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11836693" w:displacedByCustomXml="next"/>
    <w:bookmarkEnd w:id="0" w:displacedByCustomXml="next"/>
    <w:sdt>
      <w:sdtPr>
        <w:rPr>
          <w:rFonts w:eastAsiaTheme="minorHAnsi"/>
          <w:lang w:eastAsia="en-US"/>
        </w:rPr>
        <w:id w:val="-1895266688"/>
        <w:docPartObj>
          <w:docPartGallery w:val="Cover Pages"/>
          <w:docPartUnique/>
        </w:docPartObj>
      </w:sdtPr>
      <w:sdtEndPr>
        <w:rPr>
          <w:rFonts w:eastAsia="SimSun"/>
        </w:rPr>
      </w:sdtEndPr>
      <w:sdtContent>
        <w:p w14:paraId="057ACFB3" w14:textId="77777777" w:rsidR="005C7945" w:rsidRDefault="005C7945">
          <w:pPr>
            <w:pStyle w:val="Bezodstpw"/>
          </w:pPr>
          <w:r>
            <w:rPr>
              <w:noProof/>
            </w:rPr>
            <mc:AlternateContent>
              <mc:Choice Requires="wpg">
                <w:drawing>
                  <wp:anchor distT="0" distB="0" distL="114300" distR="114300" simplePos="0" relativeHeight="251640832" behindDoc="1" locked="0" layoutInCell="1" allowOverlap="1" wp14:anchorId="2342D9D0" wp14:editId="1D8A87E7">
                    <wp:simplePos x="0" y="0"/>
                    <mc:AlternateContent>
                      <mc:Choice Requires="wp14">
                        <wp:positionH relativeFrom="page">
                          <wp14:pctPosHOffset>4000</wp14:pctPosHOffset>
                        </wp:positionH>
                      </mc:Choice>
                      <mc:Fallback>
                        <wp:positionH relativeFrom="page">
                          <wp:posOffset>302260</wp:posOffset>
                        </wp:positionH>
                      </mc:Fallback>
                    </mc:AlternateContent>
                    <wp:positionV relativeFrom="page">
                      <wp:align>center</wp:align>
                    </wp:positionV>
                    <wp:extent cx="3143250" cy="9125712"/>
                    <wp:effectExtent l="0" t="0" r="0" b="15240"/>
                    <wp:wrapNone/>
                    <wp:docPr id="9" name="Grupa 9"/>
                    <wp:cNvGraphicFramePr/>
                    <a:graphic xmlns:a="http://schemas.openxmlformats.org/drawingml/2006/main">
                      <a:graphicData uri="http://schemas.microsoft.com/office/word/2010/wordprocessingGroup">
                        <wpg:wgp>
                          <wpg:cNvGrpSpPr/>
                          <wpg:grpSpPr>
                            <a:xfrm>
                              <a:off x="0" y="0"/>
                              <a:ext cx="3143250" cy="9125712"/>
                              <a:chOff x="-1" y="0"/>
                              <a:chExt cx="3143250" cy="9125712"/>
                            </a:xfrm>
                          </wpg:grpSpPr>
                          <wps:wsp>
                            <wps:cNvPr id="10" name="Prostokąt 10"/>
                            <wps:cNvSpPr/>
                            <wps:spPr>
                              <a:xfrm>
                                <a:off x="0" y="0"/>
                                <a:ext cx="194535" cy="9125712"/>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cNvPr id="13" name="Grupa 13"/>
                            <wpg:cNvGrpSpPr/>
                            <wpg:grpSpPr>
                              <a:xfrm>
                                <a:off x="76200" y="4210050"/>
                                <a:ext cx="2057400" cy="4910328"/>
                                <a:chOff x="80645" y="4211812"/>
                                <a:chExt cx="1306273" cy="3121026"/>
                              </a:xfrm>
                            </wpg:grpSpPr>
                            <wpg:grpSp>
                              <wpg:cNvPr id="14" name="Grupa 14"/>
                              <wpg:cNvGrpSpPr>
                                <a:grpSpLocks noChangeAspect="1"/>
                              </wpg:cNvGrpSpPr>
                              <wpg:grpSpPr>
                                <a:xfrm>
                                  <a:off x="141062" y="4211812"/>
                                  <a:ext cx="1047750" cy="3121026"/>
                                  <a:chOff x="141062" y="4211812"/>
                                  <a:chExt cx="1047750" cy="3121026"/>
                                </a:xfrm>
                              </wpg:grpSpPr>
                              <wps:wsp>
                                <wps:cNvPr id="15" name="Dowolny kształt 20"/>
                                <wps:cNvSpPr>
                                  <a:spLocks/>
                                </wps:cNvSpPr>
                                <wps:spPr bwMode="auto">
                                  <a:xfrm>
                                    <a:off x="369662" y="6216825"/>
                                    <a:ext cx="193675" cy="698500"/>
                                  </a:xfrm>
                                  <a:custGeom>
                                    <a:avLst/>
                                    <a:gdLst>
                                      <a:gd name="T0" fmla="*/ 0 w 122"/>
                                      <a:gd name="T1" fmla="*/ 0 h 440"/>
                                      <a:gd name="T2" fmla="*/ 39 w 122"/>
                                      <a:gd name="T3" fmla="*/ 152 h 440"/>
                                      <a:gd name="T4" fmla="*/ 84 w 122"/>
                                      <a:gd name="T5" fmla="*/ 304 h 440"/>
                                      <a:gd name="T6" fmla="*/ 122 w 122"/>
                                      <a:gd name="T7" fmla="*/ 417 h 440"/>
                                      <a:gd name="T8" fmla="*/ 122 w 122"/>
                                      <a:gd name="T9" fmla="*/ 440 h 440"/>
                                      <a:gd name="T10" fmla="*/ 76 w 122"/>
                                      <a:gd name="T11" fmla="*/ 306 h 440"/>
                                      <a:gd name="T12" fmla="*/ 39 w 122"/>
                                      <a:gd name="T13" fmla="*/ 180 h 440"/>
                                      <a:gd name="T14" fmla="*/ 6 w 122"/>
                                      <a:gd name="T15" fmla="*/ 53 h 440"/>
                                      <a:gd name="T16" fmla="*/ 0 w 122"/>
                                      <a:gd name="T17" fmla="*/ 0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2" h="440">
                                        <a:moveTo>
                                          <a:pt x="0" y="0"/>
                                        </a:moveTo>
                                        <a:lnTo>
                                          <a:pt x="39" y="152"/>
                                        </a:lnTo>
                                        <a:lnTo>
                                          <a:pt x="84" y="304"/>
                                        </a:lnTo>
                                        <a:lnTo>
                                          <a:pt x="122" y="417"/>
                                        </a:lnTo>
                                        <a:lnTo>
                                          <a:pt x="122" y="440"/>
                                        </a:lnTo>
                                        <a:lnTo>
                                          <a:pt x="76" y="306"/>
                                        </a:lnTo>
                                        <a:lnTo>
                                          <a:pt x="39" y="180"/>
                                        </a:lnTo>
                                        <a:lnTo>
                                          <a:pt x="6" y="5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8" name="Dowolny kształt 21"/>
                                <wps:cNvSpPr>
                                  <a:spLocks/>
                                </wps:cNvSpPr>
                                <wps:spPr bwMode="auto">
                                  <a:xfrm>
                                    <a:off x="572862" y="6905800"/>
                                    <a:ext cx="184150" cy="427038"/>
                                  </a:xfrm>
                                  <a:custGeom>
                                    <a:avLst/>
                                    <a:gdLst>
                                      <a:gd name="T0" fmla="*/ 0 w 116"/>
                                      <a:gd name="T1" fmla="*/ 0 h 269"/>
                                      <a:gd name="T2" fmla="*/ 8 w 116"/>
                                      <a:gd name="T3" fmla="*/ 19 h 269"/>
                                      <a:gd name="T4" fmla="*/ 37 w 116"/>
                                      <a:gd name="T5" fmla="*/ 93 h 269"/>
                                      <a:gd name="T6" fmla="*/ 67 w 116"/>
                                      <a:gd name="T7" fmla="*/ 167 h 269"/>
                                      <a:gd name="T8" fmla="*/ 116 w 116"/>
                                      <a:gd name="T9" fmla="*/ 269 h 269"/>
                                      <a:gd name="T10" fmla="*/ 108 w 116"/>
                                      <a:gd name="T11" fmla="*/ 269 h 269"/>
                                      <a:gd name="T12" fmla="*/ 60 w 116"/>
                                      <a:gd name="T13" fmla="*/ 169 h 269"/>
                                      <a:gd name="T14" fmla="*/ 30 w 116"/>
                                      <a:gd name="T15" fmla="*/ 98 h 269"/>
                                      <a:gd name="T16" fmla="*/ 1 w 116"/>
                                      <a:gd name="T17" fmla="*/ 25 h 269"/>
                                      <a:gd name="T18" fmla="*/ 0 w 116"/>
                                      <a:gd name="T19" fmla="*/ 0 h 2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6" h="269">
                                        <a:moveTo>
                                          <a:pt x="0" y="0"/>
                                        </a:moveTo>
                                        <a:lnTo>
                                          <a:pt x="8" y="19"/>
                                        </a:lnTo>
                                        <a:lnTo>
                                          <a:pt x="37" y="93"/>
                                        </a:lnTo>
                                        <a:lnTo>
                                          <a:pt x="67" y="167"/>
                                        </a:lnTo>
                                        <a:lnTo>
                                          <a:pt x="116" y="269"/>
                                        </a:lnTo>
                                        <a:lnTo>
                                          <a:pt x="108" y="269"/>
                                        </a:lnTo>
                                        <a:lnTo>
                                          <a:pt x="60" y="169"/>
                                        </a:lnTo>
                                        <a:lnTo>
                                          <a:pt x="30" y="98"/>
                                        </a:lnTo>
                                        <a:lnTo>
                                          <a:pt x="1" y="2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3" name="Dowolny kształt 22"/>
                                <wps:cNvSpPr>
                                  <a:spLocks/>
                                </wps:cNvSpPr>
                                <wps:spPr bwMode="auto">
                                  <a:xfrm>
                                    <a:off x="141062" y="4211812"/>
                                    <a:ext cx="222250" cy="2019300"/>
                                  </a:xfrm>
                                  <a:custGeom>
                                    <a:avLst/>
                                    <a:gdLst>
                                      <a:gd name="T0" fmla="*/ 0 w 140"/>
                                      <a:gd name="T1" fmla="*/ 0 h 1272"/>
                                      <a:gd name="T2" fmla="*/ 0 w 140"/>
                                      <a:gd name="T3" fmla="*/ 0 h 1272"/>
                                      <a:gd name="T4" fmla="*/ 1 w 140"/>
                                      <a:gd name="T5" fmla="*/ 79 h 1272"/>
                                      <a:gd name="T6" fmla="*/ 3 w 140"/>
                                      <a:gd name="T7" fmla="*/ 159 h 1272"/>
                                      <a:gd name="T8" fmla="*/ 12 w 140"/>
                                      <a:gd name="T9" fmla="*/ 317 h 1272"/>
                                      <a:gd name="T10" fmla="*/ 23 w 140"/>
                                      <a:gd name="T11" fmla="*/ 476 h 1272"/>
                                      <a:gd name="T12" fmla="*/ 39 w 140"/>
                                      <a:gd name="T13" fmla="*/ 634 h 1272"/>
                                      <a:gd name="T14" fmla="*/ 58 w 140"/>
                                      <a:gd name="T15" fmla="*/ 792 h 1272"/>
                                      <a:gd name="T16" fmla="*/ 83 w 140"/>
                                      <a:gd name="T17" fmla="*/ 948 h 1272"/>
                                      <a:gd name="T18" fmla="*/ 107 w 140"/>
                                      <a:gd name="T19" fmla="*/ 1086 h 1272"/>
                                      <a:gd name="T20" fmla="*/ 135 w 140"/>
                                      <a:gd name="T21" fmla="*/ 1223 h 1272"/>
                                      <a:gd name="T22" fmla="*/ 140 w 140"/>
                                      <a:gd name="T23" fmla="*/ 1272 h 1272"/>
                                      <a:gd name="T24" fmla="*/ 138 w 140"/>
                                      <a:gd name="T25" fmla="*/ 1262 h 1272"/>
                                      <a:gd name="T26" fmla="*/ 105 w 140"/>
                                      <a:gd name="T27" fmla="*/ 1106 h 1272"/>
                                      <a:gd name="T28" fmla="*/ 77 w 140"/>
                                      <a:gd name="T29" fmla="*/ 949 h 1272"/>
                                      <a:gd name="T30" fmla="*/ 53 w 140"/>
                                      <a:gd name="T31" fmla="*/ 792 h 1272"/>
                                      <a:gd name="T32" fmla="*/ 35 w 140"/>
                                      <a:gd name="T33" fmla="*/ 634 h 1272"/>
                                      <a:gd name="T34" fmla="*/ 20 w 140"/>
                                      <a:gd name="T35" fmla="*/ 476 h 1272"/>
                                      <a:gd name="T36" fmla="*/ 9 w 140"/>
                                      <a:gd name="T37" fmla="*/ 317 h 1272"/>
                                      <a:gd name="T38" fmla="*/ 2 w 140"/>
                                      <a:gd name="T39" fmla="*/ 159 h 1272"/>
                                      <a:gd name="T40" fmla="*/ 0 w 140"/>
                                      <a:gd name="T41" fmla="*/ 79 h 1272"/>
                                      <a:gd name="T42" fmla="*/ 0 w 140"/>
                                      <a:gd name="T43" fmla="*/ 0 h 12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40" h="1272">
                                        <a:moveTo>
                                          <a:pt x="0" y="0"/>
                                        </a:moveTo>
                                        <a:lnTo>
                                          <a:pt x="0" y="0"/>
                                        </a:lnTo>
                                        <a:lnTo>
                                          <a:pt x="1" y="79"/>
                                        </a:lnTo>
                                        <a:lnTo>
                                          <a:pt x="3" y="159"/>
                                        </a:lnTo>
                                        <a:lnTo>
                                          <a:pt x="12" y="317"/>
                                        </a:lnTo>
                                        <a:lnTo>
                                          <a:pt x="23" y="476"/>
                                        </a:lnTo>
                                        <a:lnTo>
                                          <a:pt x="39" y="634"/>
                                        </a:lnTo>
                                        <a:lnTo>
                                          <a:pt x="58" y="792"/>
                                        </a:lnTo>
                                        <a:lnTo>
                                          <a:pt x="83" y="948"/>
                                        </a:lnTo>
                                        <a:lnTo>
                                          <a:pt x="107" y="1086"/>
                                        </a:lnTo>
                                        <a:lnTo>
                                          <a:pt x="135" y="1223"/>
                                        </a:lnTo>
                                        <a:lnTo>
                                          <a:pt x="140" y="1272"/>
                                        </a:lnTo>
                                        <a:lnTo>
                                          <a:pt x="138" y="1262"/>
                                        </a:lnTo>
                                        <a:lnTo>
                                          <a:pt x="105" y="1106"/>
                                        </a:lnTo>
                                        <a:lnTo>
                                          <a:pt x="77" y="949"/>
                                        </a:lnTo>
                                        <a:lnTo>
                                          <a:pt x="53" y="792"/>
                                        </a:lnTo>
                                        <a:lnTo>
                                          <a:pt x="35" y="634"/>
                                        </a:lnTo>
                                        <a:lnTo>
                                          <a:pt x="20" y="476"/>
                                        </a:lnTo>
                                        <a:lnTo>
                                          <a:pt x="9" y="317"/>
                                        </a:lnTo>
                                        <a:lnTo>
                                          <a:pt x="2" y="159"/>
                                        </a:lnTo>
                                        <a:lnTo>
                                          <a:pt x="0" y="7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5" name="Dowolny kształt 23"/>
                                <wps:cNvSpPr>
                                  <a:spLocks/>
                                </wps:cNvSpPr>
                                <wps:spPr bwMode="auto">
                                  <a:xfrm>
                                    <a:off x="341087" y="4861100"/>
                                    <a:ext cx="71438" cy="1355725"/>
                                  </a:xfrm>
                                  <a:custGeom>
                                    <a:avLst/>
                                    <a:gdLst>
                                      <a:gd name="T0" fmla="*/ 45 w 45"/>
                                      <a:gd name="T1" fmla="*/ 0 h 854"/>
                                      <a:gd name="T2" fmla="*/ 45 w 45"/>
                                      <a:gd name="T3" fmla="*/ 0 h 854"/>
                                      <a:gd name="T4" fmla="*/ 35 w 45"/>
                                      <a:gd name="T5" fmla="*/ 66 h 854"/>
                                      <a:gd name="T6" fmla="*/ 26 w 45"/>
                                      <a:gd name="T7" fmla="*/ 133 h 854"/>
                                      <a:gd name="T8" fmla="*/ 14 w 45"/>
                                      <a:gd name="T9" fmla="*/ 267 h 854"/>
                                      <a:gd name="T10" fmla="*/ 6 w 45"/>
                                      <a:gd name="T11" fmla="*/ 401 h 854"/>
                                      <a:gd name="T12" fmla="*/ 3 w 45"/>
                                      <a:gd name="T13" fmla="*/ 534 h 854"/>
                                      <a:gd name="T14" fmla="*/ 6 w 45"/>
                                      <a:gd name="T15" fmla="*/ 669 h 854"/>
                                      <a:gd name="T16" fmla="*/ 14 w 45"/>
                                      <a:gd name="T17" fmla="*/ 803 h 854"/>
                                      <a:gd name="T18" fmla="*/ 18 w 45"/>
                                      <a:gd name="T19" fmla="*/ 854 h 854"/>
                                      <a:gd name="T20" fmla="*/ 18 w 45"/>
                                      <a:gd name="T21" fmla="*/ 851 h 854"/>
                                      <a:gd name="T22" fmla="*/ 9 w 45"/>
                                      <a:gd name="T23" fmla="*/ 814 h 854"/>
                                      <a:gd name="T24" fmla="*/ 8 w 45"/>
                                      <a:gd name="T25" fmla="*/ 803 h 854"/>
                                      <a:gd name="T26" fmla="*/ 1 w 45"/>
                                      <a:gd name="T27" fmla="*/ 669 h 854"/>
                                      <a:gd name="T28" fmla="*/ 0 w 45"/>
                                      <a:gd name="T29" fmla="*/ 534 h 854"/>
                                      <a:gd name="T30" fmla="*/ 3 w 45"/>
                                      <a:gd name="T31" fmla="*/ 401 h 854"/>
                                      <a:gd name="T32" fmla="*/ 12 w 45"/>
                                      <a:gd name="T33" fmla="*/ 267 h 854"/>
                                      <a:gd name="T34" fmla="*/ 25 w 45"/>
                                      <a:gd name="T35" fmla="*/ 132 h 854"/>
                                      <a:gd name="T36" fmla="*/ 34 w 45"/>
                                      <a:gd name="T37" fmla="*/ 66 h 854"/>
                                      <a:gd name="T38" fmla="*/ 45 w 45"/>
                                      <a:gd name="T39" fmla="*/ 0 h 8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45" h="854">
                                        <a:moveTo>
                                          <a:pt x="45" y="0"/>
                                        </a:moveTo>
                                        <a:lnTo>
                                          <a:pt x="45" y="0"/>
                                        </a:lnTo>
                                        <a:lnTo>
                                          <a:pt x="35" y="66"/>
                                        </a:lnTo>
                                        <a:lnTo>
                                          <a:pt x="26" y="133"/>
                                        </a:lnTo>
                                        <a:lnTo>
                                          <a:pt x="14" y="267"/>
                                        </a:lnTo>
                                        <a:lnTo>
                                          <a:pt x="6" y="401"/>
                                        </a:lnTo>
                                        <a:lnTo>
                                          <a:pt x="3" y="534"/>
                                        </a:lnTo>
                                        <a:lnTo>
                                          <a:pt x="6" y="669"/>
                                        </a:lnTo>
                                        <a:lnTo>
                                          <a:pt x="14" y="803"/>
                                        </a:lnTo>
                                        <a:lnTo>
                                          <a:pt x="18" y="854"/>
                                        </a:lnTo>
                                        <a:lnTo>
                                          <a:pt x="18" y="851"/>
                                        </a:lnTo>
                                        <a:lnTo>
                                          <a:pt x="9" y="814"/>
                                        </a:lnTo>
                                        <a:lnTo>
                                          <a:pt x="8" y="803"/>
                                        </a:lnTo>
                                        <a:lnTo>
                                          <a:pt x="1" y="669"/>
                                        </a:lnTo>
                                        <a:lnTo>
                                          <a:pt x="0" y="534"/>
                                        </a:lnTo>
                                        <a:lnTo>
                                          <a:pt x="3" y="401"/>
                                        </a:lnTo>
                                        <a:lnTo>
                                          <a:pt x="12" y="267"/>
                                        </a:lnTo>
                                        <a:lnTo>
                                          <a:pt x="25" y="132"/>
                                        </a:lnTo>
                                        <a:lnTo>
                                          <a:pt x="34" y="66"/>
                                        </a:lnTo>
                                        <a:lnTo>
                                          <a:pt x="45"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6" name="Dowolny kształt 24"/>
                                <wps:cNvSpPr>
                                  <a:spLocks/>
                                </wps:cNvSpPr>
                                <wps:spPr bwMode="auto">
                                  <a:xfrm>
                                    <a:off x="363312" y="6231112"/>
                                    <a:ext cx="244475" cy="998538"/>
                                  </a:xfrm>
                                  <a:custGeom>
                                    <a:avLst/>
                                    <a:gdLst>
                                      <a:gd name="T0" fmla="*/ 0 w 154"/>
                                      <a:gd name="T1" fmla="*/ 0 h 629"/>
                                      <a:gd name="T2" fmla="*/ 10 w 154"/>
                                      <a:gd name="T3" fmla="*/ 44 h 629"/>
                                      <a:gd name="T4" fmla="*/ 21 w 154"/>
                                      <a:gd name="T5" fmla="*/ 126 h 629"/>
                                      <a:gd name="T6" fmla="*/ 34 w 154"/>
                                      <a:gd name="T7" fmla="*/ 207 h 629"/>
                                      <a:gd name="T8" fmla="*/ 53 w 154"/>
                                      <a:gd name="T9" fmla="*/ 293 h 629"/>
                                      <a:gd name="T10" fmla="*/ 75 w 154"/>
                                      <a:gd name="T11" fmla="*/ 380 h 629"/>
                                      <a:gd name="T12" fmla="*/ 100 w 154"/>
                                      <a:gd name="T13" fmla="*/ 466 h 629"/>
                                      <a:gd name="T14" fmla="*/ 120 w 154"/>
                                      <a:gd name="T15" fmla="*/ 521 h 629"/>
                                      <a:gd name="T16" fmla="*/ 141 w 154"/>
                                      <a:gd name="T17" fmla="*/ 576 h 629"/>
                                      <a:gd name="T18" fmla="*/ 152 w 154"/>
                                      <a:gd name="T19" fmla="*/ 618 h 629"/>
                                      <a:gd name="T20" fmla="*/ 154 w 154"/>
                                      <a:gd name="T21" fmla="*/ 629 h 629"/>
                                      <a:gd name="T22" fmla="*/ 140 w 154"/>
                                      <a:gd name="T23" fmla="*/ 595 h 629"/>
                                      <a:gd name="T24" fmla="*/ 115 w 154"/>
                                      <a:gd name="T25" fmla="*/ 532 h 629"/>
                                      <a:gd name="T26" fmla="*/ 93 w 154"/>
                                      <a:gd name="T27" fmla="*/ 468 h 629"/>
                                      <a:gd name="T28" fmla="*/ 67 w 154"/>
                                      <a:gd name="T29" fmla="*/ 383 h 629"/>
                                      <a:gd name="T30" fmla="*/ 47 w 154"/>
                                      <a:gd name="T31" fmla="*/ 295 h 629"/>
                                      <a:gd name="T32" fmla="*/ 28 w 154"/>
                                      <a:gd name="T33" fmla="*/ 207 h 629"/>
                                      <a:gd name="T34" fmla="*/ 12 w 154"/>
                                      <a:gd name="T35" fmla="*/ 104 h 629"/>
                                      <a:gd name="T36" fmla="*/ 0 w 154"/>
                                      <a:gd name="T37" fmla="*/ 0 h 6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4" h="629">
                                        <a:moveTo>
                                          <a:pt x="0" y="0"/>
                                        </a:moveTo>
                                        <a:lnTo>
                                          <a:pt x="10" y="44"/>
                                        </a:lnTo>
                                        <a:lnTo>
                                          <a:pt x="21" y="126"/>
                                        </a:lnTo>
                                        <a:lnTo>
                                          <a:pt x="34" y="207"/>
                                        </a:lnTo>
                                        <a:lnTo>
                                          <a:pt x="53" y="293"/>
                                        </a:lnTo>
                                        <a:lnTo>
                                          <a:pt x="75" y="380"/>
                                        </a:lnTo>
                                        <a:lnTo>
                                          <a:pt x="100" y="466"/>
                                        </a:lnTo>
                                        <a:lnTo>
                                          <a:pt x="120" y="521"/>
                                        </a:lnTo>
                                        <a:lnTo>
                                          <a:pt x="141" y="576"/>
                                        </a:lnTo>
                                        <a:lnTo>
                                          <a:pt x="152" y="618"/>
                                        </a:lnTo>
                                        <a:lnTo>
                                          <a:pt x="154" y="629"/>
                                        </a:lnTo>
                                        <a:lnTo>
                                          <a:pt x="140" y="595"/>
                                        </a:lnTo>
                                        <a:lnTo>
                                          <a:pt x="115" y="532"/>
                                        </a:lnTo>
                                        <a:lnTo>
                                          <a:pt x="93" y="468"/>
                                        </a:lnTo>
                                        <a:lnTo>
                                          <a:pt x="67" y="383"/>
                                        </a:lnTo>
                                        <a:lnTo>
                                          <a:pt x="47" y="295"/>
                                        </a:lnTo>
                                        <a:lnTo>
                                          <a:pt x="28" y="207"/>
                                        </a:lnTo>
                                        <a:lnTo>
                                          <a:pt x="12" y="104"/>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7" name="Dowolny kształt 25"/>
                                <wps:cNvSpPr>
                                  <a:spLocks/>
                                </wps:cNvSpPr>
                                <wps:spPr bwMode="auto">
                                  <a:xfrm>
                                    <a:off x="620487" y="7223300"/>
                                    <a:ext cx="52388" cy="109538"/>
                                  </a:xfrm>
                                  <a:custGeom>
                                    <a:avLst/>
                                    <a:gdLst>
                                      <a:gd name="T0" fmla="*/ 0 w 33"/>
                                      <a:gd name="T1" fmla="*/ 0 h 69"/>
                                      <a:gd name="T2" fmla="*/ 33 w 33"/>
                                      <a:gd name="T3" fmla="*/ 69 h 69"/>
                                      <a:gd name="T4" fmla="*/ 24 w 33"/>
                                      <a:gd name="T5" fmla="*/ 69 h 69"/>
                                      <a:gd name="T6" fmla="*/ 12 w 33"/>
                                      <a:gd name="T7" fmla="*/ 35 h 69"/>
                                      <a:gd name="T8" fmla="*/ 0 w 33"/>
                                      <a:gd name="T9" fmla="*/ 0 h 69"/>
                                    </a:gdLst>
                                    <a:ahLst/>
                                    <a:cxnLst>
                                      <a:cxn ang="0">
                                        <a:pos x="T0" y="T1"/>
                                      </a:cxn>
                                      <a:cxn ang="0">
                                        <a:pos x="T2" y="T3"/>
                                      </a:cxn>
                                      <a:cxn ang="0">
                                        <a:pos x="T4" y="T5"/>
                                      </a:cxn>
                                      <a:cxn ang="0">
                                        <a:pos x="T6" y="T7"/>
                                      </a:cxn>
                                      <a:cxn ang="0">
                                        <a:pos x="T8" y="T9"/>
                                      </a:cxn>
                                    </a:cxnLst>
                                    <a:rect l="0" t="0" r="r" b="b"/>
                                    <a:pathLst>
                                      <a:path w="33" h="69">
                                        <a:moveTo>
                                          <a:pt x="0" y="0"/>
                                        </a:moveTo>
                                        <a:lnTo>
                                          <a:pt x="33" y="69"/>
                                        </a:lnTo>
                                        <a:lnTo>
                                          <a:pt x="24" y="69"/>
                                        </a:lnTo>
                                        <a:lnTo>
                                          <a:pt x="12" y="3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8" name="Dowolny kształt 26"/>
                                <wps:cNvSpPr>
                                  <a:spLocks/>
                                </wps:cNvSpPr>
                                <wps:spPr bwMode="auto">
                                  <a:xfrm>
                                    <a:off x="355374" y="6153325"/>
                                    <a:ext cx="23813" cy="147638"/>
                                  </a:xfrm>
                                  <a:custGeom>
                                    <a:avLst/>
                                    <a:gdLst>
                                      <a:gd name="T0" fmla="*/ 0 w 15"/>
                                      <a:gd name="T1" fmla="*/ 0 h 93"/>
                                      <a:gd name="T2" fmla="*/ 9 w 15"/>
                                      <a:gd name="T3" fmla="*/ 37 h 93"/>
                                      <a:gd name="T4" fmla="*/ 9 w 15"/>
                                      <a:gd name="T5" fmla="*/ 40 h 93"/>
                                      <a:gd name="T6" fmla="*/ 15 w 15"/>
                                      <a:gd name="T7" fmla="*/ 93 h 93"/>
                                      <a:gd name="T8" fmla="*/ 5 w 15"/>
                                      <a:gd name="T9" fmla="*/ 49 h 93"/>
                                      <a:gd name="T10" fmla="*/ 0 w 15"/>
                                      <a:gd name="T11" fmla="*/ 0 h 93"/>
                                    </a:gdLst>
                                    <a:ahLst/>
                                    <a:cxnLst>
                                      <a:cxn ang="0">
                                        <a:pos x="T0" y="T1"/>
                                      </a:cxn>
                                      <a:cxn ang="0">
                                        <a:pos x="T2" y="T3"/>
                                      </a:cxn>
                                      <a:cxn ang="0">
                                        <a:pos x="T4" y="T5"/>
                                      </a:cxn>
                                      <a:cxn ang="0">
                                        <a:pos x="T6" y="T7"/>
                                      </a:cxn>
                                      <a:cxn ang="0">
                                        <a:pos x="T8" y="T9"/>
                                      </a:cxn>
                                      <a:cxn ang="0">
                                        <a:pos x="T10" y="T11"/>
                                      </a:cxn>
                                    </a:cxnLst>
                                    <a:rect l="0" t="0" r="r" b="b"/>
                                    <a:pathLst>
                                      <a:path w="15" h="93">
                                        <a:moveTo>
                                          <a:pt x="0" y="0"/>
                                        </a:moveTo>
                                        <a:lnTo>
                                          <a:pt x="9" y="37"/>
                                        </a:lnTo>
                                        <a:lnTo>
                                          <a:pt x="9" y="40"/>
                                        </a:lnTo>
                                        <a:lnTo>
                                          <a:pt x="15" y="93"/>
                                        </a:lnTo>
                                        <a:lnTo>
                                          <a:pt x="5" y="4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9" name="Dowolny kształt 27"/>
                                <wps:cNvSpPr>
                                  <a:spLocks/>
                                </wps:cNvSpPr>
                                <wps:spPr bwMode="auto">
                                  <a:xfrm>
                                    <a:off x="563337" y="5689775"/>
                                    <a:ext cx="625475" cy="1216025"/>
                                  </a:xfrm>
                                  <a:custGeom>
                                    <a:avLst/>
                                    <a:gdLst>
                                      <a:gd name="T0" fmla="*/ 394 w 394"/>
                                      <a:gd name="T1" fmla="*/ 0 h 766"/>
                                      <a:gd name="T2" fmla="*/ 394 w 394"/>
                                      <a:gd name="T3" fmla="*/ 0 h 766"/>
                                      <a:gd name="T4" fmla="*/ 356 w 394"/>
                                      <a:gd name="T5" fmla="*/ 38 h 766"/>
                                      <a:gd name="T6" fmla="*/ 319 w 394"/>
                                      <a:gd name="T7" fmla="*/ 77 h 766"/>
                                      <a:gd name="T8" fmla="*/ 284 w 394"/>
                                      <a:gd name="T9" fmla="*/ 117 h 766"/>
                                      <a:gd name="T10" fmla="*/ 249 w 394"/>
                                      <a:gd name="T11" fmla="*/ 160 h 766"/>
                                      <a:gd name="T12" fmla="*/ 207 w 394"/>
                                      <a:gd name="T13" fmla="*/ 218 h 766"/>
                                      <a:gd name="T14" fmla="*/ 168 w 394"/>
                                      <a:gd name="T15" fmla="*/ 276 h 766"/>
                                      <a:gd name="T16" fmla="*/ 131 w 394"/>
                                      <a:gd name="T17" fmla="*/ 339 h 766"/>
                                      <a:gd name="T18" fmla="*/ 98 w 394"/>
                                      <a:gd name="T19" fmla="*/ 402 h 766"/>
                                      <a:gd name="T20" fmla="*/ 69 w 394"/>
                                      <a:gd name="T21" fmla="*/ 467 h 766"/>
                                      <a:gd name="T22" fmla="*/ 45 w 394"/>
                                      <a:gd name="T23" fmla="*/ 535 h 766"/>
                                      <a:gd name="T24" fmla="*/ 26 w 394"/>
                                      <a:gd name="T25" fmla="*/ 604 h 766"/>
                                      <a:gd name="T26" fmla="*/ 14 w 394"/>
                                      <a:gd name="T27" fmla="*/ 673 h 766"/>
                                      <a:gd name="T28" fmla="*/ 7 w 394"/>
                                      <a:gd name="T29" fmla="*/ 746 h 766"/>
                                      <a:gd name="T30" fmla="*/ 6 w 394"/>
                                      <a:gd name="T31" fmla="*/ 766 h 766"/>
                                      <a:gd name="T32" fmla="*/ 0 w 394"/>
                                      <a:gd name="T33" fmla="*/ 749 h 766"/>
                                      <a:gd name="T34" fmla="*/ 1 w 394"/>
                                      <a:gd name="T35" fmla="*/ 744 h 766"/>
                                      <a:gd name="T36" fmla="*/ 7 w 394"/>
                                      <a:gd name="T37" fmla="*/ 673 h 766"/>
                                      <a:gd name="T38" fmla="*/ 21 w 394"/>
                                      <a:gd name="T39" fmla="*/ 603 h 766"/>
                                      <a:gd name="T40" fmla="*/ 40 w 394"/>
                                      <a:gd name="T41" fmla="*/ 533 h 766"/>
                                      <a:gd name="T42" fmla="*/ 65 w 394"/>
                                      <a:gd name="T43" fmla="*/ 466 h 766"/>
                                      <a:gd name="T44" fmla="*/ 94 w 394"/>
                                      <a:gd name="T45" fmla="*/ 400 h 766"/>
                                      <a:gd name="T46" fmla="*/ 127 w 394"/>
                                      <a:gd name="T47" fmla="*/ 336 h 766"/>
                                      <a:gd name="T48" fmla="*/ 164 w 394"/>
                                      <a:gd name="T49" fmla="*/ 275 h 766"/>
                                      <a:gd name="T50" fmla="*/ 204 w 394"/>
                                      <a:gd name="T51" fmla="*/ 215 h 766"/>
                                      <a:gd name="T52" fmla="*/ 248 w 394"/>
                                      <a:gd name="T53" fmla="*/ 158 h 766"/>
                                      <a:gd name="T54" fmla="*/ 282 w 394"/>
                                      <a:gd name="T55" fmla="*/ 116 h 766"/>
                                      <a:gd name="T56" fmla="*/ 318 w 394"/>
                                      <a:gd name="T57" fmla="*/ 76 h 766"/>
                                      <a:gd name="T58" fmla="*/ 354 w 394"/>
                                      <a:gd name="T59" fmla="*/ 37 h 766"/>
                                      <a:gd name="T60" fmla="*/ 394 w 394"/>
                                      <a:gd name="T61" fmla="*/ 0 h 7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94" h="766">
                                        <a:moveTo>
                                          <a:pt x="394" y="0"/>
                                        </a:moveTo>
                                        <a:lnTo>
                                          <a:pt x="394" y="0"/>
                                        </a:lnTo>
                                        <a:lnTo>
                                          <a:pt x="356" y="38"/>
                                        </a:lnTo>
                                        <a:lnTo>
                                          <a:pt x="319" y="77"/>
                                        </a:lnTo>
                                        <a:lnTo>
                                          <a:pt x="284" y="117"/>
                                        </a:lnTo>
                                        <a:lnTo>
                                          <a:pt x="249" y="160"/>
                                        </a:lnTo>
                                        <a:lnTo>
                                          <a:pt x="207" y="218"/>
                                        </a:lnTo>
                                        <a:lnTo>
                                          <a:pt x="168" y="276"/>
                                        </a:lnTo>
                                        <a:lnTo>
                                          <a:pt x="131" y="339"/>
                                        </a:lnTo>
                                        <a:lnTo>
                                          <a:pt x="98" y="402"/>
                                        </a:lnTo>
                                        <a:lnTo>
                                          <a:pt x="69" y="467"/>
                                        </a:lnTo>
                                        <a:lnTo>
                                          <a:pt x="45" y="535"/>
                                        </a:lnTo>
                                        <a:lnTo>
                                          <a:pt x="26" y="604"/>
                                        </a:lnTo>
                                        <a:lnTo>
                                          <a:pt x="14" y="673"/>
                                        </a:lnTo>
                                        <a:lnTo>
                                          <a:pt x="7" y="746"/>
                                        </a:lnTo>
                                        <a:lnTo>
                                          <a:pt x="6" y="766"/>
                                        </a:lnTo>
                                        <a:lnTo>
                                          <a:pt x="0" y="749"/>
                                        </a:lnTo>
                                        <a:lnTo>
                                          <a:pt x="1" y="744"/>
                                        </a:lnTo>
                                        <a:lnTo>
                                          <a:pt x="7" y="673"/>
                                        </a:lnTo>
                                        <a:lnTo>
                                          <a:pt x="21" y="603"/>
                                        </a:lnTo>
                                        <a:lnTo>
                                          <a:pt x="40" y="533"/>
                                        </a:lnTo>
                                        <a:lnTo>
                                          <a:pt x="65" y="466"/>
                                        </a:lnTo>
                                        <a:lnTo>
                                          <a:pt x="94" y="400"/>
                                        </a:lnTo>
                                        <a:lnTo>
                                          <a:pt x="127" y="336"/>
                                        </a:lnTo>
                                        <a:lnTo>
                                          <a:pt x="164" y="275"/>
                                        </a:lnTo>
                                        <a:lnTo>
                                          <a:pt x="204" y="215"/>
                                        </a:lnTo>
                                        <a:lnTo>
                                          <a:pt x="248" y="158"/>
                                        </a:lnTo>
                                        <a:lnTo>
                                          <a:pt x="282" y="116"/>
                                        </a:lnTo>
                                        <a:lnTo>
                                          <a:pt x="318" y="76"/>
                                        </a:lnTo>
                                        <a:lnTo>
                                          <a:pt x="354" y="37"/>
                                        </a:lnTo>
                                        <a:lnTo>
                                          <a:pt x="394"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0" name="Dowolny kształt 28"/>
                                <wps:cNvSpPr>
                                  <a:spLocks/>
                                </wps:cNvSpPr>
                                <wps:spPr bwMode="auto">
                                  <a:xfrm>
                                    <a:off x="563337" y="6915325"/>
                                    <a:ext cx="57150" cy="307975"/>
                                  </a:xfrm>
                                  <a:custGeom>
                                    <a:avLst/>
                                    <a:gdLst>
                                      <a:gd name="T0" fmla="*/ 0 w 36"/>
                                      <a:gd name="T1" fmla="*/ 0 h 194"/>
                                      <a:gd name="T2" fmla="*/ 6 w 36"/>
                                      <a:gd name="T3" fmla="*/ 16 h 194"/>
                                      <a:gd name="T4" fmla="*/ 7 w 36"/>
                                      <a:gd name="T5" fmla="*/ 19 h 194"/>
                                      <a:gd name="T6" fmla="*/ 11 w 36"/>
                                      <a:gd name="T7" fmla="*/ 80 h 194"/>
                                      <a:gd name="T8" fmla="*/ 20 w 36"/>
                                      <a:gd name="T9" fmla="*/ 132 h 194"/>
                                      <a:gd name="T10" fmla="*/ 33 w 36"/>
                                      <a:gd name="T11" fmla="*/ 185 h 194"/>
                                      <a:gd name="T12" fmla="*/ 36 w 36"/>
                                      <a:gd name="T13" fmla="*/ 194 h 194"/>
                                      <a:gd name="T14" fmla="*/ 21 w 36"/>
                                      <a:gd name="T15" fmla="*/ 161 h 194"/>
                                      <a:gd name="T16" fmla="*/ 15 w 36"/>
                                      <a:gd name="T17" fmla="*/ 145 h 194"/>
                                      <a:gd name="T18" fmla="*/ 5 w 36"/>
                                      <a:gd name="T19" fmla="*/ 81 h 194"/>
                                      <a:gd name="T20" fmla="*/ 1 w 36"/>
                                      <a:gd name="T21" fmla="*/ 41 h 194"/>
                                      <a:gd name="T22" fmla="*/ 0 w 36"/>
                                      <a:gd name="T23" fmla="*/ 0 h 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6" h="194">
                                        <a:moveTo>
                                          <a:pt x="0" y="0"/>
                                        </a:moveTo>
                                        <a:lnTo>
                                          <a:pt x="6" y="16"/>
                                        </a:lnTo>
                                        <a:lnTo>
                                          <a:pt x="7" y="19"/>
                                        </a:lnTo>
                                        <a:lnTo>
                                          <a:pt x="11" y="80"/>
                                        </a:lnTo>
                                        <a:lnTo>
                                          <a:pt x="20" y="132"/>
                                        </a:lnTo>
                                        <a:lnTo>
                                          <a:pt x="33" y="185"/>
                                        </a:lnTo>
                                        <a:lnTo>
                                          <a:pt x="36" y="194"/>
                                        </a:lnTo>
                                        <a:lnTo>
                                          <a:pt x="21" y="161"/>
                                        </a:lnTo>
                                        <a:lnTo>
                                          <a:pt x="15" y="145"/>
                                        </a:lnTo>
                                        <a:lnTo>
                                          <a:pt x="5" y="81"/>
                                        </a:lnTo>
                                        <a:lnTo>
                                          <a:pt x="1" y="41"/>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2" name="Dowolny kształt 29"/>
                                <wps:cNvSpPr>
                                  <a:spLocks/>
                                </wps:cNvSpPr>
                                <wps:spPr bwMode="auto">
                                  <a:xfrm>
                                    <a:off x="607787" y="7229650"/>
                                    <a:ext cx="49213" cy="103188"/>
                                  </a:xfrm>
                                  <a:custGeom>
                                    <a:avLst/>
                                    <a:gdLst>
                                      <a:gd name="T0" fmla="*/ 0 w 31"/>
                                      <a:gd name="T1" fmla="*/ 0 h 65"/>
                                      <a:gd name="T2" fmla="*/ 31 w 31"/>
                                      <a:gd name="T3" fmla="*/ 65 h 65"/>
                                      <a:gd name="T4" fmla="*/ 23 w 31"/>
                                      <a:gd name="T5" fmla="*/ 65 h 65"/>
                                      <a:gd name="T6" fmla="*/ 0 w 31"/>
                                      <a:gd name="T7" fmla="*/ 0 h 65"/>
                                    </a:gdLst>
                                    <a:ahLst/>
                                    <a:cxnLst>
                                      <a:cxn ang="0">
                                        <a:pos x="T0" y="T1"/>
                                      </a:cxn>
                                      <a:cxn ang="0">
                                        <a:pos x="T2" y="T3"/>
                                      </a:cxn>
                                      <a:cxn ang="0">
                                        <a:pos x="T4" y="T5"/>
                                      </a:cxn>
                                      <a:cxn ang="0">
                                        <a:pos x="T6" y="T7"/>
                                      </a:cxn>
                                    </a:cxnLst>
                                    <a:rect l="0" t="0" r="r" b="b"/>
                                    <a:pathLst>
                                      <a:path w="31" h="65">
                                        <a:moveTo>
                                          <a:pt x="0" y="0"/>
                                        </a:moveTo>
                                        <a:lnTo>
                                          <a:pt x="31" y="65"/>
                                        </a:lnTo>
                                        <a:lnTo>
                                          <a:pt x="23" y="6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3" name="Dowolny kształt 30"/>
                                <wps:cNvSpPr>
                                  <a:spLocks/>
                                </wps:cNvSpPr>
                                <wps:spPr bwMode="auto">
                                  <a:xfrm>
                                    <a:off x="563337" y="6878812"/>
                                    <a:ext cx="11113" cy="66675"/>
                                  </a:xfrm>
                                  <a:custGeom>
                                    <a:avLst/>
                                    <a:gdLst>
                                      <a:gd name="T0" fmla="*/ 0 w 7"/>
                                      <a:gd name="T1" fmla="*/ 0 h 42"/>
                                      <a:gd name="T2" fmla="*/ 6 w 7"/>
                                      <a:gd name="T3" fmla="*/ 17 h 42"/>
                                      <a:gd name="T4" fmla="*/ 7 w 7"/>
                                      <a:gd name="T5" fmla="*/ 42 h 42"/>
                                      <a:gd name="T6" fmla="*/ 6 w 7"/>
                                      <a:gd name="T7" fmla="*/ 39 h 42"/>
                                      <a:gd name="T8" fmla="*/ 0 w 7"/>
                                      <a:gd name="T9" fmla="*/ 23 h 42"/>
                                      <a:gd name="T10" fmla="*/ 0 w 7"/>
                                      <a:gd name="T11" fmla="*/ 0 h 42"/>
                                    </a:gdLst>
                                    <a:ahLst/>
                                    <a:cxnLst>
                                      <a:cxn ang="0">
                                        <a:pos x="T0" y="T1"/>
                                      </a:cxn>
                                      <a:cxn ang="0">
                                        <a:pos x="T2" y="T3"/>
                                      </a:cxn>
                                      <a:cxn ang="0">
                                        <a:pos x="T4" y="T5"/>
                                      </a:cxn>
                                      <a:cxn ang="0">
                                        <a:pos x="T6" y="T7"/>
                                      </a:cxn>
                                      <a:cxn ang="0">
                                        <a:pos x="T8" y="T9"/>
                                      </a:cxn>
                                      <a:cxn ang="0">
                                        <a:pos x="T10" y="T11"/>
                                      </a:cxn>
                                    </a:cxnLst>
                                    <a:rect l="0" t="0" r="r" b="b"/>
                                    <a:pathLst>
                                      <a:path w="7" h="42">
                                        <a:moveTo>
                                          <a:pt x="0" y="0"/>
                                        </a:moveTo>
                                        <a:lnTo>
                                          <a:pt x="6" y="17"/>
                                        </a:lnTo>
                                        <a:lnTo>
                                          <a:pt x="7" y="42"/>
                                        </a:lnTo>
                                        <a:lnTo>
                                          <a:pt x="6" y="39"/>
                                        </a:lnTo>
                                        <a:lnTo>
                                          <a:pt x="0" y="2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4" name="Dowolny kształt 31"/>
                                <wps:cNvSpPr>
                                  <a:spLocks/>
                                </wps:cNvSpPr>
                                <wps:spPr bwMode="auto">
                                  <a:xfrm>
                                    <a:off x="587149" y="7145512"/>
                                    <a:ext cx="71438" cy="187325"/>
                                  </a:xfrm>
                                  <a:custGeom>
                                    <a:avLst/>
                                    <a:gdLst>
                                      <a:gd name="T0" fmla="*/ 0 w 45"/>
                                      <a:gd name="T1" fmla="*/ 0 h 118"/>
                                      <a:gd name="T2" fmla="*/ 6 w 45"/>
                                      <a:gd name="T3" fmla="*/ 16 h 118"/>
                                      <a:gd name="T4" fmla="*/ 21 w 45"/>
                                      <a:gd name="T5" fmla="*/ 49 h 118"/>
                                      <a:gd name="T6" fmla="*/ 33 w 45"/>
                                      <a:gd name="T7" fmla="*/ 84 h 118"/>
                                      <a:gd name="T8" fmla="*/ 45 w 45"/>
                                      <a:gd name="T9" fmla="*/ 118 h 118"/>
                                      <a:gd name="T10" fmla="*/ 44 w 45"/>
                                      <a:gd name="T11" fmla="*/ 118 h 118"/>
                                      <a:gd name="T12" fmla="*/ 13 w 45"/>
                                      <a:gd name="T13" fmla="*/ 53 h 118"/>
                                      <a:gd name="T14" fmla="*/ 11 w 45"/>
                                      <a:gd name="T15" fmla="*/ 42 h 118"/>
                                      <a:gd name="T16" fmla="*/ 0 w 45"/>
                                      <a:gd name="T17" fmla="*/ 0 h 1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 h="118">
                                        <a:moveTo>
                                          <a:pt x="0" y="0"/>
                                        </a:moveTo>
                                        <a:lnTo>
                                          <a:pt x="6" y="16"/>
                                        </a:lnTo>
                                        <a:lnTo>
                                          <a:pt x="21" y="49"/>
                                        </a:lnTo>
                                        <a:lnTo>
                                          <a:pt x="33" y="84"/>
                                        </a:lnTo>
                                        <a:lnTo>
                                          <a:pt x="45" y="118"/>
                                        </a:lnTo>
                                        <a:lnTo>
                                          <a:pt x="44" y="118"/>
                                        </a:lnTo>
                                        <a:lnTo>
                                          <a:pt x="13" y="53"/>
                                        </a:lnTo>
                                        <a:lnTo>
                                          <a:pt x="11" y="42"/>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g:grpSp>
                            <wpg:grpSp>
                              <wpg:cNvPr id="35" name="Grupa 35"/>
                              <wpg:cNvGrpSpPr>
                                <a:grpSpLocks noChangeAspect="1"/>
                              </wpg:cNvGrpSpPr>
                              <wpg:grpSpPr>
                                <a:xfrm>
                                  <a:off x="80645" y="4826972"/>
                                  <a:ext cx="1306273" cy="2505863"/>
                                  <a:chOff x="80645" y="4649964"/>
                                  <a:chExt cx="874712" cy="1677988"/>
                                </a:xfrm>
                              </wpg:grpSpPr>
                              <wps:wsp>
                                <wps:cNvPr id="36" name="Dowolny kształt 8"/>
                                <wps:cNvSpPr>
                                  <a:spLocks/>
                                </wps:cNvSpPr>
                                <wps:spPr bwMode="auto">
                                  <a:xfrm>
                                    <a:off x="118745" y="5189714"/>
                                    <a:ext cx="198438" cy="714375"/>
                                  </a:xfrm>
                                  <a:custGeom>
                                    <a:avLst/>
                                    <a:gdLst>
                                      <a:gd name="T0" fmla="*/ 0 w 125"/>
                                      <a:gd name="T1" fmla="*/ 0 h 450"/>
                                      <a:gd name="T2" fmla="*/ 41 w 125"/>
                                      <a:gd name="T3" fmla="*/ 155 h 450"/>
                                      <a:gd name="T4" fmla="*/ 86 w 125"/>
                                      <a:gd name="T5" fmla="*/ 309 h 450"/>
                                      <a:gd name="T6" fmla="*/ 125 w 125"/>
                                      <a:gd name="T7" fmla="*/ 425 h 450"/>
                                      <a:gd name="T8" fmla="*/ 125 w 125"/>
                                      <a:gd name="T9" fmla="*/ 450 h 450"/>
                                      <a:gd name="T10" fmla="*/ 79 w 125"/>
                                      <a:gd name="T11" fmla="*/ 311 h 450"/>
                                      <a:gd name="T12" fmla="*/ 41 w 125"/>
                                      <a:gd name="T13" fmla="*/ 183 h 450"/>
                                      <a:gd name="T14" fmla="*/ 7 w 125"/>
                                      <a:gd name="T15" fmla="*/ 54 h 450"/>
                                      <a:gd name="T16" fmla="*/ 0 w 125"/>
                                      <a:gd name="T17" fmla="*/ 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5" h="450">
                                        <a:moveTo>
                                          <a:pt x="0" y="0"/>
                                        </a:moveTo>
                                        <a:lnTo>
                                          <a:pt x="41" y="155"/>
                                        </a:lnTo>
                                        <a:lnTo>
                                          <a:pt x="86" y="309"/>
                                        </a:lnTo>
                                        <a:lnTo>
                                          <a:pt x="125" y="425"/>
                                        </a:lnTo>
                                        <a:lnTo>
                                          <a:pt x="125" y="450"/>
                                        </a:lnTo>
                                        <a:lnTo>
                                          <a:pt x="79" y="311"/>
                                        </a:lnTo>
                                        <a:lnTo>
                                          <a:pt x="41" y="183"/>
                                        </a:lnTo>
                                        <a:lnTo>
                                          <a:pt x="7" y="5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37" name="Dowolny kształt 9"/>
                                <wps:cNvSpPr>
                                  <a:spLocks/>
                                </wps:cNvSpPr>
                                <wps:spPr bwMode="auto">
                                  <a:xfrm>
                                    <a:off x="328295" y="5891389"/>
                                    <a:ext cx="187325" cy="436563"/>
                                  </a:xfrm>
                                  <a:custGeom>
                                    <a:avLst/>
                                    <a:gdLst>
                                      <a:gd name="T0" fmla="*/ 0 w 118"/>
                                      <a:gd name="T1" fmla="*/ 0 h 275"/>
                                      <a:gd name="T2" fmla="*/ 8 w 118"/>
                                      <a:gd name="T3" fmla="*/ 20 h 275"/>
                                      <a:gd name="T4" fmla="*/ 37 w 118"/>
                                      <a:gd name="T5" fmla="*/ 96 h 275"/>
                                      <a:gd name="T6" fmla="*/ 69 w 118"/>
                                      <a:gd name="T7" fmla="*/ 170 h 275"/>
                                      <a:gd name="T8" fmla="*/ 118 w 118"/>
                                      <a:gd name="T9" fmla="*/ 275 h 275"/>
                                      <a:gd name="T10" fmla="*/ 109 w 118"/>
                                      <a:gd name="T11" fmla="*/ 275 h 275"/>
                                      <a:gd name="T12" fmla="*/ 61 w 118"/>
                                      <a:gd name="T13" fmla="*/ 174 h 275"/>
                                      <a:gd name="T14" fmla="*/ 30 w 118"/>
                                      <a:gd name="T15" fmla="*/ 100 h 275"/>
                                      <a:gd name="T16" fmla="*/ 0 w 118"/>
                                      <a:gd name="T17" fmla="*/ 26 h 275"/>
                                      <a:gd name="T18" fmla="*/ 0 w 118"/>
                                      <a:gd name="T19"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8" h="275">
                                        <a:moveTo>
                                          <a:pt x="0" y="0"/>
                                        </a:moveTo>
                                        <a:lnTo>
                                          <a:pt x="8" y="20"/>
                                        </a:lnTo>
                                        <a:lnTo>
                                          <a:pt x="37" y="96"/>
                                        </a:lnTo>
                                        <a:lnTo>
                                          <a:pt x="69" y="170"/>
                                        </a:lnTo>
                                        <a:lnTo>
                                          <a:pt x="118" y="275"/>
                                        </a:lnTo>
                                        <a:lnTo>
                                          <a:pt x="109" y="275"/>
                                        </a:lnTo>
                                        <a:lnTo>
                                          <a:pt x="61" y="174"/>
                                        </a:lnTo>
                                        <a:lnTo>
                                          <a:pt x="30" y="100"/>
                                        </a:lnTo>
                                        <a:lnTo>
                                          <a:pt x="0" y="2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38" name="Dowolny kształt 10"/>
                                <wps:cNvSpPr>
                                  <a:spLocks/>
                                </wps:cNvSpPr>
                                <wps:spPr bwMode="auto">
                                  <a:xfrm>
                                    <a:off x="80645" y="5010327"/>
                                    <a:ext cx="31750" cy="192088"/>
                                  </a:xfrm>
                                  <a:custGeom>
                                    <a:avLst/>
                                    <a:gdLst>
                                      <a:gd name="T0" fmla="*/ 0 w 20"/>
                                      <a:gd name="T1" fmla="*/ 0 h 121"/>
                                      <a:gd name="T2" fmla="*/ 16 w 20"/>
                                      <a:gd name="T3" fmla="*/ 72 h 121"/>
                                      <a:gd name="T4" fmla="*/ 20 w 20"/>
                                      <a:gd name="T5" fmla="*/ 121 h 121"/>
                                      <a:gd name="T6" fmla="*/ 18 w 20"/>
                                      <a:gd name="T7" fmla="*/ 112 h 121"/>
                                      <a:gd name="T8" fmla="*/ 0 w 20"/>
                                      <a:gd name="T9" fmla="*/ 31 h 121"/>
                                      <a:gd name="T10" fmla="*/ 0 w 20"/>
                                      <a:gd name="T11" fmla="*/ 0 h 121"/>
                                    </a:gdLst>
                                    <a:ahLst/>
                                    <a:cxnLst>
                                      <a:cxn ang="0">
                                        <a:pos x="T0" y="T1"/>
                                      </a:cxn>
                                      <a:cxn ang="0">
                                        <a:pos x="T2" y="T3"/>
                                      </a:cxn>
                                      <a:cxn ang="0">
                                        <a:pos x="T4" y="T5"/>
                                      </a:cxn>
                                      <a:cxn ang="0">
                                        <a:pos x="T6" y="T7"/>
                                      </a:cxn>
                                      <a:cxn ang="0">
                                        <a:pos x="T8" y="T9"/>
                                      </a:cxn>
                                      <a:cxn ang="0">
                                        <a:pos x="T10" y="T11"/>
                                      </a:cxn>
                                    </a:cxnLst>
                                    <a:rect l="0" t="0" r="r" b="b"/>
                                    <a:pathLst>
                                      <a:path w="20" h="121">
                                        <a:moveTo>
                                          <a:pt x="0" y="0"/>
                                        </a:moveTo>
                                        <a:lnTo>
                                          <a:pt x="16" y="72"/>
                                        </a:lnTo>
                                        <a:lnTo>
                                          <a:pt x="20" y="121"/>
                                        </a:lnTo>
                                        <a:lnTo>
                                          <a:pt x="18" y="112"/>
                                        </a:lnTo>
                                        <a:lnTo>
                                          <a:pt x="0" y="31"/>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39" name="Dowolny kształt 12"/>
                                <wps:cNvSpPr>
                                  <a:spLocks/>
                                </wps:cNvSpPr>
                                <wps:spPr bwMode="auto">
                                  <a:xfrm>
                                    <a:off x="112395" y="5202414"/>
                                    <a:ext cx="250825" cy="1020763"/>
                                  </a:xfrm>
                                  <a:custGeom>
                                    <a:avLst/>
                                    <a:gdLst>
                                      <a:gd name="T0" fmla="*/ 0 w 158"/>
                                      <a:gd name="T1" fmla="*/ 0 h 643"/>
                                      <a:gd name="T2" fmla="*/ 11 w 158"/>
                                      <a:gd name="T3" fmla="*/ 46 h 643"/>
                                      <a:gd name="T4" fmla="*/ 22 w 158"/>
                                      <a:gd name="T5" fmla="*/ 129 h 643"/>
                                      <a:gd name="T6" fmla="*/ 36 w 158"/>
                                      <a:gd name="T7" fmla="*/ 211 h 643"/>
                                      <a:gd name="T8" fmla="*/ 55 w 158"/>
                                      <a:gd name="T9" fmla="*/ 301 h 643"/>
                                      <a:gd name="T10" fmla="*/ 76 w 158"/>
                                      <a:gd name="T11" fmla="*/ 389 h 643"/>
                                      <a:gd name="T12" fmla="*/ 103 w 158"/>
                                      <a:gd name="T13" fmla="*/ 476 h 643"/>
                                      <a:gd name="T14" fmla="*/ 123 w 158"/>
                                      <a:gd name="T15" fmla="*/ 533 h 643"/>
                                      <a:gd name="T16" fmla="*/ 144 w 158"/>
                                      <a:gd name="T17" fmla="*/ 588 h 643"/>
                                      <a:gd name="T18" fmla="*/ 155 w 158"/>
                                      <a:gd name="T19" fmla="*/ 632 h 643"/>
                                      <a:gd name="T20" fmla="*/ 158 w 158"/>
                                      <a:gd name="T21" fmla="*/ 643 h 643"/>
                                      <a:gd name="T22" fmla="*/ 142 w 158"/>
                                      <a:gd name="T23" fmla="*/ 608 h 643"/>
                                      <a:gd name="T24" fmla="*/ 118 w 158"/>
                                      <a:gd name="T25" fmla="*/ 544 h 643"/>
                                      <a:gd name="T26" fmla="*/ 95 w 158"/>
                                      <a:gd name="T27" fmla="*/ 478 h 643"/>
                                      <a:gd name="T28" fmla="*/ 69 w 158"/>
                                      <a:gd name="T29" fmla="*/ 391 h 643"/>
                                      <a:gd name="T30" fmla="*/ 47 w 158"/>
                                      <a:gd name="T31" fmla="*/ 302 h 643"/>
                                      <a:gd name="T32" fmla="*/ 29 w 158"/>
                                      <a:gd name="T33" fmla="*/ 212 h 643"/>
                                      <a:gd name="T34" fmla="*/ 13 w 158"/>
                                      <a:gd name="T35" fmla="*/ 107 h 643"/>
                                      <a:gd name="T36" fmla="*/ 0 w 158"/>
                                      <a:gd name="T37" fmla="*/ 0 h 6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8" h="643">
                                        <a:moveTo>
                                          <a:pt x="0" y="0"/>
                                        </a:moveTo>
                                        <a:lnTo>
                                          <a:pt x="11" y="46"/>
                                        </a:lnTo>
                                        <a:lnTo>
                                          <a:pt x="22" y="129"/>
                                        </a:lnTo>
                                        <a:lnTo>
                                          <a:pt x="36" y="211"/>
                                        </a:lnTo>
                                        <a:lnTo>
                                          <a:pt x="55" y="301"/>
                                        </a:lnTo>
                                        <a:lnTo>
                                          <a:pt x="76" y="389"/>
                                        </a:lnTo>
                                        <a:lnTo>
                                          <a:pt x="103" y="476"/>
                                        </a:lnTo>
                                        <a:lnTo>
                                          <a:pt x="123" y="533"/>
                                        </a:lnTo>
                                        <a:lnTo>
                                          <a:pt x="144" y="588"/>
                                        </a:lnTo>
                                        <a:lnTo>
                                          <a:pt x="155" y="632"/>
                                        </a:lnTo>
                                        <a:lnTo>
                                          <a:pt x="158" y="643"/>
                                        </a:lnTo>
                                        <a:lnTo>
                                          <a:pt x="142" y="608"/>
                                        </a:lnTo>
                                        <a:lnTo>
                                          <a:pt x="118" y="544"/>
                                        </a:lnTo>
                                        <a:lnTo>
                                          <a:pt x="95" y="478"/>
                                        </a:lnTo>
                                        <a:lnTo>
                                          <a:pt x="69" y="391"/>
                                        </a:lnTo>
                                        <a:lnTo>
                                          <a:pt x="47" y="302"/>
                                        </a:lnTo>
                                        <a:lnTo>
                                          <a:pt x="29" y="212"/>
                                        </a:lnTo>
                                        <a:lnTo>
                                          <a:pt x="13" y="107"/>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40" name="Dowolny kształt 13"/>
                                <wps:cNvSpPr>
                                  <a:spLocks/>
                                </wps:cNvSpPr>
                                <wps:spPr bwMode="auto">
                                  <a:xfrm>
                                    <a:off x="375920" y="6215239"/>
                                    <a:ext cx="52388" cy="112713"/>
                                  </a:xfrm>
                                  <a:custGeom>
                                    <a:avLst/>
                                    <a:gdLst>
                                      <a:gd name="T0" fmla="*/ 0 w 33"/>
                                      <a:gd name="T1" fmla="*/ 0 h 71"/>
                                      <a:gd name="T2" fmla="*/ 33 w 33"/>
                                      <a:gd name="T3" fmla="*/ 71 h 71"/>
                                      <a:gd name="T4" fmla="*/ 24 w 33"/>
                                      <a:gd name="T5" fmla="*/ 71 h 71"/>
                                      <a:gd name="T6" fmla="*/ 11 w 33"/>
                                      <a:gd name="T7" fmla="*/ 36 h 71"/>
                                      <a:gd name="T8" fmla="*/ 0 w 33"/>
                                      <a:gd name="T9" fmla="*/ 0 h 71"/>
                                    </a:gdLst>
                                    <a:ahLst/>
                                    <a:cxnLst>
                                      <a:cxn ang="0">
                                        <a:pos x="T0" y="T1"/>
                                      </a:cxn>
                                      <a:cxn ang="0">
                                        <a:pos x="T2" y="T3"/>
                                      </a:cxn>
                                      <a:cxn ang="0">
                                        <a:pos x="T4" y="T5"/>
                                      </a:cxn>
                                      <a:cxn ang="0">
                                        <a:pos x="T6" y="T7"/>
                                      </a:cxn>
                                      <a:cxn ang="0">
                                        <a:pos x="T8" y="T9"/>
                                      </a:cxn>
                                    </a:cxnLst>
                                    <a:rect l="0" t="0" r="r" b="b"/>
                                    <a:pathLst>
                                      <a:path w="33" h="71">
                                        <a:moveTo>
                                          <a:pt x="0" y="0"/>
                                        </a:moveTo>
                                        <a:lnTo>
                                          <a:pt x="33" y="71"/>
                                        </a:lnTo>
                                        <a:lnTo>
                                          <a:pt x="24" y="71"/>
                                        </a:lnTo>
                                        <a:lnTo>
                                          <a:pt x="11" y="3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41" name="Dowolny kształt 14"/>
                                <wps:cNvSpPr>
                                  <a:spLocks/>
                                </wps:cNvSpPr>
                                <wps:spPr bwMode="auto">
                                  <a:xfrm>
                                    <a:off x="106045" y="5124627"/>
                                    <a:ext cx="23813" cy="150813"/>
                                  </a:xfrm>
                                  <a:custGeom>
                                    <a:avLst/>
                                    <a:gdLst>
                                      <a:gd name="T0" fmla="*/ 0 w 15"/>
                                      <a:gd name="T1" fmla="*/ 0 h 95"/>
                                      <a:gd name="T2" fmla="*/ 8 w 15"/>
                                      <a:gd name="T3" fmla="*/ 37 h 95"/>
                                      <a:gd name="T4" fmla="*/ 8 w 15"/>
                                      <a:gd name="T5" fmla="*/ 41 h 95"/>
                                      <a:gd name="T6" fmla="*/ 15 w 15"/>
                                      <a:gd name="T7" fmla="*/ 95 h 95"/>
                                      <a:gd name="T8" fmla="*/ 4 w 15"/>
                                      <a:gd name="T9" fmla="*/ 49 h 95"/>
                                      <a:gd name="T10" fmla="*/ 0 w 15"/>
                                      <a:gd name="T11" fmla="*/ 0 h 95"/>
                                    </a:gdLst>
                                    <a:ahLst/>
                                    <a:cxnLst>
                                      <a:cxn ang="0">
                                        <a:pos x="T0" y="T1"/>
                                      </a:cxn>
                                      <a:cxn ang="0">
                                        <a:pos x="T2" y="T3"/>
                                      </a:cxn>
                                      <a:cxn ang="0">
                                        <a:pos x="T4" y="T5"/>
                                      </a:cxn>
                                      <a:cxn ang="0">
                                        <a:pos x="T6" y="T7"/>
                                      </a:cxn>
                                      <a:cxn ang="0">
                                        <a:pos x="T8" y="T9"/>
                                      </a:cxn>
                                      <a:cxn ang="0">
                                        <a:pos x="T10" y="T11"/>
                                      </a:cxn>
                                    </a:cxnLst>
                                    <a:rect l="0" t="0" r="r" b="b"/>
                                    <a:pathLst>
                                      <a:path w="15" h="95">
                                        <a:moveTo>
                                          <a:pt x="0" y="0"/>
                                        </a:moveTo>
                                        <a:lnTo>
                                          <a:pt x="8" y="37"/>
                                        </a:lnTo>
                                        <a:lnTo>
                                          <a:pt x="8" y="41"/>
                                        </a:lnTo>
                                        <a:lnTo>
                                          <a:pt x="15" y="95"/>
                                        </a:lnTo>
                                        <a:lnTo>
                                          <a:pt x="4" y="49"/>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42" name="Dowolny kształt 15"/>
                                <wps:cNvSpPr>
                                  <a:spLocks/>
                                </wps:cNvSpPr>
                                <wps:spPr bwMode="auto">
                                  <a:xfrm>
                                    <a:off x="317182" y="4649964"/>
                                    <a:ext cx="638175" cy="1241425"/>
                                  </a:xfrm>
                                  <a:custGeom>
                                    <a:avLst/>
                                    <a:gdLst>
                                      <a:gd name="T0" fmla="*/ 402 w 402"/>
                                      <a:gd name="T1" fmla="*/ 0 h 782"/>
                                      <a:gd name="T2" fmla="*/ 402 w 402"/>
                                      <a:gd name="T3" fmla="*/ 1 h 782"/>
                                      <a:gd name="T4" fmla="*/ 363 w 402"/>
                                      <a:gd name="T5" fmla="*/ 39 h 782"/>
                                      <a:gd name="T6" fmla="*/ 325 w 402"/>
                                      <a:gd name="T7" fmla="*/ 79 h 782"/>
                                      <a:gd name="T8" fmla="*/ 290 w 402"/>
                                      <a:gd name="T9" fmla="*/ 121 h 782"/>
                                      <a:gd name="T10" fmla="*/ 255 w 402"/>
                                      <a:gd name="T11" fmla="*/ 164 h 782"/>
                                      <a:gd name="T12" fmla="*/ 211 w 402"/>
                                      <a:gd name="T13" fmla="*/ 222 h 782"/>
                                      <a:gd name="T14" fmla="*/ 171 w 402"/>
                                      <a:gd name="T15" fmla="*/ 284 h 782"/>
                                      <a:gd name="T16" fmla="*/ 133 w 402"/>
                                      <a:gd name="T17" fmla="*/ 346 h 782"/>
                                      <a:gd name="T18" fmla="*/ 100 w 402"/>
                                      <a:gd name="T19" fmla="*/ 411 h 782"/>
                                      <a:gd name="T20" fmla="*/ 71 w 402"/>
                                      <a:gd name="T21" fmla="*/ 478 h 782"/>
                                      <a:gd name="T22" fmla="*/ 45 w 402"/>
                                      <a:gd name="T23" fmla="*/ 546 h 782"/>
                                      <a:gd name="T24" fmla="*/ 27 w 402"/>
                                      <a:gd name="T25" fmla="*/ 617 h 782"/>
                                      <a:gd name="T26" fmla="*/ 13 w 402"/>
                                      <a:gd name="T27" fmla="*/ 689 h 782"/>
                                      <a:gd name="T28" fmla="*/ 7 w 402"/>
                                      <a:gd name="T29" fmla="*/ 761 h 782"/>
                                      <a:gd name="T30" fmla="*/ 7 w 402"/>
                                      <a:gd name="T31" fmla="*/ 782 h 782"/>
                                      <a:gd name="T32" fmla="*/ 0 w 402"/>
                                      <a:gd name="T33" fmla="*/ 765 h 782"/>
                                      <a:gd name="T34" fmla="*/ 1 w 402"/>
                                      <a:gd name="T35" fmla="*/ 761 h 782"/>
                                      <a:gd name="T36" fmla="*/ 7 w 402"/>
                                      <a:gd name="T37" fmla="*/ 688 h 782"/>
                                      <a:gd name="T38" fmla="*/ 21 w 402"/>
                                      <a:gd name="T39" fmla="*/ 616 h 782"/>
                                      <a:gd name="T40" fmla="*/ 40 w 402"/>
                                      <a:gd name="T41" fmla="*/ 545 h 782"/>
                                      <a:gd name="T42" fmla="*/ 66 w 402"/>
                                      <a:gd name="T43" fmla="*/ 475 h 782"/>
                                      <a:gd name="T44" fmla="*/ 95 w 402"/>
                                      <a:gd name="T45" fmla="*/ 409 h 782"/>
                                      <a:gd name="T46" fmla="*/ 130 w 402"/>
                                      <a:gd name="T47" fmla="*/ 343 h 782"/>
                                      <a:gd name="T48" fmla="*/ 167 w 402"/>
                                      <a:gd name="T49" fmla="*/ 281 h 782"/>
                                      <a:gd name="T50" fmla="*/ 209 w 402"/>
                                      <a:gd name="T51" fmla="*/ 220 h 782"/>
                                      <a:gd name="T52" fmla="*/ 253 w 402"/>
                                      <a:gd name="T53" fmla="*/ 163 h 782"/>
                                      <a:gd name="T54" fmla="*/ 287 w 402"/>
                                      <a:gd name="T55" fmla="*/ 120 h 782"/>
                                      <a:gd name="T56" fmla="*/ 324 w 402"/>
                                      <a:gd name="T57" fmla="*/ 78 h 782"/>
                                      <a:gd name="T58" fmla="*/ 362 w 402"/>
                                      <a:gd name="T59" fmla="*/ 38 h 782"/>
                                      <a:gd name="T60" fmla="*/ 402 w 402"/>
                                      <a:gd name="T61" fmla="*/ 0 h 7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402" h="782">
                                        <a:moveTo>
                                          <a:pt x="402" y="0"/>
                                        </a:moveTo>
                                        <a:lnTo>
                                          <a:pt x="402" y="1"/>
                                        </a:lnTo>
                                        <a:lnTo>
                                          <a:pt x="363" y="39"/>
                                        </a:lnTo>
                                        <a:lnTo>
                                          <a:pt x="325" y="79"/>
                                        </a:lnTo>
                                        <a:lnTo>
                                          <a:pt x="290" y="121"/>
                                        </a:lnTo>
                                        <a:lnTo>
                                          <a:pt x="255" y="164"/>
                                        </a:lnTo>
                                        <a:lnTo>
                                          <a:pt x="211" y="222"/>
                                        </a:lnTo>
                                        <a:lnTo>
                                          <a:pt x="171" y="284"/>
                                        </a:lnTo>
                                        <a:lnTo>
                                          <a:pt x="133" y="346"/>
                                        </a:lnTo>
                                        <a:lnTo>
                                          <a:pt x="100" y="411"/>
                                        </a:lnTo>
                                        <a:lnTo>
                                          <a:pt x="71" y="478"/>
                                        </a:lnTo>
                                        <a:lnTo>
                                          <a:pt x="45" y="546"/>
                                        </a:lnTo>
                                        <a:lnTo>
                                          <a:pt x="27" y="617"/>
                                        </a:lnTo>
                                        <a:lnTo>
                                          <a:pt x="13" y="689"/>
                                        </a:lnTo>
                                        <a:lnTo>
                                          <a:pt x="7" y="761"/>
                                        </a:lnTo>
                                        <a:lnTo>
                                          <a:pt x="7" y="782"/>
                                        </a:lnTo>
                                        <a:lnTo>
                                          <a:pt x="0" y="765"/>
                                        </a:lnTo>
                                        <a:lnTo>
                                          <a:pt x="1" y="761"/>
                                        </a:lnTo>
                                        <a:lnTo>
                                          <a:pt x="7" y="688"/>
                                        </a:lnTo>
                                        <a:lnTo>
                                          <a:pt x="21" y="616"/>
                                        </a:lnTo>
                                        <a:lnTo>
                                          <a:pt x="40" y="545"/>
                                        </a:lnTo>
                                        <a:lnTo>
                                          <a:pt x="66" y="475"/>
                                        </a:lnTo>
                                        <a:lnTo>
                                          <a:pt x="95" y="409"/>
                                        </a:lnTo>
                                        <a:lnTo>
                                          <a:pt x="130" y="343"/>
                                        </a:lnTo>
                                        <a:lnTo>
                                          <a:pt x="167" y="281"/>
                                        </a:lnTo>
                                        <a:lnTo>
                                          <a:pt x="209" y="220"/>
                                        </a:lnTo>
                                        <a:lnTo>
                                          <a:pt x="253" y="163"/>
                                        </a:lnTo>
                                        <a:lnTo>
                                          <a:pt x="287" y="120"/>
                                        </a:lnTo>
                                        <a:lnTo>
                                          <a:pt x="324" y="78"/>
                                        </a:lnTo>
                                        <a:lnTo>
                                          <a:pt x="362" y="38"/>
                                        </a:lnTo>
                                        <a:lnTo>
                                          <a:pt x="402"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43" name="Dowolny kształt 16"/>
                                <wps:cNvSpPr>
                                  <a:spLocks/>
                                </wps:cNvSpPr>
                                <wps:spPr bwMode="auto">
                                  <a:xfrm>
                                    <a:off x="317182" y="5904089"/>
                                    <a:ext cx="58738" cy="311150"/>
                                  </a:xfrm>
                                  <a:custGeom>
                                    <a:avLst/>
                                    <a:gdLst>
                                      <a:gd name="T0" fmla="*/ 0 w 37"/>
                                      <a:gd name="T1" fmla="*/ 0 h 196"/>
                                      <a:gd name="T2" fmla="*/ 6 w 37"/>
                                      <a:gd name="T3" fmla="*/ 15 h 196"/>
                                      <a:gd name="T4" fmla="*/ 7 w 37"/>
                                      <a:gd name="T5" fmla="*/ 18 h 196"/>
                                      <a:gd name="T6" fmla="*/ 12 w 37"/>
                                      <a:gd name="T7" fmla="*/ 80 h 196"/>
                                      <a:gd name="T8" fmla="*/ 21 w 37"/>
                                      <a:gd name="T9" fmla="*/ 134 h 196"/>
                                      <a:gd name="T10" fmla="*/ 33 w 37"/>
                                      <a:gd name="T11" fmla="*/ 188 h 196"/>
                                      <a:gd name="T12" fmla="*/ 37 w 37"/>
                                      <a:gd name="T13" fmla="*/ 196 h 196"/>
                                      <a:gd name="T14" fmla="*/ 22 w 37"/>
                                      <a:gd name="T15" fmla="*/ 162 h 196"/>
                                      <a:gd name="T16" fmla="*/ 15 w 37"/>
                                      <a:gd name="T17" fmla="*/ 146 h 196"/>
                                      <a:gd name="T18" fmla="*/ 5 w 37"/>
                                      <a:gd name="T19" fmla="*/ 81 h 196"/>
                                      <a:gd name="T20" fmla="*/ 1 w 37"/>
                                      <a:gd name="T21" fmla="*/ 40 h 196"/>
                                      <a:gd name="T22" fmla="*/ 0 w 37"/>
                                      <a:gd name="T23" fmla="*/ 0 h 1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7" h="196">
                                        <a:moveTo>
                                          <a:pt x="0" y="0"/>
                                        </a:moveTo>
                                        <a:lnTo>
                                          <a:pt x="6" y="15"/>
                                        </a:lnTo>
                                        <a:lnTo>
                                          <a:pt x="7" y="18"/>
                                        </a:lnTo>
                                        <a:lnTo>
                                          <a:pt x="12" y="80"/>
                                        </a:lnTo>
                                        <a:lnTo>
                                          <a:pt x="21" y="134"/>
                                        </a:lnTo>
                                        <a:lnTo>
                                          <a:pt x="33" y="188"/>
                                        </a:lnTo>
                                        <a:lnTo>
                                          <a:pt x="37" y="196"/>
                                        </a:lnTo>
                                        <a:lnTo>
                                          <a:pt x="22" y="162"/>
                                        </a:lnTo>
                                        <a:lnTo>
                                          <a:pt x="15" y="146"/>
                                        </a:lnTo>
                                        <a:lnTo>
                                          <a:pt x="5" y="81"/>
                                        </a:lnTo>
                                        <a:lnTo>
                                          <a:pt x="1" y="40"/>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44" name="Dowolny kształt 17"/>
                                <wps:cNvSpPr>
                                  <a:spLocks/>
                                </wps:cNvSpPr>
                                <wps:spPr bwMode="auto">
                                  <a:xfrm>
                                    <a:off x="363220" y="6223177"/>
                                    <a:ext cx="49213" cy="104775"/>
                                  </a:xfrm>
                                  <a:custGeom>
                                    <a:avLst/>
                                    <a:gdLst>
                                      <a:gd name="T0" fmla="*/ 0 w 31"/>
                                      <a:gd name="T1" fmla="*/ 0 h 66"/>
                                      <a:gd name="T2" fmla="*/ 31 w 31"/>
                                      <a:gd name="T3" fmla="*/ 66 h 66"/>
                                      <a:gd name="T4" fmla="*/ 24 w 31"/>
                                      <a:gd name="T5" fmla="*/ 66 h 66"/>
                                      <a:gd name="T6" fmla="*/ 0 w 31"/>
                                      <a:gd name="T7" fmla="*/ 0 h 66"/>
                                    </a:gdLst>
                                    <a:ahLst/>
                                    <a:cxnLst>
                                      <a:cxn ang="0">
                                        <a:pos x="T0" y="T1"/>
                                      </a:cxn>
                                      <a:cxn ang="0">
                                        <a:pos x="T2" y="T3"/>
                                      </a:cxn>
                                      <a:cxn ang="0">
                                        <a:pos x="T4" y="T5"/>
                                      </a:cxn>
                                      <a:cxn ang="0">
                                        <a:pos x="T6" y="T7"/>
                                      </a:cxn>
                                    </a:cxnLst>
                                    <a:rect l="0" t="0" r="r" b="b"/>
                                    <a:pathLst>
                                      <a:path w="31" h="66">
                                        <a:moveTo>
                                          <a:pt x="0" y="0"/>
                                        </a:moveTo>
                                        <a:lnTo>
                                          <a:pt x="31" y="66"/>
                                        </a:lnTo>
                                        <a:lnTo>
                                          <a:pt x="24" y="6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45" name="Dowolny kształt 18"/>
                                <wps:cNvSpPr>
                                  <a:spLocks/>
                                </wps:cNvSpPr>
                                <wps:spPr bwMode="auto">
                                  <a:xfrm>
                                    <a:off x="317182" y="5864402"/>
                                    <a:ext cx="11113" cy="68263"/>
                                  </a:xfrm>
                                  <a:custGeom>
                                    <a:avLst/>
                                    <a:gdLst>
                                      <a:gd name="T0" fmla="*/ 0 w 7"/>
                                      <a:gd name="T1" fmla="*/ 0 h 43"/>
                                      <a:gd name="T2" fmla="*/ 7 w 7"/>
                                      <a:gd name="T3" fmla="*/ 17 h 43"/>
                                      <a:gd name="T4" fmla="*/ 7 w 7"/>
                                      <a:gd name="T5" fmla="*/ 43 h 43"/>
                                      <a:gd name="T6" fmla="*/ 6 w 7"/>
                                      <a:gd name="T7" fmla="*/ 40 h 43"/>
                                      <a:gd name="T8" fmla="*/ 0 w 7"/>
                                      <a:gd name="T9" fmla="*/ 25 h 43"/>
                                      <a:gd name="T10" fmla="*/ 0 w 7"/>
                                      <a:gd name="T11" fmla="*/ 0 h 43"/>
                                    </a:gdLst>
                                    <a:ahLst/>
                                    <a:cxnLst>
                                      <a:cxn ang="0">
                                        <a:pos x="T0" y="T1"/>
                                      </a:cxn>
                                      <a:cxn ang="0">
                                        <a:pos x="T2" y="T3"/>
                                      </a:cxn>
                                      <a:cxn ang="0">
                                        <a:pos x="T4" y="T5"/>
                                      </a:cxn>
                                      <a:cxn ang="0">
                                        <a:pos x="T6" y="T7"/>
                                      </a:cxn>
                                      <a:cxn ang="0">
                                        <a:pos x="T8" y="T9"/>
                                      </a:cxn>
                                      <a:cxn ang="0">
                                        <a:pos x="T10" y="T11"/>
                                      </a:cxn>
                                    </a:cxnLst>
                                    <a:rect l="0" t="0" r="r" b="b"/>
                                    <a:pathLst>
                                      <a:path w="7" h="43">
                                        <a:moveTo>
                                          <a:pt x="0" y="0"/>
                                        </a:moveTo>
                                        <a:lnTo>
                                          <a:pt x="7" y="17"/>
                                        </a:lnTo>
                                        <a:lnTo>
                                          <a:pt x="7" y="43"/>
                                        </a:lnTo>
                                        <a:lnTo>
                                          <a:pt x="6" y="40"/>
                                        </a:lnTo>
                                        <a:lnTo>
                                          <a:pt x="0" y="25"/>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46" name="Dowolny kształt 19"/>
                                <wps:cNvSpPr>
                                  <a:spLocks/>
                                </wps:cNvSpPr>
                                <wps:spPr bwMode="auto">
                                  <a:xfrm>
                                    <a:off x="340995" y="6135864"/>
                                    <a:ext cx="73025" cy="192088"/>
                                  </a:xfrm>
                                  <a:custGeom>
                                    <a:avLst/>
                                    <a:gdLst>
                                      <a:gd name="T0" fmla="*/ 0 w 46"/>
                                      <a:gd name="T1" fmla="*/ 0 h 121"/>
                                      <a:gd name="T2" fmla="*/ 7 w 46"/>
                                      <a:gd name="T3" fmla="*/ 16 h 121"/>
                                      <a:gd name="T4" fmla="*/ 22 w 46"/>
                                      <a:gd name="T5" fmla="*/ 50 h 121"/>
                                      <a:gd name="T6" fmla="*/ 33 w 46"/>
                                      <a:gd name="T7" fmla="*/ 86 h 121"/>
                                      <a:gd name="T8" fmla="*/ 46 w 46"/>
                                      <a:gd name="T9" fmla="*/ 121 h 121"/>
                                      <a:gd name="T10" fmla="*/ 45 w 46"/>
                                      <a:gd name="T11" fmla="*/ 121 h 121"/>
                                      <a:gd name="T12" fmla="*/ 14 w 46"/>
                                      <a:gd name="T13" fmla="*/ 55 h 121"/>
                                      <a:gd name="T14" fmla="*/ 11 w 46"/>
                                      <a:gd name="T15" fmla="*/ 44 h 121"/>
                                      <a:gd name="T16" fmla="*/ 0 w 46"/>
                                      <a:gd name="T17" fmla="*/ 0 h 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6" h="121">
                                        <a:moveTo>
                                          <a:pt x="0" y="0"/>
                                        </a:moveTo>
                                        <a:lnTo>
                                          <a:pt x="7" y="16"/>
                                        </a:lnTo>
                                        <a:lnTo>
                                          <a:pt x="22" y="50"/>
                                        </a:lnTo>
                                        <a:lnTo>
                                          <a:pt x="33" y="86"/>
                                        </a:lnTo>
                                        <a:lnTo>
                                          <a:pt x="46" y="121"/>
                                        </a:lnTo>
                                        <a:lnTo>
                                          <a:pt x="45" y="121"/>
                                        </a:lnTo>
                                        <a:lnTo>
                                          <a:pt x="14" y="55"/>
                                        </a:lnTo>
                                        <a:lnTo>
                                          <a:pt x="11" y="4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g:grpSp>
                          </wpg:grpSp>
                          <wps:wsp>
                            <wps:cNvPr id="11" name="Pięciokąt 4"/>
                            <wps:cNvSpPr/>
                            <wps:spPr>
                              <a:xfrm>
                                <a:off x="-1" y="1417548"/>
                                <a:ext cx="3143250" cy="1687602"/>
                              </a:xfrm>
                              <a:prstGeom prst="homePlate">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5165BC8" w14:textId="1F5125C3" w:rsidR="004B5D5C" w:rsidRPr="00BB0991" w:rsidRDefault="004B5D5C" w:rsidP="00703CAD">
                                  <w:pPr>
                                    <w:pStyle w:val="Bezodstpw"/>
                                    <w:rPr>
                                      <w:sz w:val="24"/>
                                      <w:szCs w:val="24"/>
                                      <w:lang w:val="en-GB"/>
                                    </w:rPr>
                                  </w:pPr>
                                </w:p>
                              </w:txbxContent>
                            </wps:txbx>
                            <wps:bodyPr rot="0" spcFirstLastPara="0" vert="horz" wrap="square" lIns="91440" tIns="0" rIns="182880" bIns="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95000</wp14:pctHeight>
                    </wp14:sizeRelV>
                  </wp:anchor>
                </w:drawing>
              </mc:Choice>
              <mc:Fallback>
                <w:pict>
                  <v:group w14:anchorId="2342D9D0" id="Grupa 9" o:spid="_x0000_s1026" style="position:absolute;margin-left:0;margin-top:0;width:247.5pt;height:718.55pt;z-index:-251675648;mso-height-percent:950;mso-left-percent:40;mso-position-horizontal-relative:page;mso-position-vertical:center;mso-position-vertical-relative:page;mso-height-percent:950;mso-left-percent:40" coordorigin="" coordsize="31432,91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">
                    <v:rect id="Prostokąt 10" o:spid="_x0000_s1027" style="position:absolute;width:1945;height:912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" fillcolor="#44546a [3215]" stroked="f" strokeweight="1pt"/>
                    <v:group id="Grupa 13" o:spid="_x0000_s1028" style="position:absolute;left:762;top:42100;width:20574;height:49103" coordorigin="806,42118" coordsize="13062,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group id="Grupa 14" o:spid="_x0000_s1029" style="position:absolute;left:1410;top:42118;width:10478;height:31210" coordorigin="1410,42118" coordsize="10477,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o:lock v:ext="edit" aspectratio="t"/>
                        <v:shape id="Dowolny kształt 20" o:spid="_x0000_s1030" style="position:absolute;left:3696;top:62168;width:1937;height:6985;visibility:visible;mso-wrap-style:square;v-text-anchor:top" coordsize="122,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" path="m,l39,152,84,304r38,113l122,440,76,306,39,180,6,53,,xe" fillcolor="#44546a [3215]" strokecolor="#44546a [3215]" strokeweight="0">
                          <v:path arrowok="t" o:connecttype="custom" o:connectlocs="0,0;61913,241300;133350,482600;193675,661988;193675,698500;120650,485775;61913,285750;9525,84138;0,0" o:connectangles="0,0,0,0,0,0,0,0,0"/>
                        </v:shape>
                        <v:shape id="Dowolny kształt 21" o:spid="_x0000_s1031" style="position:absolute;left:5728;top:69058;width:1842;height:4270;visibility:visible;mso-wrap-style:square;v-text-anchor:top" coordsize="116,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" path="m,l8,19,37,93r30,74l116,269r-8,l60,169,30,98,1,25,,xe" fillcolor="#44546a [3215]" strokecolor="#44546a [3215]" strokeweight="0">
                          <v:path arrowok="t" o:connecttype="custom" o:connectlocs="0,0;12700,30163;58738,147638;106363,265113;184150,427038;171450,427038;95250,268288;47625,155575;1588,39688;0,0" o:connectangles="0,0,0,0,0,0,0,0,0,0"/>
                        </v:shape>
                        <v:shape id="Dowolny kształt 22" o:spid="_x0000_s1032" style="position:absolute;left:1410;top:42118;width:2223;height:20193;visibility:visible;mso-wrap-style:square;v-text-anchor:top" coordsize="140,1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" path="m,l,,1,79r2,80l12,317,23,476,39,634,58,792,83,948r24,138l135,1223r5,49l138,1262,105,1106,77,949,53,792,35,634,20,476,9,317,2,159,,79,,xe" fillcolor="#44546a [3215]" strokecolor="#44546a [3215]" strokeweight="0">
                          <v:path arrowok="t" o:connecttype="custom" o:connectlocs="0,0;0,0;1588,125413;4763,252413;19050,503238;36513,755650;61913,1006475;92075,1257300;131763,1504950;169863,1724025;214313,1941513;222250,2019300;219075,2003425;166688,1755775;122238,1506538;84138,1257300;55563,1006475;31750,755650;14288,503238;3175,252413;0,125413;0,0" o:connectangles="0,0,0,0,0,0,0,0,0,0,0,0,0,0,0,0,0,0,0,0,0,0"/>
                        </v:shape>
                        <v:shape id="Dowolny kształt 23" o:spid="_x0000_s1033" style="position:absolute;left:3410;top:48611;width:715;height:13557;visibility:visible;mso-wrap-style:square;v-text-anchor:top" coordsize="45,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" path="m45,r,l35,66r-9,67l14,267,6,401,3,534,6,669r8,134l18,854r,-3l9,814,8,803,1,669,,534,3,401,12,267,25,132,34,66,45,xe" fillcolor="#44546a [3215]" strokecolor="#44546a [3215]" strokeweight="0">
                          <v:path arrowok="t" o:connecttype="custom" o:connectlocs="71438,0;71438,0;55563,104775;41275,211138;22225,423863;9525,636588;4763,847725;9525,1062038;22225,1274763;28575,1355725;28575,1350963;14288,1292225;12700,1274763;1588,1062038;0,847725;4763,636588;19050,423863;39688,209550;53975,104775;71438,0" o:connectangles="0,0,0,0,0,0,0,0,0,0,0,0,0,0,0,0,0,0,0,0"/>
                        </v:shape>
                        <v:shape id="Dowolny kształt 24" o:spid="_x0000_s1034" style="position:absolute;left:3633;top:62311;width:2444;height:9985;visibility:visible;mso-wrap-style:square;v-text-anchor:top" coordsize="154,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" path="m,l10,44r11,82l34,207r19,86l75,380r25,86l120,521r21,55l152,618r2,11l140,595,115,532,93,468,67,383,47,295,28,207,12,104,,xe" fillcolor="#44546a [3215]" strokecolor="#44546a [3215]" strokeweight="0">
                          <v:path arrowok="t" o:connecttype="custom" o:connectlocs="0,0;15875,69850;33338,200025;53975,328613;84138,465138;119063,603250;158750,739775;190500,827088;223838,914400;241300,981075;244475,998538;222250,944563;182563,844550;147638,742950;106363,608013;74613,468313;44450,328613;19050,165100;0,0" o:connectangles="0,0,0,0,0,0,0,0,0,0,0,0,0,0,0,0,0,0,0"/>
                        </v:shape>
                        <v:shape id="Dowolny kształt 25" o:spid="_x0000_s1035" style="position:absolute;left:6204;top:72233;width:524;height:1095;visibility:visible;mso-wrap-style:square;v-text-anchor:top" coordsize="3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" path="m,l33,69r-9,l12,35,,xe" fillcolor="#44546a [3215]" strokecolor="#44546a [3215]" strokeweight="0">
                          <v:path arrowok="t" o:connecttype="custom" o:connectlocs="0,0;52388,109538;38100,109538;19050,55563;0,0" o:connectangles="0,0,0,0,0"/>
                        </v:shape>
                        <v:shape id="Dowolny kształt 26" o:spid="_x0000_s1036" style="position:absolute;left:3553;top:61533;width:238;height:1476;visibility:visible;mso-wrap-style:square;v-text-anchor:top" coordsize="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" path="m,l9,37r,3l15,93,5,49,,xe" fillcolor="#44546a [3215]" strokecolor="#44546a [3215]" strokeweight="0">
                          <v:path arrowok="t" o:connecttype="custom" o:connectlocs="0,0;14288,58738;14288,63500;23813,147638;7938,77788;0,0" o:connectangles="0,0,0,0,0,0"/>
                        </v:shape>
                        <v:shape id="Dowolny kształt 27" o:spid="_x0000_s1037" style="position:absolute;left:5633;top:56897;width:6255;height:12161;visibility:visible;mso-wrap-style:square;v-text-anchor:top" coordsize="394,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" path="m394,r,l356,38,319,77r-35,40l249,160r-42,58l168,276r-37,63l98,402,69,467,45,535,26,604,14,673,7,746,6,766,,749r1,-5l7,673,21,603,40,533,65,466,94,400r33,-64l164,275r40,-60l248,158r34,-42l318,76,354,37,394,xe" fillcolor="#44546a [3215]" strokecolor="#44546a [3215]" strokeweight="0">
                          <v:path arrowok="t" o:connecttype="custom" o:connectlocs="625475,0;625475,0;565150,60325;506413,122238;450850,185738;395288,254000;328613,346075;266700,438150;207963,538163;155575,638175;109538,741363;71438,849313;41275,958850;22225,1068388;11113,1184275;9525,1216025;0,1189038;1588,1181100;11113,1068388;33338,957263;63500,846138;103188,739775;149225,635000;201613,533400;260350,436563;323850,341313;393700,250825;447675,184150;504825,120650;561975,58738;625475,0" o:connectangles="0,0,0,0,0,0,0,0,0,0,0,0,0,0,0,0,0,0,0,0,0,0,0,0,0,0,0,0,0,0,0"/>
                        </v:shape>
                        <v:shape id="Dowolny kształt 28" o:spid="_x0000_s1038" style="position:absolute;left:5633;top:69153;width:571;height:3080;visibility:visible;mso-wrap-style:square;v-text-anchor:top" coordsize="36,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" path="m,l6,16r1,3l11,80r9,52l33,185r3,9l21,161,15,145,5,81,1,41,,xe" fillcolor="#44546a [3215]" strokecolor="#44546a [3215]" strokeweight="0">
                          <v:path arrowok="t" o:connecttype="custom" o:connectlocs="0,0;9525,25400;11113,30163;17463,127000;31750,209550;52388,293688;57150,307975;33338,255588;23813,230188;7938,128588;1588,65088;0,0" o:connectangles="0,0,0,0,0,0,0,0,0,0,0,0"/>
                        </v:shape>
                        <v:shape id="Dowolny kształt 29" o:spid="_x0000_s1039" style="position:absolute;left:6077;top:72296;width:493;height:1032;visibility:visible;mso-wrap-style:square;v-text-anchor:top" coordsize="3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" path="m,l31,65r-8,l,xe" fillcolor="#44546a [3215]" strokecolor="#44546a [3215]" strokeweight="0">
                          <v:path arrowok="t" o:connecttype="custom" o:connectlocs="0,0;49213,103188;36513,103188;0,0" o:connectangles="0,0,0,0"/>
                        </v:shape>
                        <v:shape id="Dowolny kształt 30" o:spid="_x0000_s1040" style="position:absolute;left:5633;top:68788;width:111;height:666;visibility:visible;mso-wrap-style:square;v-text-anchor:top" coordsize="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" path="m,l6,17,7,42,6,39,,23,,xe" fillcolor="#44546a [3215]" strokecolor="#44546a [3215]" strokeweight="0">
                          <v:path arrowok="t" o:connecttype="custom" o:connectlocs="0,0;9525,26988;11113,66675;9525,61913;0,36513;0,0" o:connectangles="0,0,0,0,0,0"/>
                        </v:shape>
                        <v:shape id="Dowolny kształt 31" o:spid="_x0000_s1041" style="position:absolute;left:5871;top:71455;width:714;height:1873;visibility:visible;mso-wrap-style:square;v-text-anchor:top" coordsize="45,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" path="m,l6,16,21,49,33,84r12,34l44,118,13,53,11,42,,xe" fillcolor="#44546a [3215]" strokecolor="#44546a [3215]" strokeweight="0">
                          <v:path arrowok="t" o:connecttype="custom" o:connectlocs="0,0;9525,25400;33338,77788;52388,133350;71438,187325;69850,187325;20638,84138;17463,66675;0,0" o:connectangles="0,0,0,0,0,0,0,0,0"/>
                        </v:shape>
                      </v:group>
                      <v:group id="Grupa 35" o:spid="_x0000_s1042" style="position:absolute;left:806;top:48269;width:13063;height:25059" coordorigin="806,46499" coordsize="8747,16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">
                        <o:lock v:ext="edit" aspectratio="t"/>
                        <v:shape id="Dowolny kształt 8" o:spid="_x0000_s1043" style="position:absolute;left:1187;top:51897;width:1984;height:7143;visibility:visible;mso-wrap-style:square;v-text-anchor:top" coordsize="125,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" path="m,l41,155,86,309r39,116l125,450,79,311,41,183,7,54,,xe" fillcolor="#44546a [3215]" strokecolor="#44546a [3215]" strokeweight="0">
                          <v:fill opacity="13107f"/>
                          <v:stroke opacity="13107f"/>
                          <v:path arrowok="t" o:connecttype="custom" o:connectlocs="0,0;65088,246063;136525,490538;198438,674688;198438,714375;125413,493713;65088,290513;11113,85725;0,0" o:connectangles="0,0,0,0,0,0,0,0,0"/>
                        </v:shape>
                        <v:shape id="Dowolny kształt 9" o:spid="_x0000_s1044" style="position:absolute;left:3282;top:58913;width:1874;height:4366;visibility:visible;mso-wrap-style:square;v-text-anchor:top" coordsize="11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" path="m,l8,20,37,96r32,74l118,275r-9,l61,174,30,100,,26,,xe" fillcolor="#44546a [3215]" strokecolor="#44546a [3215]" strokeweight="0">
                          <v:fill opacity="13107f"/>
                          <v:stroke opacity="13107f"/>
                          <v:path arrowok="t" o:connecttype="custom" o:connectlocs="0,0;12700,31750;58738,152400;109538,269875;187325,436563;173038,436563;96838,276225;47625,158750;0,41275;0,0" o:connectangles="0,0,0,0,0,0,0,0,0,0"/>
                        </v:shape>
                        <v:shape id="Dowolny kształt 10" o:spid="_x0000_s1045" style="position:absolute;left:806;top:50103;width:317;height:1921;visibility:visible;mso-wrap-style:square;v-text-anchor:top" coordsize="20,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" path="m,l16,72r4,49l18,112,,31,,xe" fillcolor="#44546a [3215]" strokecolor="#44546a [3215]" strokeweight="0">
                          <v:fill opacity="13107f"/>
                          <v:stroke opacity="13107f"/>
                          <v:path arrowok="t" o:connecttype="custom" o:connectlocs="0,0;25400,114300;31750,192088;28575,177800;0,49213;0,0" o:connectangles="0,0,0,0,0,0"/>
                        </v:shape>
                        <v:shape id="Dowolny kształt 12" o:spid="_x0000_s1046" style="position:absolute;left:1123;top:52024;width:2509;height:10207;visibility:visible;mso-wrap-style:square;v-text-anchor:top" coordsize="158,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" path="m,l11,46r11,83l36,211r19,90l76,389r27,87l123,533r21,55l155,632r3,11l142,608,118,544,95,478,69,391,47,302,29,212,13,107,,xe" fillcolor="#44546a [3215]" strokecolor="#44546a [3215]" strokeweight="0">
                          <v:fill opacity="13107f"/>
                          <v:stroke opacity="13107f"/>
                          <v:path arrowok="t" o:connecttype="custom" o:connectlocs="0,0;17463,73025;34925,204788;57150,334963;87313,477838;120650,617538;163513,755650;195263,846138;228600,933450;246063,1003300;250825,1020763;225425,965200;187325,863600;150813,758825;109538,620713;74613,479425;46038,336550;20638,169863;0,0" o:connectangles="0,0,0,0,0,0,0,0,0,0,0,0,0,0,0,0,0,0,0"/>
                        </v:shape>
                        <v:shape id="Dowolny kształt 13" o:spid="_x0000_s1047" style="position:absolute;left:3759;top:62152;width:524;height:1127;visibility:visible;mso-wrap-style:square;v-text-anchor:top" coordsize="3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" path="m,l33,71r-9,l11,36,,xe" fillcolor="#44546a [3215]" strokecolor="#44546a [3215]" strokeweight="0">
                          <v:fill opacity="13107f"/>
                          <v:stroke opacity="13107f"/>
                          <v:path arrowok="t" o:connecttype="custom" o:connectlocs="0,0;52388,112713;38100,112713;17463,57150;0,0" o:connectangles="0,0,0,0,0"/>
                        </v:shape>
                        <v:shape id="Dowolny kształt 14" o:spid="_x0000_s1048" style="position:absolute;left:1060;top:51246;width:238;height:1508;visibility:visible;mso-wrap-style:square;v-text-anchor:top" coordsize="1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" path="m,l8,37r,4l15,95,4,49,,xe" fillcolor="#44546a [3215]" strokecolor="#44546a [3215]" strokeweight="0">
                          <v:fill opacity="13107f"/>
                          <v:stroke opacity="13107f"/>
                          <v:path arrowok="t" o:connecttype="custom" o:connectlocs="0,0;12700,58738;12700,65088;23813,150813;6350,77788;0,0" o:connectangles="0,0,0,0,0,0"/>
                        </v:shape>
                        <v:shape id="Dowolny kształt 15" o:spid="_x0000_s1049" style="position:absolute;left:3171;top:46499;width:6382;height:12414;visibility:visible;mso-wrap-style:square;v-text-anchor:top" coordsize="402,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" path="m402,r,1l363,39,325,79r-35,42l255,164r-44,58l171,284r-38,62l100,411,71,478,45,546,27,617,13,689,7,761r,21l,765r1,-4l7,688,21,616,40,545,66,475,95,409r35,-66l167,281r42,-61l253,163r34,-43l324,78,362,38,402,xe" fillcolor="#44546a [3215]" strokecolor="#44546a [3215]" strokeweight="0">
                          <v:fill opacity="13107f"/>
                          <v:stroke opacity="13107f"/>
                          <v:path arrowok="t" o:connecttype="custom" o:connectlocs="638175,0;638175,1588;576263,61913;515938,125413;460375,192088;404813,260350;334963,352425;271463,450850;211138,549275;158750,652463;112713,758825;71438,866775;42863,979488;20638,1093788;11113,1208088;11113,1241425;0,1214438;1588,1208088;11113,1092200;33338,977900;63500,865188;104775,754063;150813,649288;206375,544513;265113,446088;331788,349250;401638,258763;455613,190500;514350,123825;574675,60325;638175,0" o:connectangles="0,0,0,0,0,0,0,0,0,0,0,0,0,0,0,0,0,0,0,0,0,0,0,0,0,0,0,0,0,0,0"/>
                        </v:shape>
                        <v:shape id="Dowolny kształt 16" o:spid="_x0000_s1050" style="position:absolute;left:3171;top:59040;width:588;height:3112;visibility:visible;mso-wrap-style:square;v-text-anchor:top" coordsize="37,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" path="m,l6,15r1,3l12,80r9,54l33,188r4,8l22,162,15,146,5,81,1,40,,xe" fillcolor="#44546a [3215]" strokecolor="#44546a [3215]" strokeweight="0">
                          <v:fill opacity="13107f"/>
                          <v:stroke opacity="13107f"/>
                          <v:path arrowok="t" o:connecttype="custom" o:connectlocs="0,0;9525,23813;11113,28575;19050,127000;33338,212725;52388,298450;58738,311150;34925,257175;23813,231775;7938,128588;1588,63500;0,0" o:connectangles="0,0,0,0,0,0,0,0,0,0,0,0"/>
                        </v:shape>
                        <v:shape id="Dowolny kształt 17" o:spid="_x0000_s1051" style="position:absolute;left:3632;top:62231;width:492;height:1048;visibility:visible;mso-wrap-style:square;v-text-anchor:top" coordsize="3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" path="m,l31,66r-7,l,xe" fillcolor="#44546a [3215]" strokecolor="#44546a [3215]" strokeweight="0">
                          <v:fill opacity="13107f"/>
                          <v:stroke opacity="13107f"/>
                          <v:path arrowok="t" o:connecttype="custom" o:connectlocs="0,0;49213,104775;38100,104775;0,0" o:connectangles="0,0,0,0"/>
                        </v:shape>
                        <v:shape id="Dowolny kształt 18" o:spid="_x0000_s1052" style="position:absolute;left:3171;top:58644;width:111;height:682;visibility:visible;mso-wrap-style:square;v-text-anchor:top" coordsize="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" path="m,l7,17r,26l6,40,,25,,xe" fillcolor="#44546a [3215]" strokecolor="#44546a [3215]" strokeweight="0">
                          <v:fill opacity="13107f"/>
                          <v:stroke opacity="13107f"/>
                          <v:path arrowok="t" o:connecttype="custom" o:connectlocs="0,0;11113,26988;11113,68263;9525,63500;0,39688;0,0" o:connectangles="0,0,0,0,0,0"/>
                        </v:shape>
                        <v:shape id="Dowolny kształt 19" o:spid="_x0000_s1053" style="position:absolute;left:3409;top:61358;width:731;height:1921;visibility:visible;mso-wrap-style:square;v-text-anchor:top" coordsize="46,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" path="m,l7,16,22,50,33,86r13,35l45,121,14,55,11,44,,xe" fillcolor="#44546a [3215]" strokecolor="#44546a [3215]" strokeweight="0">
                          <v:fill opacity="13107f"/>
                          <v:stroke opacity="13107f"/>
                          <v:path arrowok="t" o:connecttype="custom" o:connectlocs="0,0;11113,25400;34925,79375;52388,136525;73025,192088;71438,192088;22225,87313;17463,69850;0,0" o:connectangles="0,0,0,0,0,0,0,0,0"/>
                        </v:shape>
                      </v:group>
                    </v:group>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ięciokąt 4" o:spid="_x0000_s1054" type="#_x0000_t15" style="position:absolute;top:14175;width:31432;height:168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" adj="15802" fillcolor="#4472c4 [3204]" stroked="f" strokeweight="1pt">
                      <v:textbox inset=",0,14.4pt,0">
                        <w:txbxContent>
                          <w:p w14:paraId="15165BC8" w14:textId="1F5125C3" w:rsidR="004B5D5C" w:rsidRPr="00BB0991" w:rsidRDefault="004B5D5C" w:rsidP="00703CAD">
                            <w:pPr>
                              <w:pStyle w:val="Bezodstpw"/>
                              <w:rPr>
                                <w:sz w:val="24"/>
                                <w:szCs w:val="24"/>
                                <w:lang w:val="en-GB"/>
                              </w:rPr>
                            </w:pPr>
                          </w:p>
                        </w:txbxContent>
                      </v:textbox>
                    </v:shape>
                    <w10:wrap anchorx="page" anchory="page"/>
                  </v:group>
                </w:pict>
              </mc:Fallback>
            </mc:AlternateContent>
          </w:r>
        </w:p>
        <w:p w14:paraId="537EBFCC" w14:textId="1E58312F" w:rsidR="009B420D" w:rsidRPr="00B93E41" w:rsidRDefault="006207BD" w:rsidP="005C7945">
          <w:r>
            <w:rPr>
              <w:noProof/>
            </w:rPr>
            <mc:AlternateContent>
              <mc:Choice Requires="wps">
                <w:drawing>
                  <wp:anchor distT="0" distB="0" distL="114300" distR="114300" simplePos="0" relativeHeight="251739136" behindDoc="0" locked="0" layoutInCell="1" allowOverlap="1" wp14:anchorId="38639E82" wp14:editId="117C603B">
                    <wp:simplePos x="0" y="0"/>
                    <wp:positionH relativeFrom="column">
                      <wp:posOffset>-610560</wp:posOffset>
                    </wp:positionH>
                    <wp:positionV relativeFrom="paragraph">
                      <wp:posOffset>986790</wp:posOffset>
                    </wp:positionV>
                    <wp:extent cx="2676525" cy="1524000"/>
                    <wp:effectExtent l="0" t="0" r="0" b="0"/>
                    <wp:wrapNone/>
                    <wp:docPr id="464" name="Pole tekstowe 464"/>
                    <wp:cNvGraphicFramePr/>
                    <a:graphic xmlns:a="http://schemas.openxmlformats.org/drawingml/2006/main">
                      <a:graphicData uri="http://schemas.microsoft.com/office/word/2010/wordprocessingShape">
                        <wps:wsp>
                          <wps:cNvSpPr txBox="1"/>
                          <wps:spPr>
                            <a:xfrm>
                              <a:off x="0" y="0"/>
                              <a:ext cx="2676525" cy="1524000"/>
                            </a:xfrm>
                            <a:prstGeom prst="rect">
                              <a:avLst/>
                            </a:prstGeom>
                            <a:noFill/>
                            <a:ln w="6350">
                              <a:noFill/>
                            </a:ln>
                          </wps:spPr>
                          <wps:txbx>
                            <w:txbxContent>
                              <w:p w14:paraId="00AD17D8" w14:textId="520FE6E6" w:rsidR="00D56781" w:rsidRDefault="00D56781">
                                <w:pPr>
                                  <w:rPr>
                                    <w:b/>
                                    <w:bCs/>
                                    <w:color w:val="FFFFFF" w:themeColor="background1"/>
                                    <w:sz w:val="28"/>
                                    <w:szCs w:val="28"/>
                                    <w:lang w:val="en-GB"/>
                                  </w:rPr>
                                </w:pPr>
                                <w:r w:rsidRPr="00D56781">
                                  <w:rPr>
                                    <w:b/>
                                    <w:bCs/>
                                    <w:color w:val="FFFFFF" w:themeColor="background1"/>
                                    <w:sz w:val="28"/>
                                    <w:szCs w:val="28"/>
                                    <w:lang w:val="en-GB"/>
                                  </w:rPr>
                                  <w:t>TAC-12CPB-MZW</w:t>
                                </w:r>
                                <w:r w:rsidRPr="00D56781">
                                  <w:rPr>
                                    <w:b/>
                                    <w:bCs/>
                                    <w:color w:val="FFFFFF" w:themeColor="background1"/>
                                    <w:sz w:val="28"/>
                                    <w:szCs w:val="28"/>
                                    <w:lang w:val="en-GB"/>
                                  </w:rPr>
                                  <w:t xml:space="preserve"> </w:t>
                                </w:r>
                                <w:r>
                                  <w:rPr>
                                    <w:b/>
                                    <w:bCs/>
                                    <w:color w:val="FFFFFF" w:themeColor="background1"/>
                                    <w:sz w:val="28"/>
                                    <w:szCs w:val="28"/>
                                    <w:lang w:val="en-GB"/>
                                  </w:rPr>
                                  <w:t>White</w:t>
                                </w:r>
                              </w:p>
                              <w:p w14:paraId="18C760A8" w14:textId="57D5D2A9" w:rsidR="006207BD" w:rsidRDefault="00D56781">
                                <w:pPr>
                                  <w:rPr>
                                    <w:b/>
                                    <w:bCs/>
                                    <w:color w:val="FFFFFF" w:themeColor="background1"/>
                                    <w:sz w:val="28"/>
                                    <w:szCs w:val="28"/>
                                    <w:lang w:val="en-GB"/>
                                  </w:rPr>
                                </w:pPr>
                                <w:r w:rsidRPr="00D56781">
                                  <w:rPr>
                                    <w:b/>
                                    <w:bCs/>
                                    <w:color w:val="FFFFFF" w:themeColor="background1"/>
                                    <w:sz w:val="28"/>
                                    <w:szCs w:val="28"/>
                                    <w:lang w:val="en-GB"/>
                                  </w:rPr>
                                  <w:t>TAC-12CHPB-MZW</w:t>
                                </w:r>
                                <w:r w:rsidRPr="00D56781">
                                  <w:rPr>
                                    <w:b/>
                                    <w:bCs/>
                                    <w:color w:val="FFFFFF" w:themeColor="background1"/>
                                    <w:sz w:val="28"/>
                                    <w:szCs w:val="28"/>
                                    <w:lang w:val="en-GB"/>
                                  </w:rPr>
                                  <w:t xml:space="preserve"> </w:t>
                                </w:r>
                                <w:r w:rsidR="00DB3A3F" w:rsidRPr="00DB3A3F">
                                  <w:rPr>
                                    <w:b/>
                                    <w:bCs/>
                                    <w:color w:val="FFFFFF" w:themeColor="background1"/>
                                    <w:sz w:val="28"/>
                                    <w:szCs w:val="28"/>
                                    <w:lang w:val="en-GB"/>
                                  </w:rPr>
                                  <w:t>White</w:t>
                                </w:r>
                              </w:p>
                              <w:p w14:paraId="5D939ED4" w14:textId="77777777" w:rsidR="00D56781" w:rsidRDefault="00D56781" w:rsidP="00DB3A3F">
                                <w:pPr>
                                  <w:rPr>
                                    <w:b/>
                                    <w:bCs/>
                                    <w:color w:val="FFFFFF" w:themeColor="background1"/>
                                    <w:sz w:val="32"/>
                                    <w:szCs w:val="32"/>
                                    <w:lang w:val="en-BZ"/>
                                  </w:rPr>
                                </w:pPr>
                                <w:r w:rsidRPr="00D56781">
                                  <w:rPr>
                                    <w:b/>
                                    <w:bCs/>
                                    <w:color w:val="FFFFFF" w:themeColor="background1"/>
                                    <w:sz w:val="32"/>
                                    <w:szCs w:val="32"/>
                                    <w:lang w:val="en-BZ"/>
                                  </w:rPr>
                                  <w:t>TAC-12CPB-MZB</w:t>
                                </w:r>
                                <w:r w:rsidRPr="00D56781">
                                  <w:rPr>
                                    <w:b/>
                                    <w:bCs/>
                                    <w:color w:val="FFFFFF" w:themeColor="background1"/>
                                    <w:sz w:val="32"/>
                                    <w:szCs w:val="32"/>
                                    <w:lang w:val="en-BZ"/>
                                  </w:rPr>
                                  <w:t xml:space="preserve"> </w:t>
                                </w:r>
                                <w:r>
                                  <w:rPr>
                                    <w:b/>
                                    <w:bCs/>
                                    <w:color w:val="FFFFFF" w:themeColor="background1"/>
                                    <w:sz w:val="32"/>
                                    <w:szCs w:val="32"/>
                                    <w:lang w:val="en-BZ"/>
                                  </w:rPr>
                                  <w:t>Black</w:t>
                                </w:r>
                              </w:p>
                              <w:p w14:paraId="7B3D17FF" w14:textId="10F3B398" w:rsidR="00DB3A3F" w:rsidRDefault="00D56781" w:rsidP="00DB3A3F">
                                <w:pPr>
                                  <w:rPr>
                                    <w:b/>
                                    <w:bCs/>
                                    <w:color w:val="FFFFFF" w:themeColor="background1"/>
                                    <w:sz w:val="32"/>
                                    <w:szCs w:val="32"/>
                                    <w:lang w:val="en-BZ"/>
                                  </w:rPr>
                                </w:pPr>
                                <w:r w:rsidRPr="00D56781">
                                  <w:rPr>
                                    <w:b/>
                                    <w:bCs/>
                                    <w:color w:val="FFFFFF" w:themeColor="background1"/>
                                    <w:sz w:val="32"/>
                                    <w:szCs w:val="32"/>
                                    <w:lang w:val="en-BZ"/>
                                  </w:rPr>
                                  <w:t>TAC-12CHPB-MZB</w:t>
                                </w:r>
                                <w:r w:rsidRPr="00D56781">
                                  <w:rPr>
                                    <w:b/>
                                    <w:bCs/>
                                    <w:color w:val="FFFFFF" w:themeColor="background1"/>
                                    <w:sz w:val="32"/>
                                    <w:szCs w:val="32"/>
                                    <w:lang w:val="en-BZ"/>
                                  </w:rPr>
                                  <w:t xml:space="preserve"> </w:t>
                                </w:r>
                                <w:r w:rsidR="00DB3A3F" w:rsidRPr="00DB3A3F">
                                  <w:rPr>
                                    <w:b/>
                                    <w:bCs/>
                                    <w:color w:val="FFFFFF" w:themeColor="background1"/>
                                    <w:sz w:val="32"/>
                                    <w:szCs w:val="32"/>
                                    <w:lang w:val="en-BZ"/>
                                  </w:rPr>
                                  <w:t>Black</w:t>
                                </w:r>
                              </w:p>
                              <w:p w14:paraId="3F185C2D" w14:textId="77777777" w:rsidR="00DB3A3F" w:rsidRPr="00DB3A3F" w:rsidRDefault="00DB3A3F" w:rsidP="00DB3A3F">
                                <w:pPr>
                                  <w:rPr>
                                    <w:b/>
                                    <w:bCs/>
                                    <w:color w:val="FFFFFF" w:themeColor="background1"/>
                                    <w:sz w:val="32"/>
                                    <w:szCs w:val="32"/>
                                    <w:lang w:val="en-BZ"/>
                                  </w:rPr>
                                </w:pPr>
                              </w:p>
                              <w:p w14:paraId="17331D5B" w14:textId="77777777" w:rsidR="00DB3A3F" w:rsidRDefault="00DB3A3F">
                                <w:pPr>
                                  <w:rPr>
                                    <w:b/>
                                    <w:bCs/>
                                    <w:color w:val="FFFFFF" w:themeColor="background1"/>
                                    <w:sz w:val="28"/>
                                    <w:szCs w:val="28"/>
                                    <w:lang w:val="en-GB"/>
                                  </w:rPr>
                                </w:pPr>
                              </w:p>
                              <w:p w14:paraId="5B22D6E2" w14:textId="77777777" w:rsidR="00DB3A3F" w:rsidRPr="001F0B32" w:rsidRDefault="00DB3A3F">
                                <w:pPr>
                                  <w:rPr>
                                    <w:b/>
                                    <w:bCs/>
                                    <w:color w:val="FFFFFF" w:themeColor="background1"/>
                                    <w:sz w:val="24"/>
                                    <w:szCs w:val="24"/>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8639E82" id="_x0000_t202" coordsize="21600,21600" o:spt="202" path="m,l,21600r21600,l21600,xe">
                    <v:stroke joinstyle="miter"/>
                    <v:path gradientshapeok="t" o:connecttype="rect"/>
                  </v:shapetype>
                  <v:shape id="Pole tekstowe 464" o:spid="_x0000_s1055" type="#_x0000_t202" style="position:absolute;margin-left:-48.1pt;margin-top:77.7pt;width:210.75pt;height:120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" filled="f" stroked="f" strokeweight=".5pt">
                    <v:textbox>
                      <w:txbxContent>
                        <w:p w14:paraId="00AD17D8" w14:textId="520FE6E6" w:rsidR="00D56781" w:rsidRDefault="00D56781">
                          <w:pPr>
                            <w:rPr>
                              <w:b/>
                              <w:bCs/>
                              <w:color w:val="FFFFFF" w:themeColor="background1"/>
                              <w:sz w:val="28"/>
                              <w:szCs w:val="28"/>
                              <w:lang w:val="en-GB"/>
                            </w:rPr>
                          </w:pPr>
                          <w:r w:rsidRPr="00D56781">
                            <w:rPr>
                              <w:b/>
                              <w:bCs/>
                              <w:color w:val="FFFFFF" w:themeColor="background1"/>
                              <w:sz w:val="28"/>
                              <w:szCs w:val="28"/>
                              <w:lang w:val="en-GB"/>
                            </w:rPr>
                            <w:t>TAC-12CPB-MZW</w:t>
                          </w:r>
                          <w:r w:rsidRPr="00D56781">
                            <w:rPr>
                              <w:b/>
                              <w:bCs/>
                              <w:color w:val="FFFFFF" w:themeColor="background1"/>
                              <w:sz w:val="28"/>
                              <w:szCs w:val="28"/>
                              <w:lang w:val="en-GB"/>
                            </w:rPr>
                            <w:t xml:space="preserve"> </w:t>
                          </w:r>
                          <w:r>
                            <w:rPr>
                              <w:b/>
                              <w:bCs/>
                              <w:color w:val="FFFFFF" w:themeColor="background1"/>
                              <w:sz w:val="28"/>
                              <w:szCs w:val="28"/>
                              <w:lang w:val="en-GB"/>
                            </w:rPr>
                            <w:t>White</w:t>
                          </w:r>
                        </w:p>
                        <w:p w14:paraId="18C760A8" w14:textId="57D5D2A9" w:rsidR="006207BD" w:rsidRDefault="00D56781">
                          <w:pPr>
                            <w:rPr>
                              <w:b/>
                              <w:bCs/>
                              <w:color w:val="FFFFFF" w:themeColor="background1"/>
                              <w:sz w:val="28"/>
                              <w:szCs w:val="28"/>
                              <w:lang w:val="en-GB"/>
                            </w:rPr>
                          </w:pPr>
                          <w:r w:rsidRPr="00D56781">
                            <w:rPr>
                              <w:b/>
                              <w:bCs/>
                              <w:color w:val="FFFFFF" w:themeColor="background1"/>
                              <w:sz w:val="28"/>
                              <w:szCs w:val="28"/>
                              <w:lang w:val="en-GB"/>
                            </w:rPr>
                            <w:t>TAC-12CHPB-MZW</w:t>
                          </w:r>
                          <w:r w:rsidRPr="00D56781">
                            <w:rPr>
                              <w:b/>
                              <w:bCs/>
                              <w:color w:val="FFFFFF" w:themeColor="background1"/>
                              <w:sz w:val="28"/>
                              <w:szCs w:val="28"/>
                              <w:lang w:val="en-GB"/>
                            </w:rPr>
                            <w:t xml:space="preserve"> </w:t>
                          </w:r>
                          <w:r w:rsidR="00DB3A3F" w:rsidRPr="00DB3A3F">
                            <w:rPr>
                              <w:b/>
                              <w:bCs/>
                              <w:color w:val="FFFFFF" w:themeColor="background1"/>
                              <w:sz w:val="28"/>
                              <w:szCs w:val="28"/>
                              <w:lang w:val="en-GB"/>
                            </w:rPr>
                            <w:t>White</w:t>
                          </w:r>
                        </w:p>
                        <w:p w14:paraId="5D939ED4" w14:textId="77777777" w:rsidR="00D56781" w:rsidRDefault="00D56781" w:rsidP="00DB3A3F">
                          <w:pPr>
                            <w:rPr>
                              <w:b/>
                              <w:bCs/>
                              <w:color w:val="FFFFFF" w:themeColor="background1"/>
                              <w:sz w:val="32"/>
                              <w:szCs w:val="32"/>
                              <w:lang w:val="en-BZ"/>
                            </w:rPr>
                          </w:pPr>
                          <w:r w:rsidRPr="00D56781">
                            <w:rPr>
                              <w:b/>
                              <w:bCs/>
                              <w:color w:val="FFFFFF" w:themeColor="background1"/>
                              <w:sz w:val="32"/>
                              <w:szCs w:val="32"/>
                              <w:lang w:val="en-BZ"/>
                            </w:rPr>
                            <w:t>TAC-12CPB-MZB</w:t>
                          </w:r>
                          <w:r w:rsidRPr="00D56781">
                            <w:rPr>
                              <w:b/>
                              <w:bCs/>
                              <w:color w:val="FFFFFF" w:themeColor="background1"/>
                              <w:sz w:val="32"/>
                              <w:szCs w:val="32"/>
                              <w:lang w:val="en-BZ"/>
                            </w:rPr>
                            <w:t xml:space="preserve"> </w:t>
                          </w:r>
                          <w:r>
                            <w:rPr>
                              <w:b/>
                              <w:bCs/>
                              <w:color w:val="FFFFFF" w:themeColor="background1"/>
                              <w:sz w:val="32"/>
                              <w:szCs w:val="32"/>
                              <w:lang w:val="en-BZ"/>
                            </w:rPr>
                            <w:t>Black</w:t>
                          </w:r>
                        </w:p>
                        <w:p w14:paraId="7B3D17FF" w14:textId="10F3B398" w:rsidR="00DB3A3F" w:rsidRDefault="00D56781" w:rsidP="00DB3A3F">
                          <w:pPr>
                            <w:rPr>
                              <w:b/>
                              <w:bCs/>
                              <w:color w:val="FFFFFF" w:themeColor="background1"/>
                              <w:sz w:val="32"/>
                              <w:szCs w:val="32"/>
                              <w:lang w:val="en-BZ"/>
                            </w:rPr>
                          </w:pPr>
                          <w:r w:rsidRPr="00D56781">
                            <w:rPr>
                              <w:b/>
                              <w:bCs/>
                              <w:color w:val="FFFFFF" w:themeColor="background1"/>
                              <w:sz w:val="32"/>
                              <w:szCs w:val="32"/>
                              <w:lang w:val="en-BZ"/>
                            </w:rPr>
                            <w:t>TAC-12CHPB-MZB</w:t>
                          </w:r>
                          <w:r w:rsidRPr="00D56781">
                            <w:rPr>
                              <w:b/>
                              <w:bCs/>
                              <w:color w:val="FFFFFF" w:themeColor="background1"/>
                              <w:sz w:val="32"/>
                              <w:szCs w:val="32"/>
                              <w:lang w:val="en-BZ"/>
                            </w:rPr>
                            <w:t xml:space="preserve"> </w:t>
                          </w:r>
                          <w:r w:rsidR="00DB3A3F" w:rsidRPr="00DB3A3F">
                            <w:rPr>
                              <w:b/>
                              <w:bCs/>
                              <w:color w:val="FFFFFF" w:themeColor="background1"/>
                              <w:sz w:val="32"/>
                              <w:szCs w:val="32"/>
                              <w:lang w:val="en-BZ"/>
                            </w:rPr>
                            <w:t>Black</w:t>
                          </w:r>
                        </w:p>
                        <w:p w14:paraId="3F185C2D" w14:textId="77777777" w:rsidR="00DB3A3F" w:rsidRPr="00DB3A3F" w:rsidRDefault="00DB3A3F" w:rsidP="00DB3A3F">
                          <w:pPr>
                            <w:rPr>
                              <w:b/>
                              <w:bCs/>
                              <w:color w:val="FFFFFF" w:themeColor="background1"/>
                              <w:sz w:val="32"/>
                              <w:szCs w:val="32"/>
                              <w:lang w:val="en-BZ"/>
                            </w:rPr>
                          </w:pPr>
                        </w:p>
                        <w:p w14:paraId="17331D5B" w14:textId="77777777" w:rsidR="00DB3A3F" w:rsidRDefault="00DB3A3F">
                          <w:pPr>
                            <w:rPr>
                              <w:b/>
                              <w:bCs/>
                              <w:color w:val="FFFFFF" w:themeColor="background1"/>
                              <w:sz w:val="28"/>
                              <w:szCs w:val="28"/>
                              <w:lang w:val="en-GB"/>
                            </w:rPr>
                          </w:pPr>
                        </w:p>
                        <w:p w14:paraId="5B22D6E2" w14:textId="77777777" w:rsidR="00DB3A3F" w:rsidRPr="001F0B32" w:rsidRDefault="00DB3A3F">
                          <w:pPr>
                            <w:rPr>
                              <w:b/>
                              <w:bCs/>
                              <w:color w:val="FFFFFF" w:themeColor="background1"/>
                              <w:sz w:val="24"/>
                              <w:szCs w:val="24"/>
                              <w:lang w:val="en-GB"/>
                            </w:rPr>
                          </w:pPr>
                        </w:p>
                      </w:txbxContent>
                    </v:textbox>
                  </v:shape>
                </w:pict>
              </mc:Fallback>
            </mc:AlternateContent>
          </w:r>
          <w:r w:rsidR="004801BB">
            <w:rPr>
              <w:noProof/>
            </w:rPr>
            <mc:AlternateContent>
              <mc:Choice Requires="wps">
                <w:drawing>
                  <wp:anchor distT="0" distB="0" distL="114300" distR="114300" simplePos="0" relativeHeight="251641856" behindDoc="0" locked="0" layoutInCell="1" allowOverlap="1" wp14:anchorId="435E6ED2" wp14:editId="61FACDA2">
                    <wp:simplePos x="0" y="0"/>
                    <mc:AlternateContent>
                      <mc:Choice Requires="wp14">
                        <wp:positionH relativeFrom="page">
                          <wp14:pctPosHOffset>42000</wp14:pctPosHOffset>
                        </wp:positionH>
                      </mc:Choice>
                      <mc:Fallback>
                        <wp:positionH relativeFrom="page">
                          <wp:posOffset>3175000</wp:posOffset>
                        </wp:positionH>
                      </mc:Fallback>
                    </mc:AlternateContent>
                    <mc:AlternateContent>
                      <mc:Choice Requires="wp14">
                        <wp:positionV relativeFrom="page">
                          <wp14:pctPosVOffset>17500</wp14:pctPosVOffset>
                        </wp:positionV>
                      </mc:Choice>
                      <mc:Fallback>
                        <wp:positionV relativeFrom="page">
                          <wp:posOffset>1870710</wp:posOffset>
                        </wp:positionV>
                      </mc:Fallback>
                    </mc:AlternateContent>
                    <wp:extent cx="3883231" cy="5095444"/>
                    <wp:effectExtent l="0" t="0" r="3175" b="10160"/>
                    <wp:wrapNone/>
                    <wp:docPr id="48" name="Pole tekstowe 48"/>
                    <wp:cNvGraphicFramePr/>
                    <a:graphic xmlns:a="http://schemas.openxmlformats.org/drawingml/2006/main">
                      <a:graphicData uri="http://schemas.microsoft.com/office/word/2010/wordprocessingShape">
                        <wps:wsp>
                          <wps:cNvSpPr txBox="1"/>
                          <wps:spPr>
                            <a:xfrm>
                              <a:off x="0" y="0"/>
                              <a:ext cx="3883231" cy="509544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7721739" w14:textId="19BC6B45" w:rsidR="004B5D5C" w:rsidRPr="005C7945" w:rsidRDefault="004B5D5C" w:rsidP="005C7945">
                                <w:pPr>
                                  <w:pStyle w:val="Bezodstpw"/>
                                  <w:rPr>
                                    <w:rFonts w:asciiTheme="majorHAnsi" w:eastAsiaTheme="majorEastAsia" w:hAnsiTheme="majorHAnsi" w:cstheme="majorBidi"/>
                                    <w:color w:val="262626" w:themeColor="text1" w:themeTint="D9"/>
                                    <w:sz w:val="72"/>
                                  </w:rPr>
                                </w:pPr>
                                <w:r>
                                  <w:rPr>
                                    <w:noProof/>
                                  </w:rPr>
                                  <w:t xml:space="preserve">            </w:t>
                                </w:r>
                                <w:r w:rsidR="00DB3A3F" w:rsidRPr="00DB3A3F">
                                  <w:rPr>
                                    <w:noProof/>
                                  </w:rPr>
                                  <w:drawing>
                                    <wp:inline distT="0" distB="0" distL="0" distR="0" wp14:anchorId="28103F7D" wp14:editId="4F3C7271">
                                      <wp:extent cx="3057525" cy="4717324"/>
                                      <wp:effectExtent l="0" t="0" r="0" b="7620"/>
                                      <wp:docPr id="394400164" name="Obraz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64095" cy="4727461"/>
                                              </a:xfrm>
                                              <a:prstGeom prst="rect">
                                                <a:avLst/>
                                              </a:prstGeom>
                                              <a:noFill/>
                                              <a:ln>
                                                <a:noFill/>
                                              </a:ln>
                                            </pic:spPr>
                                          </pic:pic>
                                        </a:graphicData>
                                      </a:graphic>
                                    </wp:inline>
                                  </w:drawing>
                                </w:r>
                                <w:r>
                                  <w:rPr>
                                    <w:noProof/>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435E6ED2" id="Pole tekstowe 48" o:spid="_x0000_s1056" type="#_x0000_t202" style="position:absolute;margin-left:0;margin-top:0;width:305.75pt;height:401.2pt;z-index:251641856;visibility:visible;mso-wrap-style:square;mso-width-percent:0;mso-height-percent:0;mso-left-percent:420;mso-top-percent:175;mso-wrap-distance-left:9pt;mso-wrap-distance-top:0;mso-wrap-distance-right:9pt;mso-wrap-distance-bottom:0;mso-position-horizontal-relative:page;mso-position-vertical-relative:page;mso-width-percent:0;mso-height-percent:0;mso-left-percent:420;mso-top-percent:175;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" filled="f" stroked="f" strokeweight=".5pt">
                    <v:textbox inset="0,0,0,0">
                      <w:txbxContent>
                        <w:p w14:paraId="07721739" w14:textId="19BC6B45" w:rsidR="004B5D5C" w:rsidRPr="005C7945" w:rsidRDefault="004B5D5C" w:rsidP="005C7945">
                          <w:pPr>
                            <w:pStyle w:val="Bezodstpw"/>
                            <w:rPr>
                              <w:rFonts w:asciiTheme="majorHAnsi" w:eastAsiaTheme="majorEastAsia" w:hAnsiTheme="majorHAnsi" w:cstheme="majorBidi"/>
                              <w:color w:val="262626" w:themeColor="text1" w:themeTint="D9"/>
                              <w:sz w:val="72"/>
                            </w:rPr>
                          </w:pPr>
                          <w:r>
                            <w:rPr>
                              <w:noProof/>
                            </w:rPr>
                            <w:t xml:space="preserve">            </w:t>
                          </w:r>
                          <w:r w:rsidR="00DB3A3F" w:rsidRPr="00DB3A3F">
                            <w:rPr>
                              <w:noProof/>
                            </w:rPr>
                            <w:drawing>
                              <wp:inline distT="0" distB="0" distL="0" distR="0" wp14:anchorId="28103F7D" wp14:editId="4F3C7271">
                                <wp:extent cx="3057525" cy="4717324"/>
                                <wp:effectExtent l="0" t="0" r="0" b="7620"/>
                                <wp:docPr id="394400164" name="Obraz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64095" cy="4727461"/>
                                        </a:xfrm>
                                        <a:prstGeom prst="rect">
                                          <a:avLst/>
                                        </a:prstGeom>
                                        <a:noFill/>
                                        <a:ln>
                                          <a:noFill/>
                                        </a:ln>
                                      </pic:spPr>
                                    </pic:pic>
                                  </a:graphicData>
                                </a:graphic>
                              </wp:inline>
                            </w:drawing>
                          </w:r>
                          <w:r>
                            <w:rPr>
                              <w:noProof/>
                            </w:rPr>
                            <w:t xml:space="preserve">    </w:t>
                          </w:r>
                        </w:p>
                      </w:txbxContent>
                    </v:textbox>
                    <w10:wrap anchorx="page" anchory="page"/>
                  </v:shape>
                </w:pict>
              </mc:Fallback>
            </mc:AlternateContent>
          </w:r>
          <w:r w:rsidR="004801BB">
            <w:rPr>
              <w:noProof/>
            </w:rPr>
            <mc:AlternateContent>
              <mc:Choice Requires="wps">
                <w:drawing>
                  <wp:anchor distT="0" distB="0" distL="114300" distR="114300" simplePos="0" relativeHeight="251642880" behindDoc="0" locked="0" layoutInCell="1" allowOverlap="1" wp14:anchorId="7227E2FF" wp14:editId="390EE774">
                    <wp:simplePos x="0" y="0"/>
                    <wp:positionH relativeFrom="page">
                      <wp:posOffset>1800225</wp:posOffset>
                    </wp:positionH>
                    <wp:positionV relativeFrom="page">
                      <wp:posOffset>7234398</wp:posOffset>
                    </wp:positionV>
                    <wp:extent cx="5486400" cy="2667000"/>
                    <wp:effectExtent l="0" t="0" r="0" b="0"/>
                    <wp:wrapNone/>
                    <wp:docPr id="47" name="Pole tekstowe 47"/>
                    <wp:cNvGraphicFramePr/>
                    <a:graphic xmlns:a="http://schemas.openxmlformats.org/drawingml/2006/main">
                      <a:graphicData uri="http://schemas.microsoft.com/office/word/2010/wordprocessingShape">
                        <wps:wsp>
                          <wps:cNvSpPr txBox="1"/>
                          <wps:spPr>
                            <a:xfrm>
                              <a:off x="0" y="0"/>
                              <a:ext cx="5486400" cy="2667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0E96ED3" w14:textId="3A5FDB3E" w:rsidR="004B5D5C" w:rsidRPr="009B420D" w:rsidRDefault="004B5D5C" w:rsidP="005C7945">
                                <w:pPr>
                                  <w:rPr>
                                    <w:sz w:val="56"/>
                                    <w:szCs w:val="56"/>
                                  </w:rPr>
                                </w:pPr>
                                <w:r w:rsidRPr="009B420D">
                                  <w:rPr>
                                    <w:sz w:val="56"/>
                                    <w:szCs w:val="56"/>
                                  </w:rPr>
                                  <w:t xml:space="preserve">TCL </w:t>
                                </w:r>
                                <w:r>
                                  <w:rPr>
                                    <w:sz w:val="56"/>
                                    <w:szCs w:val="56"/>
                                  </w:rPr>
                                  <w:t xml:space="preserve">Klimatyzator przenośny: </w:t>
                                </w:r>
                              </w:p>
                              <w:p w14:paraId="1D177169" w14:textId="77777777" w:rsidR="00EA5F3A" w:rsidRPr="00EA5F3A" w:rsidRDefault="00EA5F3A" w:rsidP="006207BD">
                                <w:pPr>
                                  <w:rPr>
                                    <w:rFonts w:cs="Arial"/>
                                    <w:b/>
                                    <w:position w:val="-3"/>
                                    <w:sz w:val="40"/>
                                    <w:szCs w:val="40"/>
                                  </w:rPr>
                                </w:pPr>
                                <w:r w:rsidRPr="00EA5F3A">
                                  <w:rPr>
                                    <w:rFonts w:cs="Arial"/>
                                    <w:b/>
                                    <w:position w:val="-3"/>
                                    <w:sz w:val="40"/>
                                    <w:szCs w:val="40"/>
                                  </w:rPr>
                                  <w:t>TAC-12CPB-MZW</w:t>
                                </w:r>
                                <w:r w:rsidRPr="00EA5F3A">
                                  <w:rPr>
                                    <w:rFonts w:cs="Arial"/>
                                    <w:b/>
                                    <w:position w:val="-3"/>
                                    <w:sz w:val="40"/>
                                    <w:szCs w:val="40"/>
                                  </w:rPr>
                                  <w:t>,</w:t>
                                </w:r>
                                <w:r w:rsidRPr="00EA5F3A">
                                  <w:rPr>
                                    <w:rFonts w:cs="Arial"/>
                                    <w:b/>
                                    <w:position w:val="-3"/>
                                    <w:sz w:val="40"/>
                                    <w:szCs w:val="40"/>
                                  </w:rPr>
                                  <w:t>TAC-12CHPB-MZW</w:t>
                                </w:r>
                              </w:p>
                              <w:p w14:paraId="51B50FC8" w14:textId="62C18665" w:rsidR="00EA5F3A" w:rsidRPr="00EA5F3A" w:rsidRDefault="00EA5F3A" w:rsidP="006207BD">
                                <w:pPr>
                                  <w:rPr>
                                    <w:rFonts w:cs="Arial"/>
                                    <w:b/>
                                    <w:position w:val="-3"/>
                                    <w:sz w:val="40"/>
                                    <w:szCs w:val="40"/>
                                  </w:rPr>
                                </w:pPr>
                                <w:r w:rsidRPr="00EA5F3A">
                                  <w:rPr>
                                    <w:rFonts w:cs="Arial"/>
                                    <w:b/>
                                    <w:position w:val="-3"/>
                                    <w:sz w:val="40"/>
                                    <w:szCs w:val="40"/>
                                  </w:rPr>
                                  <w:t>TAC-12CPB-MZB</w:t>
                                </w:r>
                                <w:r>
                                  <w:rPr>
                                    <w:rFonts w:cs="Arial"/>
                                    <w:b/>
                                    <w:position w:val="-3"/>
                                    <w:sz w:val="40"/>
                                    <w:szCs w:val="40"/>
                                  </w:rPr>
                                  <w:t xml:space="preserve">, </w:t>
                                </w:r>
                                <w:r w:rsidRPr="00EA5F3A">
                                  <w:rPr>
                                    <w:rFonts w:cs="Arial"/>
                                    <w:b/>
                                    <w:position w:val="-3"/>
                                    <w:sz w:val="40"/>
                                    <w:szCs w:val="40"/>
                                  </w:rPr>
                                  <w:t>TAC-12CHPB-MZB</w:t>
                                </w:r>
                              </w:p>
                              <w:p w14:paraId="021C1A64" w14:textId="38AFF775" w:rsidR="004B5D5C" w:rsidRPr="00A34C69" w:rsidRDefault="004B5D5C" w:rsidP="006207BD">
                                <w:pPr>
                                  <w:rPr>
                                    <w:rFonts w:cs="Arial"/>
                                    <w:b/>
                                    <w:position w:val="-3"/>
                                    <w:sz w:val="52"/>
                                    <w:szCs w:val="52"/>
                                  </w:rPr>
                                </w:pPr>
                                <w:r w:rsidRPr="00A34C69">
                                  <w:rPr>
                                    <w:rFonts w:cs="Arial"/>
                                    <w:b/>
                                    <w:position w:val="-3"/>
                                    <w:sz w:val="52"/>
                                    <w:szCs w:val="52"/>
                                  </w:rPr>
                                  <w:t>Instrukcja Obsługi</w:t>
                                </w:r>
                              </w:p>
                              <w:p w14:paraId="0B2D2421" w14:textId="77777777" w:rsidR="004B5D5C" w:rsidRDefault="004B5D5C">
                                <w:pPr>
                                  <w:pStyle w:val="Bezodstpw"/>
                                  <w:rPr>
                                    <w:color w:val="595959" w:themeColor="text1" w:themeTint="A6"/>
                                    <w:sz w:val="20"/>
                                    <w:szCs w:val="20"/>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7227E2FF" id="Pole tekstowe 47" o:spid="_x0000_s1057" type="#_x0000_t202" style="position:absolute;margin-left:141.75pt;margin-top:569.65pt;width:6in;height:210pt;z-index:25164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" filled="f" stroked="f" strokeweight=".5pt">
                    <v:textbox inset="0,0,0,0">
                      <w:txbxContent>
                        <w:p w14:paraId="50E96ED3" w14:textId="3A5FDB3E" w:rsidR="004B5D5C" w:rsidRPr="009B420D" w:rsidRDefault="004B5D5C" w:rsidP="005C7945">
                          <w:pPr>
                            <w:rPr>
                              <w:sz w:val="56"/>
                              <w:szCs w:val="56"/>
                            </w:rPr>
                          </w:pPr>
                          <w:r w:rsidRPr="009B420D">
                            <w:rPr>
                              <w:sz w:val="56"/>
                              <w:szCs w:val="56"/>
                            </w:rPr>
                            <w:t xml:space="preserve">TCL </w:t>
                          </w:r>
                          <w:r>
                            <w:rPr>
                              <w:sz w:val="56"/>
                              <w:szCs w:val="56"/>
                            </w:rPr>
                            <w:t xml:space="preserve">Klimatyzator przenośny: </w:t>
                          </w:r>
                        </w:p>
                        <w:p w14:paraId="1D177169" w14:textId="77777777" w:rsidR="00EA5F3A" w:rsidRPr="00EA5F3A" w:rsidRDefault="00EA5F3A" w:rsidP="006207BD">
                          <w:pPr>
                            <w:rPr>
                              <w:rFonts w:cs="Arial"/>
                              <w:b/>
                              <w:position w:val="-3"/>
                              <w:sz w:val="40"/>
                              <w:szCs w:val="40"/>
                            </w:rPr>
                          </w:pPr>
                          <w:r w:rsidRPr="00EA5F3A">
                            <w:rPr>
                              <w:rFonts w:cs="Arial"/>
                              <w:b/>
                              <w:position w:val="-3"/>
                              <w:sz w:val="40"/>
                              <w:szCs w:val="40"/>
                            </w:rPr>
                            <w:t>TAC-12CPB-MZW</w:t>
                          </w:r>
                          <w:r w:rsidRPr="00EA5F3A">
                            <w:rPr>
                              <w:rFonts w:cs="Arial"/>
                              <w:b/>
                              <w:position w:val="-3"/>
                              <w:sz w:val="40"/>
                              <w:szCs w:val="40"/>
                            </w:rPr>
                            <w:t>,</w:t>
                          </w:r>
                          <w:r w:rsidRPr="00EA5F3A">
                            <w:rPr>
                              <w:rFonts w:cs="Arial"/>
                              <w:b/>
                              <w:position w:val="-3"/>
                              <w:sz w:val="40"/>
                              <w:szCs w:val="40"/>
                            </w:rPr>
                            <w:t>TAC-12CHPB-MZW</w:t>
                          </w:r>
                        </w:p>
                        <w:p w14:paraId="51B50FC8" w14:textId="62C18665" w:rsidR="00EA5F3A" w:rsidRPr="00EA5F3A" w:rsidRDefault="00EA5F3A" w:rsidP="006207BD">
                          <w:pPr>
                            <w:rPr>
                              <w:rFonts w:cs="Arial"/>
                              <w:b/>
                              <w:position w:val="-3"/>
                              <w:sz w:val="40"/>
                              <w:szCs w:val="40"/>
                            </w:rPr>
                          </w:pPr>
                          <w:r w:rsidRPr="00EA5F3A">
                            <w:rPr>
                              <w:rFonts w:cs="Arial"/>
                              <w:b/>
                              <w:position w:val="-3"/>
                              <w:sz w:val="40"/>
                              <w:szCs w:val="40"/>
                            </w:rPr>
                            <w:t>TAC-12CPB-MZB</w:t>
                          </w:r>
                          <w:r>
                            <w:rPr>
                              <w:rFonts w:cs="Arial"/>
                              <w:b/>
                              <w:position w:val="-3"/>
                              <w:sz w:val="40"/>
                              <w:szCs w:val="40"/>
                            </w:rPr>
                            <w:t xml:space="preserve">, </w:t>
                          </w:r>
                          <w:r w:rsidRPr="00EA5F3A">
                            <w:rPr>
                              <w:rFonts w:cs="Arial"/>
                              <w:b/>
                              <w:position w:val="-3"/>
                              <w:sz w:val="40"/>
                              <w:szCs w:val="40"/>
                            </w:rPr>
                            <w:t>TAC-12CHPB-MZB</w:t>
                          </w:r>
                        </w:p>
                        <w:p w14:paraId="021C1A64" w14:textId="38AFF775" w:rsidR="004B5D5C" w:rsidRPr="00A34C69" w:rsidRDefault="004B5D5C" w:rsidP="006207BD">
                          <w:pPr>
                            <w:rPr>
                              <w:rFonts w:cs="Arial"/>
                              <w:b/>
                              <w:position w:val="-3"/>
                              <w:sz w:val="52"/>
                              <w:szCs w:val="52"/>
                            </w:rPr>
                          </w:pPr>
                          <w:r w:rsidRPr="00A34C69">
                            <w:rPr>
                              <w:rFonts w:cs="Arial"/>
                              <w:b/>
                              <w:position w:val="-3"/>
                              <w:sz w:val="52"/>
                              <w:szCs w:val="52"/>
                            </w:rPr>
                            <w:t>Instrukcja Obsługi</w:t>
                          </w:r>
                        </w:p>
                        <w:p w14:paraId="0B2D2421" w14:textId="77777777" w:rsidR="004B5D5C" w:rsidRDefault="004B5D5C">
                          <w:pPr>
                            <w:pStyle w:val="Bezodstpw"/>
                            <w:rPr>
                              <w:color w:val="595959" w:themeColor="text1" w:themeTint="A6"/>
                              <w:sz w:val="20"/>
                              <w:szCs w:val="20"/>
                            </w:rPr>
                          </w:pPr>
                        </w:p>
                      </w:txbxContent>
                    </v:textbox>
                    <w10:wrap anchorx="page" anchory="page"/>
                  </v:shape>
                </w:pict>
              </mc:Fallback>
            </mc:AlternateContent>
          </w:r>
          <w:r w:rsidR="005C7945" w:rsidRPr="00B93E41">
            <w:br w:type="page"/>
          </w:r>
        </w:p>
      </w:sdtContent>
    </w:sd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54"/>
      </w:tblGrid>
      <w:tr w:rsidR="00AD779D" w:rsidRPr="00B93E41" w14:paraId="0EA22EFA" w14:textId="77777777" w:rsidTr="00853ACE">
        <w:tc>
          <w:tcPr>
            <w:tcW w:w="9854" w:type="dxa"/>
            <w:shd w:val="clear" w:color="auto" w:fill="595959"/>
          </w:tcPr>
          <w:p w14:paraId="4090D0AC" w14:textId="77777777" w:rsidR="00AD779D" w:rsidRPr="00B93E41" w:rsidRDefault="00D53DC5" w:rsidP="00853ACE">
            <w:pPr>
              <w:pStyle w:val="Akapitzlist1"/>
              <w:spacing w:beforeLines="30" w:before="72" w:afterLines="30" w:after="72"/>
              <w:ind w:firstLineChars="0" w:firstLine="0"/>
              <w:rPr>
                <w:rFonts w:asciiTheme="minorHAnsi" w:hAnsiTheme="minorHAnsi" w:cstheme="minorHAnsi"/>
                <w:b/>
                <w:color w:val="FFFFFF"/>
                <w:sz w:val="24"/>
                <w:szCs w:val="24"/>
              </w:rPr>
            </w:pPr>
            <w:r w:rsidRPr="00B93E41">
              <w:rPr>
                <w:rFonts w:asciiTheme="minorHAnsi" w:hAnsiTheme="minorHAnsi" w:cstheme="minorHAnsi"/>
                <w:b/>
                <w:color w:val="FFFFFF"/>
                <w:sz w:val="24"/>
                <w:szCs w:val="24"/>
              </w:rPr>
              <w:lastRenderedPageBreak/>
              <w:t>INSTRUKCJA OBSŁUGI – SPIS TREŚCI</w:t>
            </w:r>
          </w:p>
        </w:tc>
      </w:tr>
    </w:tbl>
    <w:p w14:paraId="7EF0F426" w14:textId="77777777" w:rsidR="00AD779D" w:rsidRPr="00B93E41" w:rsidRDefault="00AD779D" w:rsidP="009B420D">
      <w:pPr>
        <w:autoSpaceDE w:val="0"/>
        <w:autoSpaceDN w:val="0"/>
        <w:adjustRightInd w:val="0"/>
        <w:spacing w:after="0" w:line="240" w:lineRule="auto"/>
        <w:rPr>
          <w:rFonts w:eastAsia="CentraleSansMedium" w:cs="Arial"/>
          <w:b/>
          <w:color w:val="000000"/>
          <w:sz w:val="36"/>
          <w:szCs w:val="36"/>
          <w:lang w:eastAsia="zh-CN"/>
        </w:rPr>
      </w:pPr>
    </w:p>
    <w:p w14:paraId="7CD35302" w14:textId="77777777" w:rsidR="009B420D" w:rsidRPr="00B93E41" w:rsidRDefault="009B420D" w:rsidP="009B420D"/>
    <w:p w14:paraId="522461A5" w14:textId="582F3480" w:rsidR="00C96F36" w:rsidRPr="00A643EE" w:rsidRDefault="00C96F36" w:rsidP="00C96F36">
      <w:pPr>
        <w:jc w:val="both"/>
        <w:rPr>
          <w:lang w:val="en-GB"/>
        </w:rPr>
      </w:pPr>
      <w:r w:rsidRPr="00A643EE">
        <w:t>WAŻNE WSKAZÓWKI BEZPIECZEŃSTWA..................................................................................................</w:t>
      </w:r>
      <w:r w:rsidRPr="00A643EE">
        <w:rPr>
          <w:lang w:val="en-GB"/>
        </w:rPr>
        <w:t>2</w:t>
      </w:r>
    </w:p>
    <w:p w14:paraId="58C2E2C3" w14:textId="77777777" w:rsidR="00C96F36" w:rsidRPr="00A643EE" w:rsidRDefault="00C96F36" w:rsidP="00C96F36">
      <w:pPr>
        <w:jc w:val="both"/>
      </w:pPr>
      <w:r w:rsidRPr="00A643EE">
        <w:t>NIEBEZPIECZEŃSTWO……………………………………………………………………………………………………………..………....2</w:t>
      </w:r>
    </w:p>
    <w:p w14:paraId="47823B4A" w14:textId="77777777" w:rsidR="00C96F36" w:rsidRPr="00A643EE" w:rsidRDefault="00C96F36" w:rsidP="00C96F36">
      <w:pPr>
        <w:jc w:val="both"/>
      </w:pPr>
      <w:r w:rsidRPr="00A643EE">
        <w:t>INFORMACJE PODSTAWOWE …...............................................................................................................5</w:t>
      </w:r>
    </w:p>
    <w:p w14:paraId="6A2967A9" w14:textId="01803AED" w:rsidR="00C96F36" w:rsidRPr="00A643EE" w:rsidRDefault="00C96F36" w:rsidP="00C96F36">
      <w:pPr>
        <w:jc w:val="both"/>
      </w:pPr>
      <w:r w:rsidRPr="00A643EE">
        <w:t xml:space="preserve">WYŚWIETLACZ FUNKCJI </w:t>
      </w:r>
      <w:r w:rsidR="002C4BB0" w:rsidRPr="00A643EE">
        <w:t>-PANEL STEROWANIA……..</w:t>
      </w:r>
      <w:r w:rsidRPr="00A643EE">
        <w:t>……………………………………………………………………</w:t>
      </w:r>
      <w:r w:rsidR="000B6EB4" w:rsidRPr="00A643EE">
        <w:t>.</w:t>
      </w:r>
      <w:r w:rsidRPr="00A643EE">
        <w:t>….…</w:t>
      </w:r>
      <w:r w:rsidR="000B6EB4" w:rsidRPr="00A643EE">
        <w:t>1</w:t>
      </w:r>
      <w:r w:rsidR="00A643EE" w:rsidRPr="00A643EE">
        <w:t>3</w:t>
      </w:r>
    </w:p>
    <w:p w14:paraId="517AC02B" w14:textId="3FE659E1" w:rsidR="00C96F36" w:rsidRPr="00A643EE" w:rsidRDefault="00C96F36" w:rsidP="00C96F36">
      <w:pPr>
        <w:jc w:val="both"/>
      </w:pPr>
      <w:r w:rsidRPr="00A643EE">
        <w:t>OBSŁUGA URZĄDZENIA POPRZEZ PANEL STEROWANIA.…………………………………………………………………...1</w:t>
      </w:r>
      <w:r w:rsidR="00A643EE" w:rsidRPr="00A643EE">
        <w:t>3</w:t>
      </w:r>
    </w:p>
    <w:p w14:paraId="6D2B2289" w14:textId="095963FE" w:rsidR="00C96F36" w:rsidRPr="00A643EE" w:rsidRDefault="00C96F36" w:rsidP="00C96F36">
      <w:pPr>
        <w:jc w:val="both"/>
      </w:pPr>
      <w:r w:rsidRPr="00A643EE">
        <w:t>OBSŁUGA URZĄDZENIA POPRZEZ PILOTA…………………. ………………………………………………………………………1</w:t>
      </w:r>
      <w:r w:rsidR="00A643EE" w:rsidRPr="00A643EE">
        <w:t>8</w:t>
      </w:r>
    </w:p>
    <w:p w14:paraId="5BD810FF" w14:textId="369BCE62" w:rsidR="00C96F36" w:rsidRPr="00A643EE" w:rsidRDefault="00C96F36" w:rsidP="00C96F36">
      <w:pPr>
        <w:jc w:val="both"/>
      </w:pPr>
      <w:r w:rsidRPr="00A643EE">
        <w:t>WSKAZÓWKI PRAWIDŁOWEGO UŻYWANIA SPRZĘTU.………………………………………………………………..…….2</w:t>
      </w:r>
      <w:r w:rsidR="00A643EE" w:rsidRPr="00A643EE">
        <w:t>7</w:t>
      </w:r>
    </w:p>
    <w:p w14:paraId="0B10E31A" w14:textId="239D26B3" w:rsidR="00C96F36" w:rsidRPr="00A643EE" w:rsidRDefault="00C96F36" w:rsidP="00C96F36">
      <w:pPr>
        <w:jc w:val="both"/>
      </w:pPr>
      <w:r w:rsidRPr="00A643EE">
        <w:t>METODY USUWANIA SKROPLIN…………………………………………………………………………………………………..…...2</w:t>
      </w:r>
      <w:r w:rsidR="00A643EE" w:rsidRPr="00A643EE">
        <w:t>7</w:t>
      </w:r>
    </w:p>
    <w:p w14:paraId="21E51578" w14:textId="2E742C25" w:rsidR="00C96F36" w:rsidRPr="00A643EE" w:rsidRDefault="00C96F36" w:rsidP="00C96F36">
      <w:pPr>
        <w:jc w:val="both"/>
      </w:pPr>
      <w:r w:rsidRPr="00A643EE">
        <w:t>CZYSZCZENIE I KONSERWACJA…………….………………………………………………………………………………………..….</w:t>
      </w:r>
      <w:r w:rsidR="00D00FE6" w:rsidRPr="00A643EE">
        <w:t>3</w:t>
      </w:r>
      <w:r w:rsidR="00A643EE" w:rsidRPr="00A643EE">
        <w:t>2</w:t>
      </w:r>
    </w:p>
    <w:p w14:paraId="6C7558D5" w14:textId="3BFE49C5" w:rsidR="00C96F36" w:rsidRPr="00B93E41" w:rsidRDefault="00DB3A3F" w:rsidP="00C96F36">
      <w:pPr>
        <w:jc w:val="both"/>
      </w:pPr>
      <w:r w:rsidRPr="00A643EE">
        <w:t>WSKAZÓWKI BEZPIECZEŃSTWA, GWARANCJA I SERWIS….</w:t>
      </w:r>
      <w:r w:rsidR="00C96F36" w:rsidRPr="00A643EE">
        <w:t>...................................................................3</w:t>
      </w:r>
      <w:r w:rsidR="00A643EE" w:rsidRPr="00A643EE">
        <w:t>5</w:t>
      </w:r>
    </w:p>
    <w:p w14:paraId="6CDDE514" w14:textId="77777777" w:rsidR="009B420D" w:rsidRPr="00B93E41" w:rsidRDefault="009B420D" w:rsidP="009B420D"/>
    <w:p w14:paraId="17AA1A4B" w14:textId="77777777" w:rsidR="009B420D" w:rsidRPr="00B93E41" w:rsidRDefault="009B420D" w:rsidP="009B420D"/>
    <w:p w14:paraId="73BF639E" w14:textId="77777777" w:rsidR="009B420D" w:rsidRPr="00B93E41" w:rsidRDefault="009B420D" w:rsidP="009B420D"/>
    <w:p w14:paraId="105DA355" w14:textId="77777777" w:rsidR="00B3236B" w:rsidRPr="00B93E41" w:rsidRDefault="00B3236B" w:rsidP="00A103B3"/>
    <w:p w14:paraId="734F9BF6" w14:textId="77777777" w:rsidR="00B3236B" w:rsidRPr="00B93E41" w:rsidRDefault="00B3236B" w:rsidP="00A103B3"/>
    <w:p w14:paraId="501F3363" w14:textId="77777777" w:rsidR="00853ACE" w:rsidRPr="00B93E41" w:rsidRDefault="00853ACE" w:rsidP="00A103B3"/>
    <w:p w14:paraId="58034317" w14:textId="77777777" w:rsidR="00C96F36" w:rsidRDefault="00C96F36" w:rsidP="00A44955">
      <w:pPr>
        <w:rPr>
          <w:rFonts w:cstheme="minorHAnsi"/>
          <w:sz w:val="24"/>
          <w:szCs w:val="24"/>
        </w:rPr>
      </w:pPr>
    </w:p>
    <w:p w14:paraId="1031B94D" w14:textId="77777777" w:rsidR="00C96F36" w:rsidRDefault="00C96F36" w:rsidP="00A44955">
      <w:pPr>
        <w:rPr>
          <w:rFonts w:cstheme="minorHAnsi"/>
          <w:sz w:val="24"/>
          <w:szCs w:val="24"/>
        </w:rPr>
      </w:pPr>
    </w:p>
    <w:p w14:paraId="5E9E80AF" w14:textId="77777777" w:rsidR="00C96F36" w:rsidRDefault="00C96F36" w:rsidP="00A44955">
      <w:pPr>
        <w:rPr>
          <w:rFonts w:cstheme="minorHAnsi"/>
          <w:sz w:val="24"/>
          <w:szCs w:val="24"/>
        </w:rPr>
      </w:pPr>
    </w:p>
    <w:p w14:paraId="01BB9EE2" w14:textId="77777777" w:rsidR="00C96F36" w:rsidRDefault="00C96F36" w:rsidP="00A44955">
      <w:pPr>
        <w:rPr>
          <w:rFonts w:cstheme="minorHAnsi"/>
          <w:sz w:val="24"/>
          <w:szCs w:val="24"/>
        </w:rPr>
      </w:pPr>
    </w:p>
    <w:p w14:paraId="15CAE765" w14:textId="77777777" w:rsidR="00C96F36" w:rsidRDefault="00C96F36" w:rsidP="00A44955">
      <w:pPr>
        <w:rPr>
          <w:rFonts w:cstheme="minorHAnsi"/>
          <w:sz w:val="24"/>
          <w:szCs w:val="24"/>
        </w:rPr>
      </w:pPr>
    </w:p>
    <w:p w14:paraId="241BD660" w14:textId="77777777" w:rsidR="00C96F36" w:rsidRDefault="00C96F36" w:rsidP="00A44955">
      <w:pPr>
        <w:rPr>
          <w:rFonts w:cstheme="minorHAnsi"/>
          <w:sz w:val="24"/>
          <w:szCs w:val="24"/>
        </w:rPr>
      </w:pPr>
    </w:p>
    <w:p w14:paraId="5AFBF2B2" w14:textId="77777777" w:rsidR="00C96F36" w:rsidRDefault="00C96F36" w:rsidP="00A44955">
      <w:pPr>
        <w:rPr>
          <w:rFonts w:cstheme="minorHAnsi"/>
          <w:sz w:val="24"/>
          <w:szCs w:val="24"/>
        </w:rPr>
      </w:pPr>
    </w:p>
    <w:p w14:paraId="57E03F41" w14:textId="77777777" w:rsidR="00A44955" w:rsidRPr="00B93E41" w:rsidRDefault="00A44955" w:rsidP="00A44955">
      <w:pPr>
        <w:rPr>
          <w:rFonts w:cstheme="minorHAnsi"/>
          <w:sz w:val="24"/>
          <w:szCs w:val="24"/>
        </w:rPr>
      </w:pPr>
      <w:r w:rsidRPr="00B93E41">
        <w:rPr>
          <w:rFonts w:cstheme="minorHAnsi"/>
          <w:sz w:val="24"/>
          <w:szCs w:val="24"/>
        </w:rPr>
        <w:t>Gratulujemy zakupu nowe</w:t>
      </w:r>
      <w:r>
        <w:rPr>
          <w:rFonts w:cstheme="minorHAnsi"/>
          <w:sz w:val="24"/>
          <w:szCs w:val="24"/>
        </w:rPr>
        <w:t>go</w:t>
      </w:r>
      <w:r w:rsidRPr="00B93E41">
        <w:rPr>
          <w:rFonts w:cstheme="minorHAnsi"/>
          <w:sz w:val="24"/>
          <w:szCs w:val="24"/>
        </w:rPr>
        <w:t xml:space="preserve"> klimatyzatora przenośnego marki TCL.</w:t>
      </w:r>
    </w:p>
    <w:p w14:paraId="50E7937A" w14:textId="77777777" w:rsidR="00A44955" w:rsidRPr="00B93E41" w:rsidRDefault="00A44955" w:rsidP="00A44955">
      <w:pPr>
        <w:rPr>
          <w:rFonts w:cstheme="minorHAnsi"/>
          <w:sz w:val="24"/>
          <w:szCs w:val="24"/>
        </w:rPr>
      </w:pPr>
      <w:r w:rsidRPr="00B93E41">
        <w:rPr>
          <w:rFonts w:cstheme="minorHAnsi"/>
          <w:sz w:val="24"/>
          <w:szCs w:val="24"/>
        </w:rPr>
        <w:t>Zalecamy poświęcić czas na przeczytanie niniejszej instrukcji obsługi / instalacji, aby w pełni zrozumieć, jak prawidłowo zainstalować i obsługiwać urządzenie.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54"/>
      </w:tblGrid>
      <w:tr w:rsidR="00A44955" w:rsidRPr="00B93E41" w14:paraId="41657D6F" w14:textId="77777777" w:rsidTr="006A1698">
        <w:tc>
          <w:tcPr>
            <w:tcW w:w="9854" w:type="dxa"/>
            <w:shd w:val="clear" w:color="auto" w:fill="595959"/>
          </w:tcPr>
          <w:p w14:paraId="5F119A9E" w14:textId="77777777" w:rsidR="00A44955" w:rsidRPr="00B93E41" w:rsidRDefault="00A44955" w:rsidP="006A1698">
            <w:pPr>
              <w:pStyle w:val="Akapitzlist1"/>
              <w:spacing w:beforeLines="30" w:before="72" w:afterLines="30" w:after="72"/>
              <w:ind w:firstLineChars="0" w:firstLine="0"/>
              <w:jc w:val="left"/>
              <w:rPr>
                <w:rFonts w:asciiTheme="minorHAnsi" w:hAnsiTheme="minorHAnsi" w:cstheme="minorHAnsi"/>
                <w:b/>
                <w:color w:val="FFFFFF"/>
                <w:sz w:val="24"/>
                <w:szCs w:val="24"/>
              </w:rPr>
            </w:pPr>
            <w:r w:rsidRPr="00B93E41">
              <w:rPr>
                <w:rFonts w:asciiTheme="minorHAnsi" w:hAnsiTheme="minorHAnsi" w:cstheme="minorHAnsi"/>
                <w:b/>
                <w:color w:val="FFFFFF"/>
                <w:sz w:val="24"/>
                <w:szCs w:val="24"/>
                <w:lang w:val="pl-PL"/>
              </w:rPr>
              <w:lastRenderedPageBreak/>
              <w:t xml:space="preserve">   </w:t>
            </w:r>
            <w:r w:rsidRPr="00B93E41">
              <w:rPr>
                <w:rFonts w:asciiTheme="minorHAnsi" w:hAnsiTheme="minorHAnsi" w:cstheme="minorHAnsi"/>
                <w:b/>
                <w:color w:val="FFFFFF"/>
                <w:sz w:val="24"/>
                <w:szCs w:val="24"/>
              </w:rPr>
              <w:t>WAŻNE WSKAZÓWKI BEZPIECZEŃSTWA</w:t>
            </w:r>
          </w:p>
        </w:tc>
      </w:tr>
    </w:tbl>
    <w:p w14:paraId="6D89E396" w14:textId="77777777" w:rsidR="00A44955" w:rsidRPr="00B93E41" w:rsidRDefault="00A44955" w:rsidP="00A44955">
      <w:pPr>
        <w:rPr>
          <w:lang w:val="en-GB"/>
        </w:rPr>
      </w:pPr>
    </w:p>
    <w:p w14:paraId="5DECF0A5" w14:textId="77777777" w:rsidR="00A44955" w:rsidRPr="001B1E0A" w:rsidRDefault="00A44955" w:rsidP="00A44955">
      <w:pPr>
        <w:jc w:val="both"/>
        <w:rPr>
          <w:sz w:val="24"/>
          <w:szCs w:val="24"/>
        </w:rPr>
      </w:pPr>
      <w:r w:rsidRPr="001B1E0A">
        <w:rPr>
          <w:sz w:val="24"/>
          <w:szCs w:val="24"/>
        </w:rPr>
        <w:t>Twoje bezpieczeństwo osobiste i bezpieczeństwo innych są najważniejsze.</w:t>
      </w:r>
    </w:p>
    <w:p w14:paraId="65D8CD38" w14:textId="77777777" w:rsidR="00A44955" w:rsidRPr="001B1E0A" w:rsidRDefault="00A44955" w:rsidP="00A44955">
      <w:pPr>
        <w:jc w:val="both"/>
        <w:rPr>
          <w:noProof/>
          <w:sz w:val="24"/>
          <w:szCs w:val="24"/>
        </w:rPr>
      </w:pPr>
      <w:r w:rsidRPr="001B1E0A">
        <w:rPr>
          <w:noProof/>
          <w:sz w:val="24"/>
          <w:szCs w:val="24"/>
        </w:rPr>
        <w:t>Dlatego przygotowaliśmy dla Ciebie wskazówki dotyczące bezpieczeństwa związanego z tym  urządzeniem.</w:t>
      </w:r>
    </w:p>
    <w:p w14:paraId="4945D108" w14:textId="77777777" w:rsidR="00A44955" w:rsidRPr="001B1E0A" w:rsidRDefault="00A44955" w:rsidP="00A44955">
      <w:pPr>
        <w:jc w:val="both"/>
        <w:rPr>
          <w:sz w:val="24"/>
          <w:szCs w:val="24"/>
        </w:rPr>
      </w:pPr>
      <w:r w:rsidRPr="001B1E0A">
        <w:rPr>
          <w:noProof/>
          <w:sz w:val="24"/>
          <w:szCs w:val="24"/>
          <w:lang w:val="en-GB"/>
        </w:rPr>
        <mc:AlternateContent>
          <mc:Choice Requires="wps">
            <w:drawing>
              <wp:anchor distT="45720" distB="45720" distL="114300" distR="114300" simplePos="0" relativeHeight="251661312" behindDoc="0" locked="0" layoutInCell="1" allowOverlap="1" wp14:anchorId="3E5B5885" wp14:editId="515FC39A">
                <wp:simplePos x="0" y="0"/>
                <wp:positionH relativeFrom="column">
                  <wp:posOffset>3146425</wp:posOffset>
                </wp:positionH>
                <wp:positionV relativeFrom="paragraph">
                  <wp:posOffset>45085</wp:posOffset>
                </wp:positionV>
                <wp:extent cx="655320" cy="472440"/>
                <wp:effectExtent l="0" t="0" r="0" b="3810"/>
                <wp:wrapSquare wrapText="bothSides"/>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320" cy="472440"/>
                        </a:xfrm>
                        <a:prstGeom prst="rect">
                          <a:avLst/>
                        </a:prstGeom>
                        <a:solidFill>
                          <a:srgbClr val="FFFFFF"/>
                        </a:solidFill>
                        <a:ln w="9525">
                          <a:noFill/>
                          <a:miter lim="800000"/>
                          <a:headEnd/>
                          <a:tailEnd/>
                        </a:ln>
                      </wps:spPr>
                      <wps:txbx>
                        <w:txbxContent>
                          <w:p w14:paraId="57A7F990" w14:textId="77777777" w:rsidR="004B5D5C" w:rsidRDefault="004B5D5C" w:rsidP="00A44955">
                            <w:r>
                              <w:rPr>
                                <w:noProof/>
                              </w:rPr>
                              <w:drawing>
                                <wp:inline distT="0" distB="0" distL="0" distR="0" wp14:anchorId="58431B74" wp14:editId="21812941">
                                  <wp:extent cx="496638" cy="437515"/>
                                  <wp:effectExtent l="0" t="0" r="0" b="635"/>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39418" t="61142" r="55026" b="30158"/>
                                          <a:stretch/>
                                        </pic:blipFill>
                                        <pic:spPr bwMode="auto">
                                          <a:xfrm>
                                            <a:off x="0" y="0"/>
                                            <a:ext cx="509050" cy="448449"/>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5B5885" id="Pole tekstowe 2" o:spid="_x0000_s1058" type="#_x0000_t202" style="position:absolute;left:0;text-align:left;margin-left:247.75pt;margin-top:3.55pt;width:51.6pt;height:37.2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" stroked="f">
                <v:textbox>
                  <w:txbxContent>
                    <w:p w14:paraId="57A7F990" w14:textId="77777777" w:rsidR="004B5D5C" w:rsidRDefault="004B5D5C" w:rsidP="00A44955">
                      <w:r>
                        <w:rPr>
                          <w:noProof/>
                        </w:rPr>
                        <w:drawing>
                          <wp:inline distT="0" distB="0" distL="0" distR="0" wp14:anchorId="58431B74" wp14:editId="21812941">
                            <wp:extent cx="496638" cy="437515"/>
                            <wp:effectExtent l="0" t="0" r="0" b="635"/>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39418" t="61142" r="55026" b="30158"/>
                                    <a:stretch/>
                                  </pic:blipFill>
                                  <pic:spPr bwMode="auto">
                                    <a:xfrm>
                                      <a:off x="0" y="0"/>
                                      <a:ext cx="509050" cy="448449"/>
                                    </a:xfrm>
                                    <a:prstGeom prst="rect">
                                      <a:avLst/>
                                    </a:prstGeom>
                                    <a:ln>
                                      <a:noFill/>
                                    </a:ln>
                                    <a:extLst>
                                      <a:ext uri="{53640926-AAD7-44D8-BBD7-CCE9431645EC}">
                                        <a14:shadowObscured xmlns:a14="http://schemas.microsoft.com/office/drawing/2010/main"/>
                                      </a:ext>
                                    </a:extLst>
                                  </pic:spPr>
                                </pic:pic>
                              </a:graphicData>
                            </a:graphic>
                          </wp:inline>
                        </w:drawing>
                      </w:r>
                    </w:p>
                  </w:txbxContent>
                </v:textbox>
                <w10:wrap type="square"/>
              </v:shape>
            </w:pict>
          </mc:Fallback>
        </mc:AlternateContent>
      </w:r>
      <w:r w:rsidRPr="001B1E0A">
        <w:rPr>
          <w:sz w:val="24"/>
          <w:szCs w:val="24"/>
        </w:rPr>
        <w:t>Przeczytaj je i postępuj zgodnie z nimi.</w:t>
      </w:r>
    </w:p>
    <w:p w14:paraId="16710B22" w14:textId="77777777" w:rsidR="00A44955" w:rsidRPr="001B1E0A" w:rsidRDefault="00A44955" w:rsidP="00A44955">
      <w:pPr>
        <w:jc w:val="both"/>
        <w:rPr>
          <w:sz w:val="24"/>
          <w:szCs w:val="24"/>
        </w:rPr>
      </w:pPr>
      <w:r w:rsidRPr="001B1E0A">
        <w:rPr>
          <w:sz w:val="24"/>
          <w:szCs w:val="24"/>
        </w:rPr>
        <w:t>To jest znak ostrzegawczy niebezpieczeństwa:</w:t>
      </w:r>
    </w:p>
    <w:p w14:paraId="09C4C80F" w14:textId="77777777" w:rsidR="00A44955" w:rsidRPr="001B1E0A" w:rsidRDefault="00A44955" w:rsidP="00A44955">
      <w:pPr>
        <w:jc w:val="both"/>
        <w:rPr>
          <w:sz w:val="24"/>
          <w:szCs w:val="24"/>
        </w:rPr>
      </w:pPr>
      <w:r w:rsidRPr="001B1E0A">
        <w:rPr>
          <w:sz w:val="24"/>
          <w:szCs w:val="24"/>
        </w:rPr>
        <w:t>Wszystkie alerty dotyczące bezpieczeństwa są zgodne ze słowami „niebezpieczeństwo” i „ostrzeżenie”.</w:t>
      </w:r>
    </w:p>
    <w:p w14:paraId="5D3B9D79" w14:textId="77777777" w:rsidR="00A44955" w:rsidRPr="001B1E0A" w:rsidRDefault="00A44955" w:rsidP="00A44955">
      <w:pPr>
        <w:jc w:val="both"/>
        <w:rPr>
          <w:sz w:val="24"/>
          <w:szCs w:val="24"/>
        </w:rPr>
      </w:pPr>
      <w:r w:rsidRPr="001B1E0A">
        <w:rPr>
          <w:sz w:val="24"/>
          <w:szCs w:val="24"/>
        </w:rPr>
        <w:t>Jeśli nie przestrzegasz tych wskazówek, możesz zostać poważnie ranny.</w:t>
      </w:r>
    </w:p>
    <w:p w14:paraId="5315035F" w14:textId="77777777" w:rsidR="00A44955" w:rsidRPr="00703CAD" w:rsidRDefault="00A44955" w:rsidP="00A44955">
      <w:pPr>
        <w:rPr>
          <w:sz w:val="24"/>
          <w:szCs w:val="24"/>
          <w:highlight w:val="yellow"/>
        </w:rPr>
      </w:pP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54"/>
      </w:tblGrid>
      <w:tr w:rsidR="00A44955" w:rsidRPr="001B1E0A" w14:paraId="76DA111F" w14:textId="77777777" w:rsidTr="006A1698">
        <w:tc>
          <w:tcPr>
            <w:tcW w:w="9854" w:type="dxa"/>
            <w:shd w:val="clear" w:color="auto" w:fill="595959"/>
          </w:tcPr>
          <w:p w14:paraId="682F3A3C" w14:textId="77777777" w:rsidR="00A44955" w:rsidRPr="001B1E0A" w:rsidRDefault="00A44955" w:rsidP="006A1698">
            <w:pPr>
              <w:pStyle w:val="Akapitzlist1"/>
              <w:spacing w:beforeLines="30" w:before="72" w:afterLines="30" w:after="72"/>
              <w:ind w:firstLineChars="0" w:firstLine="0"/>
              <w:rPr>
                <w:rFonts w:asciiTheme="minorHAnsi" w:hAnsiTheme="minorHAnsi" w:cstheme="minorHAnsi"/>
                <w:b/>
                <w:color w:val="FFFFFF"/>
                <w:sz w:val="24"/>
                <w:szCs w:val="24"/>
              </w:rPr>
            </w:pPr>
            <w:r w:rsidRPr="001B1E0A">
              <w:rPr>
                <w:rFonts w:asciiTheme="minorHAnsi" w:hAnsiTheme="minorHAnsi"/>
                <w:noProof/>
                <w:sz w:val="24"/>
                <w:szCs w:val="24"/>
              </w:rPr>
              <w:drawing>
                <wp:anchor distT="0" distB="0" distL="114300" distR="114300" simplePos="0" relativeHeight="251662336" behindDoc="0" locked="0" layoutInCell="1" allowOverlap="1" wp14:anchorId="61DFCA41" wp14:editId="7E1AD7C0">
                  <wp:simplePos x="0" y="0"/>
                  <wp:positionH relativeFrom="column">
                    <wp:posOffset>1588770</wp:posOffset>
                  </wp:positionH>
                  <wp:positionV relativeFrom="paragraph">
                    <wp:posOffset>0</wp:posOffset>
                  </wp:positionV>
                  <wp:extent cx="327660" cy="288925"/>
                  <wp:effectExtent l="0" t="0" r="0" b="0"/>
                  <wp:wrapSquare wrapText="bothSides"/>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cstate="print">
                            <a:extLst>
                              <a:ext uri="{28A0092B-C50C-407E-A947-70E740481C1C}">
                                <a14:useLocalDpi xmlns:a14="http://schemas.microsoft.com/office/drawing/2010/main" val="0"/>
                              </a:ext>
                            </a:extLst>
                          </a:blip>
                          <a:srcRect l="39418" t="61142" r="55026" b="30158"/>
                          <a:stretch/>
                        </pic:blipFill>
                        <pic:spPr bwMode="auto">
                          <a:xfrm>
                            <a:off x="0" y="0"/>
                            <a:ext cx="327660" cy="288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B1E0A">
              <w:rPr>
                <w:rFonts w:asciiTheme="minorHAnsi" w:hAnsiTheme="minorHAnsi" w:cstheme="minorHAnsi"/>
                <w:b/>
                <w:color w:val="FFFFFF"/>
                <w:sz w:val="24"/>
                <w:szCs w:val="24"/>
                <w:lang w:val="pl-PL"/>
              </w:rPr>
              <w:t xml:space="preserve">   </w:t>
            </w:r>
            <w:r w:rsidRPr="001B1E0A">
              <w:rPr>
                <w:rFonts w:asciiTheme="minorHAnsi" w:hAnsiTheme="minorHAnsi" w:cstheme="minorHAnsi"/>
                <w:b/>
                <w:color w:val="FFFFFF"/>
                <w:sz w:val="24"/>
                <w:szCs w:val="24"/>
              </w:rPr>
              <w:t>NIEBEZPIECZEŃSTWO</w:t>
            </w:r>
          </w:p>
        </w:tc>
      </w:tr>
    </w:tbl>
    <w:p w14:paraId="26CFBFBC" w14:textId="77777777" w:rsidR="00A44955" w:rsidRPr="001B1E0A" w:rsidRDefault="00A44955" w:rsidP="00A44955">
      <w:pPr>
        <w:rPr>
          <w:sz w:val="24"/>
          <w:szCs w:val="24"/>
        </w:rPr>
      </w:pPr>
    </w:p>
    <w:p w14:paraId="0AFB5150" w14:textId="77777777" w:rsidR="00A44955" w:rsidRPr="001B1E0A" w:rsidRDefault="00A44955" w:rsidP="00A44955">
      <w:pPr>
        <w:rPr>
          <w:sz w:val="24"/>
          <w:szCs w:val="24"/>
        </w:rPr>
      </w:pPr>
      <w:r w:rsidRPr="001B1E0A">
        <w:rPr>
          <w:sz w:val="24"/>
          <w:szCs w:val="24"/>
        </w:rPr>
        <w:t>Zgodnie z normą EN:</w:t>
      </w:r>
    </w:p>
    <w:p w14:paraId="666B1E83" w14:textId="2A4B9CF4" w:rsidR="00A44955" w:rsidRPr="001B1E0A" w:rsidRDefault="00A44955" w:rsidP="00A44955">
      <w:pPr>
        <w:rPr>
          <w:sz w:val="24"/>
          <w:szCs w:val="24"/>
        </w:rPr>
      </w:pPr>
      <w:r w:rsidRPr="001B1E0A">
        <w:rPr>
          <w:sz w:val="24"/>
          <w:szCs w:val="24"/>
        </w:rPr>
        <w:t xml:space="preserve">● Z tego urządzenia mogą korzystać dzieci w wieku od 8 lat i starsze oraz osoby o ograniczonych zdolnościach fizycznych, sensorycznych lub umysłowych </w:t>
      </w:r>
      <w:r w:rsidR="006873C7">
        <w:rPr>
          <w:sz w:val="24"/>
          <w:szCs w:val="24"/>
        </w:rPr>
        <w:t>bądź</w:t>
      </w:r>
      <w:r w:rsidRPr="001B1E0A">
        <w:rPr>
          <w:sz w:val="24"/>
          <w:szCs w:val="24"/>
        </w:rPr>
        <w:t xml:space="preserve"> bez doświadczenia i wiedzy, pod warunkiem, że otrzymały nadzór lub instrukcje dotyczące bezpiecznego korzystania z urządzenia i rozumieją związane z tym zagrożenia.</w:t>
      </w:r>
    </w:p>
    <w:p w14:paraId="367E6720" w14:textId="77777777" w:rsidR="00A44955" w:rsidRPr="001B1E0A" w:rsidRDefault="00A44955" w:rsidP="00A44955">
      <w:pPr>
        <w:rPr>
          <w:sz w:val="24"/>
          <w:szCs w:val="24"/>
        </w:rPr>
      </w:pPr>
      <w:r w:rsidRPr="001B1E0A">
        <w:rPr>
          <w:sz w:val="24"/>
          <w:szCs w:val="24"/>
        </w:rPr>
        <w:t>● Dzieci nie powinny bawić się tym urządzeniem.</w:t>
      </w:r>
    </w:p>
    <w:p w14:paraId="2A4700CE" w14:textId="77777777" w:rsidR="00A44955" w:rsidRPr="001B1E0A" w:rsidRDefault="00A44955" w:rsidP="00A44955">
      <w:pPr>
        <w:rPr>
          <w:sz w:val="24"/>
          <w:szCs w:val="24"/>
        </w:rPr>
      </w:pPr>
      <w:r w:rsidRPr="001B1E0A">
        <w:rPr>
          <w:sz w:val="24"/>
          <w:szCs w:val="24"/>
        </w:rPr>
        <w:t>● Dzieci nie powinny wykonywać czyszczenia ani konserwacji bez nadzoru osób dorosłych.</w:t>
      </w:r>
    </w:p>
    <w:p w14:paraId="00F6B1F0" w14:textId="77777777" w:rsidR="00A44955" w:rsidRPr="001B1E0A" w:rsidRDefault="00A44955" w:rsidP="00A44955">
      <w:pPr>
        <w:rPr>
          <w:sz w:val="24"/>
          <w:szCs w:val="24"/>
        </w:rPr>
      </w:pPr>
      <w:r w:rsidRPr="001B1E0A">
        <w:rPr>
          <w:sz w:val="24"/>
          <w:szCs w:val="24"/>
        </w:rPr>
        <w:t>● Jeśli przewód zasilający jest uszkodzony, musi zostać wymieniony przez producenta, przedstawiciela serwisu lub osobę o stosownych kwalifikacjach, aby uniknąć zagrożenia porażenia prądem.</w:t>
      </w:r>
    </w:p>
    <w:p w14:paraId="1314E229" w14:textId="77777777" w:rsidR="00A44955" w:rsidRPr="001B1E0A" w:rsidRDefault="00A44955" w:rsidP="00A44955">
      <w:pPr>
        <w:rPr>
          <w:sz w:val="24"/>
          <w:szCs w:val="24"/>
        </w:rPr>
      </w:pPr>
      <w:r w:rsidRPr="001B1E0A">
        <w:rPr>
          <w:sz w:val="24"/>
          <w:szCs w:val="24"/>
        </w:rPr>
        <w:t>Zgodnie z normą IEC:</w:t>
      </w:r>
    </w:p>
    <w:p w14:paraId="23350B8D" w14:textId="7970B7F1" w:rsidR="00A44955" w:rsidRPr="001B1E0A" w:rsidRDefault="00A44955" w:rsidP="00A44955">
      <w:pPr>
        <w:rPr>
          <w:sz w:val="24"/>
          <w:szCs w:val="24"/>
        </w:rPr>
      </w:pPr>
      <w:r w:rsidRPr="001B1E0A">
        <w:rPr>
          <w:sz w:val="24"/>
          <w:szCs w:val="24"/>
        </w:rPr>
        <w:t xml:space="preserve">● To urządzenie nie jest przeznaczone do użytku przez osoby (w tym dzieci) o ograniczonych zdolnościach fizycznych, sensorycznych lub umysłowych, </w:t>
      </w:r>
      <w:r w:rsidR="006873C7">
        <w:rPr>
          <w:sz w:val="24"/>
          <w:szCs w:val="24"/>
        </w:rPr>
        <w:t>bądź</w:t>
      </w:r>
      <w:r w:rsidRPr="001B1E0A">
        <w:rPr>
          <w:sz w:val="24"/>
          <w:szCs w:val="24"/>
        </w:rPr>
        <w:t xml:space="preserve"> bez doświadczenia i wiedzy, chyba że zostały one poinstruowane w zakresie użytkowania urządzenia przez osobę odpowiedzialną za ich bezpieczeństwo.</w:t>
      </w:r>
    </w:p>
    <w:p w14:paraId="4508D83B" w14:textId="77777777" w:rsidR="00A44955" w:rsidRPr="001B1E0A" w:rsidRDefault="00A44955" w:rsidP="00A44955">
      <w:pPr>
        <w:rPr>
          <w:sz w:val="24"/>
          <w:szCs w:val="24"/>
        </w:rPr>
      </w:pPr>
      <w:r w:rsidRPr="001B1E0A">
        <w:rPr>
          <w:sz w:val="24"/>
          <w:szCs w:val="24"/>
        </w:rPr>
        <w:t>● Dzieci powinny znajdować się pod nadzorem, aby mieć pewność , że nie bawią się tym urządzeniem.</w:t>
      </w:r>
    </w:p>
    <w:p w14:paraId="7F5C33DF" w14:textId="77777777" w:rsidR="00A44955" w:rsidRPr="001B1E0A" w:rsidRDefault="00A44955" w:rsidP="00A44955">
      <w:pPr>
        <w:rPr>
          <w:sz w:val="24"/>
          <w:szCs w:val="24"/>
        </w:rPr>
      </w:pPr>
      <w:r w:rsidRPr="001B1E0A">
        <w:rPr>
          <w:sz w:val="24"/>
          <w:szCs w:val="24"/>
        </w:rPr>
        <w:t>● Jeśli przewód zasilający jest uszkodzony, musi zostać wymieniony przez producenta, jego przedstawiciela serwisowego lub stosownie wykwalifikowane osoby, aby uniknąć zagrożenia.</w:t>
      </w:r>
    </w:p>
    <w:p w14:paraId="0F3EF1D8" w14:textId="77777777" w:rsidR="00A44955" w:rsidRPr="001B1E0A" w:rsidRDefault="00A44955" w:rsidP="00A44955">
      <w:pPr>
        <w:rPr>
          <w:sz w:val="24"/>
          <w:szCs w:val="24"/>
        </w:rPr>
      </w:pPr>
      <w:r w:rsidRPr="001B1E0A">
        <w:rPr>
          <w:sz w:val="24"/>
          <w:szCs w:val="24"/>
        </w:rPr>
        <w:lastRenderedPageBreak/>
        <w:t>● Należy pamiętać aby odłączyć urządzenie od źródła zasilania podczas serwisowania oraz wymiany części i czyszczenia.</w:t>
      </w:r>
    </w:p>
    <w:p w14:paraId="7CD09A72" w14:textId="77777777" w:rsidR="00A44955" w:rsidRPr="001B1E0A" w:rsidRDefault="00A44955" w:rsidP="00A44955">
      <w:pPr>
        <w:jc w:val="both"/>
        <w:rPr>
          <w:rFonts w:cstheme="minorHAnsi"/>
          <w:sz w:val="24"/>
          <w:szCs w:val="24"/>
        </w:rPr>
      </w:pPr>
      <w:r w:rsidRPr="001B1E0A">
        <w:rPr>
          <w:rFonts w:cstheme="minorHAnsi"/>
          <w:sz w:val="24"/>
          <w:szCs w:val="24"/>
        </w:rPr>
        <w:t>● Urządzenia nie wolno instalować w pralni.</w:t>
      </w:r>
    </w:p>
    <w:p w14:paraId="69C20358" w14:textId="77777777" w:rsidR="00A44955" w:rsidRPr="001B1E0A" w:rsidRDefault="00A44955" w:rsidP="00A44955">
      <w:pPr>
        <w:jc w:val="both"/>
        <w:rPr>
          <w:rFonts w:cstheme="minorHAnsi"/>
          <w:sz w:val="24"/>
          <w:szCs w:val="24"/>
        </w:rPr>
      </w:pPr>
      <w:r w:rsidRPr="001B1E0A">
        <w:rPr>
          <w:rFonts w:cstheme="minorHAnsi"/>
          <w:sz w:val="24"/>
          <w:szCs w:val="24"/>
        </w:rPr>
        <w:t>● Uwaga: Sprawdź na tabliczce znamionowej rodzaj gazu chłodzącego zastosowanego w twoim urządzeniu.</w:t>
      </w:r>
    </w:p>
    <w:p w14:paraId="53073197" w14:textId="77777777" w:rsidR="00A44955" w:rsidRPr="001B1E0A" w:rsidRDefault="00A44955" w:rsidP="00A44955">
      <w:pPr>
        <w:jc w:val="both"/>
        <w:rPr>
          <w:rFonts w:cstheme="minorHAnsi"/>
          <w:sz w:val="24"/>
          <w:szCs w:val="24"/>
        </w:rPr>
      </w:pPr>
      <w:r w:rsidRPr="001B1E0A">
        <w:rPr>
          <w:rFonts w:cstheme="minorHAnsi"/>
          <w:sz w:val="24"/>
          <w:szCs w:val="24"/>
        </w:rPr>
        <w:t>● Szczegółowe informacje dotyczące urządzeń z gazem chłodniczym.</w:t>
      </w:r>
    </w:p>
    <w:p w14:paraId="560659E7" w14:textId="77777777" w:rsidR="00A44955" w:rsidRPr="001B1E0A" w:rsidRDefault="00A44955" w:rsidP="00A44955">
      <w:pPr>
        <w:jc w:val="both"/>
        <w:rPr>
          <w:rFonts w:cstheme="minorHAnsi"/>
          <w:sz w:val="24"/>
          <w:szCs w:val="24"/>
        </w:rPr>
      </w:pPr>
      <w:r w:rsidRPr="001B1E0A">
        <w:rPr>
          <w:rFonts w:cstheme="minorHAnsi"/>
          <w:sz w:val="24"/>
          <w:szCs w:val="24"/>
        </w:rPr>
        <w:t>R410A, R134a, R290 to czynnik chłodniczy zgodny z europejskimi normami ekologicznymi; nie zaleca się jednak doprowadzenia do rozszczelnienia obwodu chłodzącego maszyny. Pod koniec okresu użytkowania należy przekazać urządzenia do centrum zbiórki odpadów w celu utylizacji.</w:t>
      </w:r>
    </w:p>
    <w:p w14:paraId="4CB3C9E9" w14:textId="77777777" w:rsidR="00A44955" w:rsidRPr="001B1E0A" w:rsidRDefault="00A44955" w:rsidP="00A44955">
      <w:pPr>
        <w:jc w:val="both"/>
        <w:rPr>
          <w:rFonts w:cstheme="minorHAnsi"/>
          <w:sz w:val="24"/>
          <w:szCs w:val="24"/>
        </w:rPr>
      </w:pPr>
      <w:r w:rsidRPr="001B1E0A">
        <w:rPr>
          <w:rFonts w:cstheme="minorHAnsi"/>
          <w:sz w:val="24"/>
          <w:szCs w:val="24"/>
        </w:rPr>
        <w:t>● W klimatyzatorze znajduje się hermetycznie zamknięty system który zawiera fluorowane gazy cieplarniane.</w:t>
      </w:r>
    </w:p>
    <w:p w14:paraId="2855C511" w14:textId="77777777" w:rsidR="00A44955" w:rsidRPr="001B1E0A" w:rsidRDefault="00A44955" w:rsidP="00A44955">
      <w:pPr>
        <w:jc w:val="both"/>
        <w:rPr>
          <w:rFonts w:cstheme="minorHAnsi"/>
          <w:sz w:val="24"/>
          <w:szCs w:val="24"/>
        </w:rPr>
      </w:pPr>
      <w:r w:rsidRPr="001B1E0A">
        <w:rPr>
          <w:rFonts w:cstheme="minorHAnsi"/>
          <w:sz w:val="24"/>
          <w:szCs w:val="24"/>
        </w:rPr>
        <w:t>● INFORMACJE O ŚRODOWISKU: To urządzenie zawiera fluorowane gazy cieplarniane objęte Protokołem z Kioto.</w:t>
      </w:r>
    </w:p>
    <w:p w14:paraId="7D75D358" w14:textId="77777777" w:rsidR="00A44955" w:rsidRPr="001B1E0A" w:rsidRDefault="00A44955" w:rsidP="00A44955">
      <w:pPr>
        <w:jc w:val="both"/>
        <w:rPr>
          <w:rFonts w:cstheme="minorHAnsi"/>
          <w:sz w:val="24"/>
          <w:szCs w:val="24"/>
        </w:rPr>
      </w:pPr>
      <w:r w:rsidRPr="001B1E0A">
        <w:rPr>
          <w:rFonts w:cstheme="minorHAnsi"/>
          <w:sz w:val="24"/>
          <w:szCs w:val="24"/>
        </w:rPr>
        <w:t>● Czynności konserwacji i usuwania mogą być wykonywane wyłącznie przez wykwalifikowany personel. (Aby uzyskać więcej informacji na temat czynnika chłodniczego, patrz tabliczka znamionowa).</w:t>
      </w:r>
    </w:p>
    <w:p w14:paraId="2C39E3B0" w14:textId="17D19848" w:rsidR="00A44955" w:rsidRPr="001B1E0A" w:rsidRDefault="00A44955" w:rsidP="00A44955">
      <w:pPr>
        <w:jc w:val="both"/>
        <w:rPr>
          <w:rFonts w:cstheme="minorHAnsi"/>
          <w:sz w:val="24"/>
          <w:szCs w:val="24"/>
        </w:rPr>
      </w:pPr>
      <w:r w:rsidRPr="001B1E0A">
        <w:rPr>
          <w:rFonts w:cstheme="minorHAnsi"/>
          <w:sz w:val="24"/>
          <w:szCs w:val="24"/>
        </w:rPr>
        <w:t xml:space="preserve">GWP (potencjał globalnego ocieplenia): </w:t>
      </w:r>
      <w:r w:rsidR="00587FCF" w:rsidRPr="001B1E0A">
        <w:rPr>
          <w:rFonts w:cstheme="minorHAnsi"/>
          <w:sz w:val="24"/>
          <w:szCs w:val="24"/>
        </w:rPr>
        <w:t>R410A: 2088, R134a: 1430, R290: 3, R32: 675.</w:t>
      </w:r>
    </w:p>
    <w:p w14:paraId="43E08F35" w14:textId="77777777" w:rsidR="00A44955" w:rsidRPr="001B1E0A" w:rsidRDefault="00A44955" w:rsidP="00A44955">
      <w:pPr>
        <w:jc w:val="both"/>
        <w:rPr>
          <w:rFonts w:cstheme="minorHAnsi"/>
          <w:sz w:val="24"/>
          <w:szCs w:val="24"/>
        </w:rPr>
      </w:pPr>
      <w:r w:rsidRPr="001B1E0A">
        <w:rPr>
          <w:rFonts w:cstheme="minorHAnsi"/>
          <w:sz w:val="24"/>
          <w:szCs w:val="24"/>
        </w:rPr>
        <w:t>● Nie używaj tego urządzenia do funkcji innych niż opisane w niniejszej instrukcji obsługi.</w:t>
      </w:r>
    </w:p>
    <w:p w14:paraId="18E2CDE8" w14:textId="77777777" w:rsidR="00A44955" w:rsidRPr="001B1E0A" w:rsidRDefault="00A44955" w:rsidP="00A44955">
      <w:pPr>
        <w:jc w:val="both"/>
        <w:rPr>
          <w:rFonts w:cstheme="minorHAnsi"/>
          <w:sz w:val="24"/>
          <w:szCs w:val="24"/>
        </w:rPr>
      </w:pPr>
      <w:r w:rsidRPr="001B1E0A">
        <w:rPr>
          <w:rFonts w:cstheme="minorHAnsi"/>
          <w:sz w:val="24"/>
          <w:szCs w:val="24"/>
        </w:rPr>
        <w:t>● Jeśli przewód zasilający ulegnie zużyciu lub uszkodzeniu, przewód powinien być wymieniany wyłącznie przez wykwalifikowanego technika serwisu przy użyciu oryginalnych części zamiennych.</w:t>
      </w:r>
    </w:p>
    <w:p w14:paraId="5001F51A" w14:textId="77777777" w:rsidR="00A44955" w:rsidRPr="001B1E0A" w:rsidRDefault="00A44955" w:rsidP="00A44955">
      <w:pPr>
        <w:jc w:val="both"/>
        <w:rPr>
          <w:rFonts w:cstheme="minorHAnsi"/>
          <w:sz w:val="24"/>
          <w:szCs w:val="24"/>
        </w:rPr>
      </w:pPr>
      <w:r w:rsidRPr="001B1E0A">
        <w:rPr>
          <w:rFonts w:cstheme="minorHAnsi"/>
          <w:sz w:val="24"/>
          <w:szCs w:val="24"/>
        </w:rPr>
        <w:t>● Upewnij się, że wtyczka jest dobrze i całkowicie podłączona do gniazdka. Jeśli jest inaczej może to spowodować ryzyko porażenia prądem lub pożaru.</w:t>
      </w:r>
    </w:p>
    <w:p w14:paraId="7624CCA5" w14:textId="77777777" w:rsidR="00A44955" w:rsidRPr="001B1E0A" w:rsidRDefault="00A44955" w:rsidP="00A44955">
      <w:pPr>
        <w:jc w:val="both"/>
        <w:rPr>
          <w:rFonts w:cstheme="minorHAnsi"/>
          <w:sz w:val="24"/>
          <w:szCs w:val="24"/>
        </w:rPr>
      </w:pPr>
      <w:r w:rsidRPr="001B1E0A">
        <w:rPr>
          <w:rFonts w:cstheme="minorHAnsi"/>
          <w:sz w:val="24"/>
          <w:szCs w:val="24"/>
        </w:rPr>
        <w:t>● Nie podłączaj innych urządzeń do tego samego gniazdka, może to spowodować ryzyko porażenia prądem.</w:t>
      </w:r>
    </w:p>
    <w:p w14:paraId="7CCBCCD9" w14:textId="77777777" w:rsidR="00A44955" w:rsidRPr="001B1E0A" w:rsidRDefault="00A44955" w:rsidP="00A44955">
      <w:pPr>
        <w:jc w:val="both"/>
        <w:rPr>
          <w:rFonts w:cstheme="minorHAnsi"/>
          <w:sz w:val="24"/>
          <w:szCs w:val="24"/>
        </w:rPr>
      </w:pPr>
      <w:r w:rsidRPr="001B1E0A">
        <w:rPr>
          <w:rFonts w:cstheme="minorHAnsi"/>
          <w:sz w:val="24"/>
          <w:szCs w:val="24"/>
        </w:rPr>
        <w:t>● Nie wolno rozbierać ani modyfikować urządzenia ani przewodu zasilającego, może to spowodować ryzyko porażenia prądem lub pożaru. Wszystkie pozostałe czynności muszą zostać wykonane przez wykwalifikowanego technika.</w:t>
      </w:r>
    </w:p>
    <w:p w14:paraId="317EAB3A" w14:textId="77777777" w:rsidR="00A44955" w:rsidRPr="001B1E0A" w:rsidRDefault="00A44955" w:rsidP="00A44955">
      <w:pPr>
        <w:jc w:val="both"/>
        <w:rPr>
          <w:rFonts w:cstheme="minorHAnsi"/>
          <w:sz w:val="24"/>
          <w:szCs w:val="24"/>
        </w:rPr>
      </w:pPr>
      <w:r w:rsidRPr="001B1E0A">
        <w:rPr>
          <w:rFonts w:cstheme="minorHAnsi"/>
          <w:sz w:val="24"/>
          <w:szCs w:val="24"/>
        </w:rPr>
        <w:t>● Nie umieszczaj przewodu zasilającego lub urządzenia w pobliżu grzejnika, kaloryfera lub innego źródła ciepła. Może to spowodować ryzyko porażenia prądem lub pożaru.</w:t>
      </w:r>
    </w:p>
    <w:p w14:paraId="637B966D" w14:textId="77777777" w:rsidR="00A44955" w:rsidRPr="001B1E0A" w:rsidRDefault="00A44955" w:rsidP="00A44955">
      <w:pPr>
        <w:jc w:val="both"/>
        <w:rPr>
          <w:rFonts w:cstheme="minorHAnsi"/>
          <w:sz w:val="24"/>
          <w:szCs w:val="24"/>
        </w:rPr>
      </w:pPr>
      <w:r w:rsidRPr="001B1E0A">
        <w:rPr>
          <w:rFonts w:cstheme="minorHAnsi"/>
          <w:sz w:val="24"/>
          <w:szCs w:val="24"/>
        </w:rPr>
        <w:t xml:space="preserve">● To urządzenie jest wyposażone w przewód z uziemieniem i do takiego gniazdka musi być podłączane. Wtyczkę należy podłączyć do prawidłowo zainstalowanego i uziemionego </w:t>
      </w:r>
      <w:r w:rsidRPr="001B1E0A">
        <w:rPr>
          <w:rFonts w:cstheme="minorHAnsi"/>
          <w:sz w:val="24"/>
          <w:szCs w:val="24"/>
        </w:rPr>
        <w:lastRenderedPageBreak/>
        <w:t>gniazdka. W żadnym wypadku nie odcinaj ani nie usuwaj uziemionego bolca lub języczka uziemiającego z tej wtyczki.</w:t>
      </w:r>
    </w:p>
    <w:p w14:paraId="1746C2F2" w14:textId="77777777" w:rsidR="00A44955" w:rsidRPr="00A656FD" w:rsidRDefault="00A44955" w:rsidP="00A44955">
      <w:pPr>
        <w:jc w:val="both"/>
        <w:rPr>
          <w:rFonts w:cstheme="minorHAnsi"/>
          <w:sz w:val="24"/>
          <w:szCs w:val="24"/>
        </w:rPr>
      </w:pPr>
      <w:r w:rsidRPr="001B1E0A">
        <w:rPr>
          <w:rFonts w:cstheme="minorHAnsi"/>
          <w:sz w:val="24"/>
          <w:szCs w:val="24"/>
        </w:rPr>
        <w:t>● Urządzenie powinno być używane lub przechowywane w taki sposób, aby było chronione przed wilgocią. Jeśli dojdzie do zalania klimatyzatora wówczas należy natychmiast odłączyć urządzenie od zasilania.</w:t>
      </w:r>
    </w:p>
    <w:p w14:paraId="10B16E3F" w14:textId="77777777" w:rsidR="00A44955" w:rsidRPr="001B1E0A" w:rsidRDefault="00A44955" w:rsidP="00A44955">
      <w:pPr>
        <w:jc w:val="both"/>
        <w:rPr>
          <w:rFonts w:cstheme="minorHAnsi"/>
          <w:sz w:val="24"/>
          <w:szCs w:val="24"/>
        </w:rPr>
      </w:pPr>
      <w:r w:rsidRPr="001B1E0A">
        <w:rPr>
          <w:rFonts w:cstheme="minorHAnsi"/>
          <w:sz w:val="24"/>
          <w:szCs w:val="24"/>
        </w:rPr>
        <w:t>● Podczas przewożenia, przesuwania, przenoszenia zawsze transportuj urządzenie w pozycji pionowej i stawiaj je na stabilnej, poziomej powierzchni. Jeśli jednostka jest transportowana na boku, należy ją podnieść i pozostawić odłączoną od zasilania na 6 godzin.</w:t>
      </w:r>
    </w:p>
    <w:p w14:paraId="01DF2070" w14:textId="77777777" w:rsidR="00A44955" w:rsidRPr="001B1E0A" w:rsidRDefault="00A44955" w:rsidP="00A44955">
      <w:pPr>
        <w:jc w:val="both"/>
        <w:rPr>
          <w:rFonts w:cstheme="minorHAnsi"/>
          <w:sz w:val="24"/>
          <w:szCs w:val="24"/>
        </w:rPr>
      </w:pPr>
      <w:r w:rsidRPr="001B1E0A">
        <w:rPr>
          <w:rFonts w:cstheme="minorHAnsi"/>
          <w:sz w:val="24"/>
          <w:szCs w:val="24"/>
        </w:rPr>
        <w:t>● Zawsze używaj przełącznika na panelu sterowania lub pilocie, aby wyłączyć urządzenie. Nie wolno rozpoczynać pracy klimatyzatora poprzez włączenie przewodu do gniazdka. Może to spowodować ryzyko porażenia prądem.</w:t>
      </w:r>
    </w:p>
    <w:p w14:paraId="67EC08FB" w14:textId="77777777" w:rsidR="00A44955" w:rsidRPr="001B1E0A" w:rsidRDefault="00A44955" w:rsidP="00A44955">
      <w:pPr>
        <w:jc w:val="both"/>
        <w:rPr>
          <w:rFonts w:cstheme="minorHAnsi"/>
          <w:sz w:val="24"/>
          <w:szCs w:val="24"/>
        </w:rPr>
      </w:pPr>
      <w:r w:rsidRPr="001B1E0A">
        <w:rPr>
          <w:rFonts w:cstheme="minorHAnsi"/>
          <w:sz w:val="24"/>
          <w:szCs w:val="24"/>
        </w:rPr>
        <w:t>● Nie dotykaj przycisków na panelu sterowania mokrymi i wilgotnymi palcami.</w:t>
      </w:r>
    </w:p>
    <w:p w14:paraId="65216A0A" w14:textId="77777777" w:rsidR="00A44955" w:rsidRPr="001B1E0A" w:rsidRDefault="00A44955" w:rsidP="00A44955">
      <w:pPr>
        <w:jc w:val="both"/>
        <w:rPr>
          <w:rFonts w:cstheme="minorHAnsi"/>
          <w:sz w:val="24"/>
          <w:szCs w:val="24"/>
        </w:rPr>
      </w:pPr>
      <w:r w:rsidRPr="001B1E0A">
        <w:rPr>
          <w:rFonts w:cstheme="minorHAnsi"/>
          <w:sz w:val="24"/>
          <w:szCs w:val="24"/>
        </w:rPr>
        <w:t>● Nie używaj niebezpiecznych chemikaliów do czyszczenia urządzenia. Aby zapobiec uszkodzeniu powierzchni, do czyszczenia urządzenia używaj tylko miękkiej ściereczki. Nie używaj wosku, rozcieńczalnika ani silnego detergentu. Nie używaj urządzenia w otoczeniu  łatwopalnych substancji lub w pobliżu oparów, takich jak alkohol, środki owadobójcze, benzyna itp.</w:t>
      </w:r>
    </w:p>
    <w:p w14:paraId="4DEDDED8" w14:textId="77777777" w:rsidR="00A44955" w:rsidRPr="001B1E0A" w:rsidRDefault="00A44955" w:rsidP="00A44955">
      <w:pPr>
        <w:jc w:val="both"/>
        <w:rPr>
          <w:rFonts w:cstheme="minorHAnsi"/>
          <w:sz w:val="24"/>
          <w:szCs w:val="24"/>
        </w:rPr>
      </w:pPr>
      <w:r w:rsidRPr="001B1E0A">
        <w:rPr>
          <w:rFonts w:cstheme="minorHAnsi"/>
          <w:sz w:val="24"/>
          <w:szCs w:val="24"/>
        </w:rPr>
        <w:t>● Jeśli urządzenie wydaje nietypowe dźwięki lub emituje dym lub dziwny zapach, natychmiast je odłącz od zasilania.</w:t>
      </w:r>
    </w:p>
    <w:p w14:paraId="398ADCCF" w14:textId="77777777" w:rsidR="00A44955" w:rsidRPr="001B1E0A" w:rsidRDefault="00A44955" w:rsidP="00A44955">
      <w:pPr>
        <w:jc w:val="both"/>
        <w:rPr>
          <w:rFonts w:cstheme="minorHAnsi"/>
          <w:sz w:val="24"/>
          <w:szCs w:val="24"/>
        </w:rPr>
      </w:pPr>
      <w:r w:rsidRPr="001B1E0A">
        <w:rPr>
          <w:rFonts w:cstheme="minorHAnsi"/>
          <w:sz w:val="24"/>
          <w:szCs w:val="24"/>
        </w:rPr>
        <w:t>● Nie czyść urządzenia wodą. Woda może dostać się do urządzenia i uszkodzić izolację, powodując ryzyko porażenia prądem. Jeśli woda dostanie się do urządzenia, natychmiast odłącz je od zasilania i skontaktuj się z serwisem.</w:t>
      </w:r>
    </w:p>
    <w:p w14:paraId="1F45D0F6" w14:textId="77777777" w:rsidR="00A44955" w:rsidRPr="001B1E0A" w:rsidRDefault="00A44955" w:rsidP="00A44955">
      <w:pPr>
        <w:jc w:val="both"/>
        <w:rPr>
          <w:rFonts w:cstheme="minorHAnsi"/>
          <w:sz w:val="24"/>
          <w:szCs w:val="24"/>
        </w:rPr>
      </w:pPr>
      <w:r w:rsidRPr="001B1E0A">
        <w:rPr>
          <w:rFonts w:cstheme="minorHAnsi"/>
          <w:sz w:val="24"/>
          <w:szCs w:val="24"/>
        </w:rPr>
        <w:t>● Użyj dwóch lub więcej osób, aby podnieść i zainstalować urządzenie.</w:t>
      </w:r>
    </w:p>
    <w:p w14:paraId="546E2616" w14:textId="77777777" w:rsidR="00A44955" w:rsidRPr="001B1E0A" w:rsidRDefault="00A44955" w:rsidP="00A44955">
      <w:pPr>
        <w:jc w:val="both"/>
        <w:rPr>
          <w:rFonts w:cstheme="minorHAnsi"/>
          <w:sz w:val="24"/>
          <w:szCs w:val="24"/>
        </w:rPr>
      </w:pPr>
      <w:r w:rsidRPr="001B1E0A">
        <w:rPr>
          <w:rFonts w:cstheme="minorHAnsi"/>
          <w:sz w:val="24"/>
          <w:szCs w:val="24"/>
        </w:rPr>
        <w:t>● Zawsze chwytaj za wtyczkę podczas podłączania lub odłączania urządzenia. Nigdy nie odłączaj od zasilania, ciągnąc za przewód. Może to spowodować ryzyko porażenia prądem i uszkodzenia.</w:t>
      </w:r>
    </w:p>
    <w:p w14:paraId="20B80717" w14:textId="77777777" w:rsidR="00A44955" w:rsidRPr="001B1E0A" w:rsidRDefault="00A44955" w:rsidP="00A44955">
      <w:pPr>
        <w:jc w:val="both"/>
        <w:rPr>
          <w:rFonts w:cstheme="minorHAnsi"/>
          <w:sz w:val="24"/>
          <w:szCs w:val="24"/>
        </w:rPr>
      </w:pPr>
      <w:r w:rsidRPr="001B1E0A">
        <w:rPr>
          <w:rFonts w:cstheme="minorHAnsi"/>
          <w:sz w:val="24"/>
          <w:szCs w:val="24"/>
        </w:rPr>
        <w:t>● Zainstaluj urządzenie na stabilnej, poziomej podłodze, która wytrzyma obciążenie do 50 kg. Montaż na słabej lub nierównej podłodze może spowodować ryzyko uszkodzenia mienia i obrażeń ciała</w:t>
      </w:r>
    </w:p>
    <w:p w14:paraId="4EF4C2D0" w14:textId="77777777" w:rsidR="00A44955" w:rsidRPr="001B1E0A" w:rsidRDefault="00A44955" w:rsidP="00A44955">
      <w:pPr>
        <w:jc w:val="both"/>
        <w:rPr>
          <w:rFonts w:cstheme="minorHAnsi"/>
          <w:b/>
          <w:bCs/>
          <w:sz w:val="24"/>
          <w:szCs w:val="24"/>
        </w:rPr>
      </w:pPr>
      <w:r w:rsidRPr="001B1E0A">
        <w:rPr>
          <w:rFonts w:cstheme="minorHAnsi"/>
          <w:b/>
          <w:bCs/>
          <w:sz w:val="24"/>
          <w:szCs w:val="24"/>
        </w:rPr>
        <w:t>POŁĄCZENIA ELEKTRYCZNE</w:t>
      </w:r>
    </w:p>
    <w:p w14:paraId="1EE28E04" w14:textId="77777777" w:rsidR="00A44955" w:rsidRPr="001B1E0A" w:rsidRDefault="00A44955" w:rsidP="00A44955">
      <w:pPr>
        <w:rPr>
          <w:rFonts w:cstheme="minorHAnsi"/>
          <w:sz w:val="24"/>
          <w:szCs w:val="24"/>
        </w:rPr>
      </w:pPr>
      <w:r w:rsidRPr="001B1E0A">
        <w:rPr>
          <w:rFonts w:cstheme="minorHAnsi"/>
          <w:sz w:val="24"/>
          <w:szCs w:val="24"/>
        </w:rPr>
        <w:t>Przed podłączeniem urządzenia do zasilania sprawdź, czy:</w:t>
      </w:r>
    </w:p>
    <w:p w14:paraId="746EEADE" w14:textId="77777777" w:rsidR="00A44955" w:rsidRPr="001B1E0A" w:rsidRDefault="00A44955" w:rsidP="00A44955">
      <w:pPr>
        <w:rPr>
          <w:rFonts w:cstheme="minorHAnsi"/>
          <w:sz w:val="24"/>
          <w:szCs w:val="24"/>
        </w:rPr>
      </w:pPr>
      <w:r w:rsidRPr="001B1E0A">
        <w:rPr>
          <w:rFonts w:cstheme="minorHAnsi"/>
          <w:sz w:val="24"/>
          <w:szCs w:val="24"/>
        </w:rPr>
        <w:t>-napięcie zasilania jest zgodne z wartością na tabliczce znamionowej (znajdziesz ją na tylnej ściance obudowy klimatyzatora);</w:t>
      </w:r>
    </w:p>
    <w:p w14:paraId="5E35486C" w14:textId="77777777" w:rsidR="00A44955" w:rsidRPr="001B1E0A" w:rsidRDefault="00A44955" w:rsidP="00A44955">
      <w:pPr>
        <w:rPr>
          <w:rFonts w:cstheme="minorHAnsi"/>
          <w:sz w:val="24"/>
          <w:szCs w:val="24"/>
        </w:rPr>
      </w:pPr>
      <w:r w:rsidRPr="001B1E0A">
        <w:rPr>
          <w:rFonts w:cstheme="minorHAnsi"/>
          <w:sz w:val="24"/>
          <w:szCs w:val="24"/>
        </w:rPr>
        <w:lastRenderedPageBreak/>
        <w:t>-wejście gniazda elektrycznego pasuje do wtyczki urządzenia - jeśli tak nie jest, należy wymienić wtyczkę;</w:t>
      </w:r>
    </w:p>
    <w:p w14:paraId="3D284827" w14:textId="77777777" w:rsidR="00A44955" w:rsidRPr="001B1E0A" w:rsidRDefault="00A44955" w:rsidP="00A44955">
      <w:pPr>
        <w:rPr>
          <w:rFonts w:cstheme="minorHAnsi"/>
          <w:sz w:val="24"/>
          <w:szCs w:val="24"/>
        </w:rPr>
      </w:pPr>
      <w:r w:rsidRPr="001B1E0A">
        <w:rPr>
          <w:rFonts w:cstheme="minorHAnsi"/>
          <w:sz w:val="24"/>
          <w:szCs w:val="24"/>
        </w:rPr>
        <w:t>-gniazdo elektryczne jest prawidłowo uziemione;</w:t>
      </w:r>
    </w:p>
    <w:p w14:paraId="4D64CFBE" w14:textId="744D84F8" w:rsidR="00A44955" w:rsidRPr="00A656FD" w:rsidRDefault="00A44955" w:rsidP="00A44955">
      <w:pPr>
        <w:rPr>
          <w:rFonts w:cstheme="minorHAnsi"/>
          <w:sz w:val="24"/>
          <w:szCs w:val="24"/>
        </w:rPr>
      </w:pPr>
      <w:r w:rsidRPr="001B1E0A">
        <w:rPr>
          <w:rFonts w:cstheme="minorHAnsi"/>
          <w:sz w:val="24"/>
          <w:szCs w:val="24"/>
        </w:rPr>
        <w:t>Nieprzestrzeganie którejkolwiek z powyższych instrukcji bezpieczeństwa zwalnia producenta  z wszelkiej odpowiedzialności</w:t>
      </w:r>
      <w:r w:rsidR="006873C7">
        <w:rPr>
          <w:rFonts w:cstheme="minorHAnsi"/>
          <w:sz w:val="24"/>
          <w:szCs w:val="24"/>
        </w:rPr>
        <w:t>.</w:t>
      </w:r>
    </w:p>
    <w:p w14:paraId="3CC6876C" w14:textId="77777777" w:rsidR="00A44955" w:rsidRPr="00A656FD" w:rsidRDefault="00A44955" w:rsidP="00985FC1">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54"/>
      </w:tblGrid>
      <w:tr w:rsidR="00985FC1" w:rsidRPr="00A656FD" w14:paraId="488DD6C7" w14:textId="77777777" w:rsidTr="00853ACE">
        <w:tc>
          <w:tcPr>
            <w:tcW w:w="9854" w:type="dxa"/>
            <w:shd w:val="clear" w:color="auto" w:fill="595959"/>
          </w:tcPr>
          <w:p w14:paraId="274621DD" w14:textId="77777777" w:rsidR="00985FC1" w:rsidRPr="00A656FD" w:rsidRDefault="00FC254E" w:rsidP="00FC254E">
            <w:pPr>
              <w:pStyle w:val="Akapitzlist1"/>
              <w:spacing w:beforeLines="30" w:before="72" w:afterLines="30" w:after="72"/>
              <w:ind w:firstLineChars="0" w:firstLine="0"/>
              <w:rPr>
                <w:rFonts w:asciiTheme="minorHAnsi" w:hAnsiTheme="minorHAnsi" w:cstheme="minorHAnsi"/>
                <w:b/>
                <w:color w:val="FFFFFF"/>
                <w:sz w:val="24"/>
                <w:szCs w:val="24"/>
              </w:rPr>
            </w:pPr>
            <w:r w:rsidRPr="00A656FD">
              <w:rPr>
                <w:rFonts w:asciiTheme="minorHAnsi" w:hAnsiTheme="minorHAnsi" w:cstheme="minorHAnsi"/>
                <w:b/>
                <w:color w:val="FFFFFF"/>
                <w:sz w:val="24"/>
                <w:szCs w:val="24"/>
              </w:rPr>
              <w:t>INFORMACJE</w:t>
            </w:r>
            <w:r w:rsidR="004328A6" w:rsidRPr="00A656FD">
              <w:rPr>
                <w:rFonts w:asciiTheme="minorHAnsi" w:hAnsiTheme="minorHAnsi" w:cstheme="minorHAnsi"/>
                <w:b/>
                <w:color w:val="FFFFFF"/>
                <w:sz w:val="24"/>
                <w:szCs w:val="24"/>
              </w:rPr>
              <w:t xml:space="preserve"> PODSTAWOWE</w:t>
            </w:r>
          </w:p>
        </w:tc>
      </w:tr>
    </w:tbl>
    <w:p w14:paraId="047572AE" w14:textId="77777777" w:rsidR="00985FC1" w:rsidRPr="00A656FD" w:rsidRDefault="00985FC1" w:rsidP="009B420D">
      <w:pPr>
        <w:rPr>
          <w:sz w:val="24"/>
          <w:szCs w:val="24"/>
          <w:lang w:val="en-GB"/>
        </w:rPr>
      </w:pPr>
    </w:p>
    <w:p w14:paraId="28BD1D48" w14:textId="4CEEB70E" w:rsidR="00FF5280" w:rsidRPr="00A656FD" w:rsidRDefault="00587FCF" w:rsidP="002E003F">
      <w:pPr>
        <w:autoSpaceDE w:val="0"/>
        <w:autoSpaceDN w:val="0"/>
        <w:adjustRightInd w:val="0"/>
        <w:rPr>
          <w:rFonts w:eastAsia="MyriadPro-Bold" w:cs="MyriadPro-Bold"/>
          <w:b/>
          <w:bCs/>
          <w:sz w:val="24"/>
          <w:szCs w:val="24"/>
        </w:rPr>
      </w:pPr>
      <w:r>
        <w:rPr>
          <w:noProof/>
        </w:rPr>
        <w:drawing>
          <wp:anchor distT="0" distB="0" distL="114300" distR="114300" simplePos="0" relativeHeight="251664384" behindDoc="0" locked="0" layoutInCell="1" allowOverlap="1" wp14:anchorId="4AB4B24D" wp14:editId="720758A5">
            <wp:simplePos x="0" y="0"/>
            <wp:positionH relativeFrom="column">
              <wp:posOffset>3149692</wp:posOffset>
            </wp:positionH>
            <wp:positionV relativeFrom="paragraph">
              <wp:posOffset>182171</wp:posOffset>
            </wp:positionV>
            <wp:extent cx="2435654" cy="2506484"/>
            <wp:effectExtent l="0" t="0" r="3175" b="8255"/>
            <wp:wrapNone/>
            <wp:docPr id="90" name="图片 3" descr="C:\Users\PC\Desktop\微信图片_20200927145759.png微信图片_202009271457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图片 3" descr="C:\Users\PC\Desktop\微信图片_20200927145759.png微信图片_20200927145759"/>
                    <pic:cNvPicPr>
                      <a:picLocks noChangeAspect="1"/>
                    </pic:cNvPicPr>
                  </pic:nvPicPr>
                  <pic:blipFill>
                    <a:blip r:embed="rId11"/>
                    <a:srcRect/>
                    <a:stretch>
                      <a:fillRect/>
                    </a:stretch>
                  </pic:blipFill>
                  <pic:spPr>
                    <a:xfrm>
                      <a:off x="0" y="0"/>
                      <a:ext cx="2442158" cy="2513178"/>
                    </a:xfrm>
                    <a:prstGeom prst="rect">
                      <a:avLst/>
                    </a:prstGeom>
                    <a:noFill/>
                    <a:ln w="9525">
                      <a:noFill/>
                    </a:ln>
                  </pic:spPr>
                </pic:pic>
              </a:graphicData>
            </a:graphic>
            <wp14:sizeRelH relativeFrom="margin">
              <wp14:pctWidth>0</wp14:pctWidth>
            </wp14:sizeRelH>
            <wp14:sizeRelV relativeFrom="margin">
              <wp14:pctHeight>0</wp14:pctHeight>
            </wp14:sizeRelV>
          </wp:anchor>
        </w:drawing>
      </w:r>
      <w:r w:rsidR="00B126A4" w:rsidRPr="00A656FD">
        <w:rPr>
          <w:rFonts w:eastAsia="MyriadPro-Bold" w:cs="MyriadPro-Bold"/>
          <w:b/>
          <w:bCs/>
          <w:sz w:val="24"/>
          <w:szCs w:val="24"/>
        </w:rPr>
        <w:t>Widok urządzenia</w:t>
      </w:r>
    </w:p>
    <w:p w14:paraId="7A19231A" w14:textId="1FFD212E" w:rsidR="004328A6" w:rsidRPr="00E238CD" w:rsidRDefault="00587FCF" w:rsidP="002E003F">
      <w:pPr>
        <w:autoSpaceDE w:val="0"/>
        <w:autoSpaceDN w:val="0"/>
        <w:adjustRightInd w:val="0"/>
        <w:rPr>
          <w:rFonts w:eastAsia="MyriadPro-Bold" w:cs="MyriadPro-Bold"/>
          <w:sz w:val="24"/>
          <w:szCs w:val="24"/>
        </w:rPr>
      </w:pPr>
      <w:r>
        <w:rPr>
          <w:noProof/>
        </w:rPr>
        <w:drawing>
          <wp:inline distT="0" distB="0" distL="114300" distR="114300" wp14:anchorId="6B443F8E" wp14:editId="50BB5CC4">
            <wp:extent cx="2748665" cy="2387592"/>
            <wp:effectExtent l="0" t="0" r="0" b="0"/>
            <wp:docPr id="7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
                    <pic:cNvPicPr>
                      <a:picLocks noChangeAspect="1"/>
                    </pic:cNvPicPr>
                  </pic:nvPicPr>
                  <pic:blipFill>
                    <a:blip r:embed="rId12"/>
                    <a:stretch>
                      <a:fillRect/>
                    </a:stretch>
                  </pic:blipFill>
                  <pic:spPr>
                    <a:xfrm>
                      <a:off x="0" y="0"/>
                      <a:ext cx="2759317" cy="2396844"/>
                    </a:xfrm>
                    <a:prstGeom prst="rect">
                      <a:avLst/>
                    </a:prstGeom>
                    <a:noFill/>
                    <a:ln>
                      <a:noFill/>
                    </a:ln>
                  </pic:spPr>
                </pic:pic>
              </a:graphicData>
            </a:graphic>
          </wp:inline>
        </w:drawing>
      </w:r>
    </w:p>
    <w:p w14:paraId="7AC38AAB" w14:textId="77777777" w:rsidR="00A861DE" w:rsidRDefault="00A861DE" w:rsidP="002E003F">
      <w:pPr>
        <w:autoSpaceDE w:val="0"/>
        <w:autoSpaceDN w:val="0"/>
        <w:adjustRightInd w:val="0"/>
        <w:rPr>
          <w:rFonts w:eastAsia="MyriadPro-Bold" w:cs="MyriadPro-Bold"/>
          <w:b/>
          <w:bCs/>
          <w:sz w:val="24"/>
          <w:szCs w:val="24"/>
        </w:rPr>
      </w:pPr>
    </w:p>
    <w:p w14:paraId="3AABB98F" w14:textId="225DFB8A" w:rsidR="00A861DE" w:rsidRDefault="0039078F" w:rsidP="002E003F">
      <w:pPr>
        <w:autoSpaceDE w:val="0"/>
        <w:autoSpaceDN w:val="0"/>
        <w:adjustRightInd w:val="0"/>
        <w:rPr>
          <w:rFonts w:eastAsia="MyriadPro-Bold" w:cs="MyriadPro-Bold"/>
          <w:b/>
          <w:bCs/>
          <w:sz w:val="24"/>
          <w:szCs w:val="24"/>
        </w:rPr>
      </w:pPr>
      <w:r w:rsidRPr="00A861DE">
        <w:rPr>
          <w:rFonts w:eastAsia="MyriadPro-Bold" w:cs="MyriadPro-Bold"/>
          <w:b/>
          <w:bCs/>
          <w:noProof/>
          <w:sz w:val="24"/>
          <w:szCs w:val="24"/>
        </w:rPr>
        <mc:AlternateContent>
          <mc:Choice Requires="wps">
            <w:drawing>
              <wp:anchor distT="45720" distB="45720" distL="114300" distR="114300" simplePos="0" relativeHeight="251648000" behindDoc="0" locked="0" layoutInCell="1" allowOverlap="1" wp14:anchorId="49AE3FBB" wp14:editId="53C13E75">
                <wp:simplePos x="0" y="0"/>
                <wp:positionH relativeFrom="column">
                  <wp:posOffset>2983230</wp:posOffset>
                </wp:positionH>
                <wp:positionV relativeFrom="paragraph">
                  <wp:posOffset>138430</wp:posOffset>
                </wp:positionV>
                <wp:extent cx="2944495" cy="2054225"/>
                <wp:effectExtent l="0" t="0" r="8255" b="3175"/>
                <wp:wrapSquare wrapText="bothSides"/>
                <wp:docPr id="16"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4495" cy="2054225"/>
                        </a:xfrm>
                        <a:prstGeom prst="rect">
                          <a:avLst/>
                        </a:prstGeom>
                        <a:solidFill>
                          <a:srgbClr val="FFFFFF"/>
                        </a:solidFill>
                        <a:ln w="9525">
                          <a:noFill/>
                          <a:miter lim="800000"/>
                          <a:headEnd/>
                          <a:tailEnd/>
                        </a:ln>
                      </wps:spPr>
                      <wps:txbx>
                        <w:txbxContent>
                          <w:p w14:paraId="2F0D8770" w14:textId="288F6235" w:rsidR="004B5D5C" w:rsidRPr="00A861DE" w:rsidRDefault="004B5D5C" w:rsidP="00A861DE">
                            <w:pPr>
                              <w:autoSpaceDE w:val="0"/>
                              <w:autoSpaceDN w:val="0"/>
                              <w:adjustRightInd w:val="0"/>
                              <w:rPr>
                                <w:rFonts w:eastAsia="MyriadPro-Regular" w:cstheme="minorHAnsi"/>
                                <w:lang w:val="fr-FR"/>
                              </w:rPr>
                            </w:pPr>
                            <w:r w:rsidRPr="00A861DE">
                              <w:rPr>
                                <w:rFonts w:eastAsia="MyriadPro-Regular" w:cstheme="minorHAnsi"/>
                                <w:lang w:val="fr-FR"/>
                              </w:rPr>
                              <w:t xml:space="preserve">7. </w:t>
                            </w:r>
                            <w:r w:rsidRPr="00587FCF">
                              <w:rPr>
                                <w:rFonts w:eastAsia="MyriadPro-Regular" w:cstheme="minorHAnsi"/>
                                <w:lang w:val="fr-FR"/>
                              </w:rPr>
                              <w:t>Kratka wylotu powietrza</w:t>
                            </w:r>
                          </w:p>
                          <w:p w14:paraId="35119912" w14:textId="77777777" w:rsidR="004B5D5C" w:rsidRPr="00A861DE" w:rsidRDefault="004B5D5C" w:rsidP="00A861DE">
                            <w:pPr>
                              <w:autoSpaceDE w:val="0"/>
                              <w:autoSpaceDN w:val="0"/>
                              <w:adjustRightInd w:val="0"/>
                              <w:rPr>
                                <w:rFonts w:eastAsia="MyriadPro-Regular" w:cstheme="minorHAnsi"/>
                                <w:lang w:val="fr-FR"/>
                              </w:rPr>
                            </w:pPr>
                            <w:r w:rsidRPr="00A861DE">
                              <w:rPr>
                                <w:rFonts w:eastAsia="MyriadPro-Regular" w:cstheme="minorHAnsi"/>
                                <w:lang w:val="fr-FR"/>
                              </w:rPr>
                              <w:t>8. Kratka wlotowa</w:t>
                            </w:r>
                          </w:p>
                          <w:p w14:paraId="7F2A2904" w14:textId="7A10A169" w:rsidR="004B5D5C" w:rsidRPr="00A861DE" w:rsidRDefault="004B5D5C" w:rsidP="00A861DE">
                            <w:pPr>
                              <w:autoSpaceDE w:val="0"/>
                              <w:autoSpaceDN w:val="0"/>
                              <w:adjustRightInd w:val="0"/>
                              <w:rPr>
                                <w:rFonts w:eastAsia="MyriadPro-Regular" w:cstheme="minorHAnsi"/>
                                <w:lang w:val="fr-FR"/>
                              </w:rPr>
                            </w:pPr>
                            <w:r w:rsidRPr="00A861DE">
                              <w:rPr>
                                <w:rFonts w:eastAsia="MyriadPro-Regular" w:cstheme="minorHAnsi"/>
                                <w:lang w:val="fr-FR"/>
                              </w:rPr>
                              <w:t>9. Kabel zasilający</w:t>
                            </w:r>
                          </w:p>
                          <w:p w14:paraId="0F748AB9" w14:textId="031A0D70" w:rsidR="004B5D5C" w:rsidRPr="00A861DE" w:rsidRDefault="004B5D5C" w:rsidP="00A861DE">
                            <w:pPr>
                              <w:autoSpaceDE w:val="0"/>
                              <w:autoSpaceDN w:val="0"/>
                              <w:adjustRightInd w:val="0"/>
                              <w:rPr>
                                <w:rFonts w:eastAsia="MyriadPro-Regular" w:cstheme="minorHAnsi"/>
                                <w:lang w:val="fr-FR"/>
                              </w:rPr>
                            </w:pPr>
                            <w:r w:rsidRPr="00A861DE">
                              <w:rPr>
                                <w:rFonts w:eastAsia="MyriadPro-Regular" w:cstheme="minorHAnsi"/>
                                <w:lang w:val="fr-FR"/>
                              </w:rPr>
                              <w:t xml:space="preserve">10. </w:t>
                            </w:r>
                            <w:r>
                              <w:rPr>
                                <w:rFonts w:eastAsia="MyriadPro-Regular" w:cstheme="minorHAnsi"/>
                                <w:lang w:val="fr-FR"/>
                              </w:rPr>
                              <w:t>Rewizja techniczna</w:t>
                            </w:r>
                            <w:r w:rsidRPr="00587FCF">
                              <w:t xml:space="preserve"> </w:t>
                            </w:r>
                          </w:p>
                          <w:p w14:paraId="04FA8FE3" w14:textId="59A324BD" w:rsidR="004B5D5C" w:rsidRDefault="004B5D5C" w:rsidP="00A861DE">
                            <w:pPr>
                              <w:autoSpaceDE w:val="0"/>
                              <w:autoSpaceDN w:val="0"/>
                              <w:adjustRightInd w:val="0"/>
                              <w:rPr>
                                <w:rFonts w:eastAsia="MyriadPro-Regular" w:cstheme="minorHAnsi"/>
                                <w:lang w:val="fr-FR"/>
                              </w:rPr>
                            </w:pPr>
                            <w:r w:rsidRPr="00A861DE">
                              <w:rPr>
                                <w:rFonts w:eastAsia="MyriadPro-Regular" w:cstheme="minorHAnsi"/>
                                <w:lang w:val="fr-FR"/>
                              </w:rPr>
                              <w:t>11.</w:t>
                            </w:r>
                            <w:r>
                              <w:rPr>
                                <w:rFonts w:eastAsia="MyriadPro-Regular" w:cstheme="minorHAnsi"/>
                                <w:lang w:val="fr-FR"/>
                              </w:rPr>
                              <w:t xml:space="preserve"> </w:t>
                            </w:r>
                            <w:r w:rsidRPr="00587FCF">
                              <w:rPr>
                                <w:rFonts w:eastAsia="MyriadPro-Regular" w:cstheme="minorHAnsi"/>
                                <w:lang w:val="fr-FR"/>
                              </w:rPr>
                              <w:t>Środkowy drenaż</w:t>
                            </w:r>
                          </w:p>
                          <w:p w14:paraId="6EF2474C" w14:textId="19823025" w:rsidR="004B5D5C" w:rsidRDefault="004B5D5C" w:rsidP="0039078F">
                            <w:pPr>
                              <w:autoSpaceDE w:val="0"/>
                              <w:autoSpaceDN w:val="0"/>
                              <w:adjustRightInd w:val="0"/>
                              <w:rPr>
                                <w:rFonts w:eastAsia="MyriadPro-Regular" w:cstheme="minorHAnsi"/>
                                <w:lang w:val="fr-FR"/>
                              </w:rPr>
                            </w:pPr>
                            <w:r>
                              <w:rPr>
                                <w:rFonts w:eastAsia="MyriadPro-Regular" w:cstheme="minorHAnsi"/>
                                <w:lang w:val="fr-FR"/>
                              </w:rPr>
                              <w:t xml:space="preserve">12. </w:t>
                            </w:r>
                            <w:r w:rsidRPr="00A861DE">
                              <w:rPr>
                                <w:rFonts w:eastAsia="MyriadPro-Regular" w:cstheme="minorHAnsi"/>
                                <w:lang w:val="fr-FR"/>
                              </w:rPr>
                              <w:t>Spust skraplacza</w:t>
                            </w:r>
                          </w:p>
                          <w:p w14:paraId="327DC699" w14:textId="655E4506" w:rsidR="004B5D5C" w:rsidRPr="00A861DE" w:rsidRDefault="004B5D5C" w:rsidP="0039078F">
                            <w:pPr>
                              <w:autoSpaceDE w:val="0"/>
                              <w:autoSpaceDN w:val="0"/>
                              <w:adjustRightInd w:val="0"/>
                              <w:rPr>
                                <w:rFonts w:eastAsia="MyriadPro-Regular" w:cstheme="minorHAnsi"/>
                                <w:lang w:val="fr-FR"/>
                              </w:rPr>
                            </w:pPr>
                            <w:r>
                              <w:rPr>
                                <w:rFonts w:eastAsia="MyriadPro-Regular" w:cstheme="minorHAnsi"/>
                                <w:lang w:val="fr-FR"/>
                              </w:rPr>
                              <w:t>13. Gniazdo USB – opcja w wybranych modelach</w:t>
                            </w:r>
                          </w:p>
                          <w:p w14:paraId="62C548D0" w14:textId="5FA61FAD" w:rsidR="004B5D5C" w:rsidRDefault="004B5D5C" w:rsidP="00A861DE">
                            <w:pPr>
                              <w:autoSpaceDE w:val="0"/>
                              <w:autoSpaceDN w:val="0"/>
                              <w:adjustRightInd w:val="0"/>
                              <w:rPr>
                                <w:rFonts w:eastAsia="MyriadPro-Regular" w:cstheme="minorHAnsi"/>
                                <w:lang w:val="fr-FR"/>
                              </w:rPr>
                            </w:pPr>
                          </w:p>
                          <w:p w14:paraId="1B6E9F2E" w14:textId="77777777" w:rsidR="004B5D5C" w:rsidRDefault="004B5D5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AE3FBB" id="_x0000_s1059" type="#_x0000_t202" style="position:absolute;margin-left:234.9pt;margin-top:10.9pt;width:231.85pt;height:161.75pt;z-index:2516480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" stroked="f">
                <v:textbox>
                  <w:txbxContent>
                    <w:p w14:paraId="2F0D8770" w14:textId="288F6235" w:rsidR="004B5D5C" w:rsidRPr="00A861DE" w:rsidRDefault="004B5D5C" w:rsidP="00A861DE">
                      <w:pPr>
                        <w:autoSpaceDE w:val="0"/>
                        <w:autoSpaceDN w:val="0"/>
                        <w:adjustRightInd w:val="0"/>
                        <w:rPr>
                          <w:rFonts w:eastAsia="MyriadPro-Regular" w:cstheme="minorHAnsi"/>
                          <w:lang w:val="fr-FR"/>
                        </w:rPr>
                      </w:pPr>
                      <w:r w:rsidRPr="00A861DE">
                        <w:rPr>
                          <w:rFonts w:eastAsia="MyriadPro-Regular" w:cstheme="minorHAnsi"/>
                          <w:lang w:val="fr-FR"/>
                        </w:rPr>
                        <w:t xml:space="preserve">7. </w:t>
                      </w:r>
                      <w:r w:rsidRPr="00587FCF">
                        <w:rPr>
                          <w:rFonts w:eastAsia="MyriadPro-Regular" w:cstheme="minorHAnsi"/>
                          <w:lang w:val="fr-FR"/>
                        </w:rPr>
                        <w:t>Kratka wylotu powietrza</w:t>
                      </w:r>
                    </w:p>
                    <w:p w14:paraId="35119912" w14:textId="77777777" w:rsidR="004B5D5C" w:rsidRPr="00A861DE" w:rsidRDefault="004B5D5C" w:rsidP="00A861DE">
                      <w:pPr>
                        <w:autoSpaceDE w:val="0"/>
                        <w:autoSpaceDN w:val="0"/>
                        <w:adjustRightInd w:val="0"/>
                        <w:rPr>
                          <w:rFonts w:eastAsia="MyriadPro-Regular" w:cstheme="minorHAnsi"/>
                          <w:lang w:val="fr-FR"/>
                        </w:rPr>
                      </w:pPr>
                      <w:r w:rsidRPr="00A861DE">
                        <w:rPr>
                          <w:rFonts w:eastAsia="MyriadPro-Regular" w:cstheme="minorHAnsi"/>
                          <w:lang w:val="fr-FR"/>
                        </w:rPr>
                        <w:t>8. Kratka wlotowa</w:t>
                      </w:r>
                    </w:p>
                    <w:p w14:paraId="7F2A2904" w14:textId="7A10A169" w:rsidR="004B5D5C" w:rsidRPr="00A861DE" w:rsidRDefault="004B5D5C" w:rsidP="00A861DE">
                      <w:pPr>
                        <w:autoSpaceDE w:val="0"/>
                        <w:autoSpaceDN w:val="0"/>
                        <w:adjustRightInd w:val="0"/>
                        <w:rPr>
                          <w:rFonts w:eastAsia="MyriadPro-Regular" w:cstheme="minorHAnsi"/>
                          <w:lang w:val="fr-FR"/>
                        </w:rPr>
                      </w:pPr>
                      <w:r w:rsidRPr="00A861DE">
                        <w:rPr>
                          <w:rFonts w:eastAsia="MyriadPro-Regular" w:cstheme="minorHAnsi"/>
                          <w:lang w:val="fr-FR"/>
                        </w:rPr>
                        <w:t>9. Kabel zasilający</w:t>
                      </w:r>
                    </w:p>
                    <w:p w14:paraId="0F748AB9" w14:textId="031A0D70" w:rsidR="004B5D5C" w:rsidRPr="00A861DE" w:rsidRDefault="004B5D5C" w:rsidP="00A861DE">
                      <w:pPr>
                        <w:autoSpaceDE w:val="0"/>
                        <w:autoSpaceDN w:val="0"/>
                        <w:adjustRightInd w:val="0"/>
                        <w:rPr>
                          <w:rFonts w:eastAsia="MyriadPro-Regular" w:cstheme="minorHAnsi"/>
                          <w:lang w:val="fr-FR"/>
                        </w:rPr>
                      </w:pPr>
                      <w:r w:rsidRPr="00A861DE">
                        <w:rPr>
                          <w:rFonts w:eastAsia="MyriadPro-Regular" w:cstheme="minorHAnsi"/>
                          <w:lang w:val="fr-FR"/>
                        </w:rPr>
                        <w:t xml:space="preserve">10. </w:t>
                      </w:r>
                      <w:r>
                        <w:rPr>
                          <w:rFonts w:eastAsia="MyriadPro-Regular" w:cstheme="minorHAnsi"/>
                          <w:lang w:val="fr-FR"/>
                        </w:rPr>
                        <w:t>Rewizja techniczna</w:t>
                      </w:r>
                      <w:r w:rsidRPr="00587FCF">
                        <w:t xml:space="preserve"> </w:t>
                      </w:r>
                    </w:p>
                    <w:p w14:paraId="04FA8FE3" w14:textId="59A324BD" w:rsidR="004B5D5C" w:rsidRDefault="004B5D5C" w:rsidP="00A861DE">
                      <w:pPr>
                        <w:autoSpaceDE w:val="0"/>
                        <w:autoSpaceDN w:val="0"/>
                        <w:adjustRightInd w:val="0"/>
                        <w:rPr>
                          <w:rFonts w:eastAsia="MyriadPro-Regular" w:cstheme="minorHAnsi"/>
                          <w:lang w:val="fr-FR"/>
                        </w:rPr>
                      </w:pPr>
                      <w:r w:rsidRPr="00A861DE">
                        <w:rPr>
                          <w:rFonts w:eastAsia="MyriadPro-Regular" w:cstheme="minorHAnsi"/>
                          <w:lang w:val="fr-FR"/>
                        </w:rPr>
                        <w:t>11.</w:t>
                      </w:r>
                      <w:r>
                        <w:rPr>
                          <w:rFonts w:eastAsia="MyriadPro-Regular" w:cstheme="minorHAnsi"/>
                          <w:lang w:val="fr-FR"/>
                        </w:rPr>
                        <w:t xml:space="preserve"> </w:t>
                      </w:r>
                      <w:r w:rsidRPr="00587FCF">
                        <w:rPr>
                          <w:rFonts w:eastAsia="MyriadPro-Regular" w:cstheme="minorHAnsi"/>
                          <w:lang w:val="fr-FR"/>
                        </w:rPr>
                        <w:t>Środkowy drenaż</w:t>
                      </w:r>
                    </w:p>
                    <w:p w14:paraId="6EF2474C" w14:textId="19823025" w:rsidR="004B5D5C" w:rsidRDefault="004B5D5C" w:rsidP="0039078F">
                      <w:pPr>
                        <w:autoSpaceDE w:val="0"/>
                        <w:autoSpaceDN w:val="0"/>
                        <w:adjustRightInd w:val="0"/>
                        <w:rPr>
                          <w:rFonts w:eastAsia="MyriadPro-Regular" w:cstheme="minorHAnsi"/>
                          <w:lang w:val="fr-FR"/>
                        </w:rPr>
                      </w:pPr>
                      <w:r>
                        <w:rPr>
                          <w:rFonts w:eastAsia="MyriadPro-Regular" w:cstheme="minorHAnsi"/>
                          <w:lang w:val="fr-FR"/>
                        </w:rPr>
                        <w:t xml:space="preserve">12. </w:t>
                      </w:r>
                      <w:r w:rsidRPr="00A861DE">
                        <w:rPr>
                          <w:rFonts w:eastAsia="MyriadPro-Regular" w:cstheme="minorHAnsi"/>
                          <w:lang w:val="fr-FR"/>
                        </w:rPr>
                        <w:t>Spust skraplacza</w:t>
                      </w:r>
                    </w:p>
                    <w:p w14:paraId="327DC699" w14:textId="655E4506" w:rsidR="004B5D5C" w:rsidRPr="00A861DE" w:rsidRDefault="004B5D5C" w:rsidP="0039078F">
                      <w:pPr>
                        <w:autoSpaceDE w:val="0"/>
                        <w:autoSpaceDN w:val="0"/>
                        <w:adjustRightInd w:val="0"/>
                        <w:rPr>
                          <w:rFonts w:eastAsia="MyriadPro-Regular" w:cstheme="minorHAnsi"/>
                          <w:lang w:val="fr-FR"/>
                        </w:rPr>
                      </w:pPr>
                      <w:r>
                        <w:rPr>
                          <w:rFonts w:eastAsia="MyriadPro-Regular" w:cstheme="minorHAnsi"/>
                          <w:lang w:val="fr-FR"/>
                        </w:rPr>
                        <w:t>13. Gniazdo USB – opcja w wybranych modelach</w:t>
                      </w:r>
                    </w:p>
                    <w:p w14:paraId="62C548D0" w14:textId="5FA61FAD" w:rsidR="004B5D5C" w:rsidRDefault="004B5D5C" w:rsidP="00A861DE">
                      <w:pPr>
                        <w:autoSpaceDE w:val="0"/>
                        <w:autoSpaceDN w:val="0"/>
                        <w:adjustRightInd w:val="0"/>
                        <w:rPr>
                          <w:rFonts w:eastAsia="MyriadPro-Regular" w:cstheme="minorHAnsi"/>
                          <w:lang w:val="fr-FR"/>
                        </w:rPr>
                      </w:pPr>
                    </w:p>
                    <w:p w14:paraId="1B6E9F2E" w14:textId="77777777" w:rsidR="004B5D5C" w:rsidRDefault="004B5D5C"/>
                  </w:txbxContent>
                </v:textbox>
                <w10:wrap type="square"/>
              </v:shape>
            </w:pict>
          </mc:Fallback>
        </mc:AlternateContent>
      </w:r>
      <w:r w:rsidR="00587FCF" w:rsidRPr="00A656FD">
        <w:rPr>
          <w:rFonts w:eastAsia="MyriadPro-Bold" w:cs="MyriadPro-Bold"/>
          <w:noProof/>
          <w:sz w:val="24"/>
          <w:szCs w:val="24"/>
          <w:lang w:eastAsia="pl-PL"/>
        </w:rPr>
        <mc:AlternateContent>
          <mc:Choice Requires="wps">
            <w:drawing>
              <wp:anchor distT="0" distB="0" distL="114300" distR="114300" simplePos="0" relativeHeight="251643904" behindDoc="0" locked="0" layoutInCell="1" allowOverlap="1" wp14:anchorId="0BE85B27" wp14:editId="3945FBDF">
                <wp:simplePos x="0" y="0"/>
                <wp:positionH relativeFrom="margin">
                  <wp:posOffset>-222901</wp:posOffset>
                </wp:positionH>
                <wp:positionV relativeFrom="paragraph">
                  <wp:posOffset>115198</wp:posOffset>
                </wp:positionV>
                <wp:extent cx="2811780" cy="1913511"/>
                <wp:effectExtent l="0" t="0" r="0" b="0"/>
                <wp:wrapNone/>
                <wp:docPr id="54" name="Pole tekstowe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1780" cy="191351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18CC043" w14:textId="63995208" w:rsidR="004B5D5C" w:rsidRPr="00A861DE" w:rsidRDefault="004B5D5C" w:rsidP="00A861DE">
                            <w:pPr>
                              <w:autoSpaceDE w:val="0"/>
                              <w:autoSpaceDN w:val="0"/>
                              <w:adjustRightInd w:val="0"/>
                              <w:rPr>
                                <w:rFonts w:eastAsia="MyriadPro-Regular" w:cstheme="minorHAnsi"/>
                                <w:lang w:val="fr-FR"/>
                              </w:rPr>
                            </w:pPr>
                            <w:r w:rsidRPr="00A861DE">
                              <w:rPr>
                                <w:rFonts w:eastAsia="MyriadPro-Regular" w:cstheme="minorHAnsi"/>
                                <w:lang w:val="fr-FR"/>
                              </w:rPr>
                              <w:t>1. Panel sterowania</w:t>
                            </w:r>
                          </w:p>
                          <w:p w14:paraId="7FB8AA78" w14:textId="0AB3A486" w:rsidR="004B5D5C" w:rsidRPr="00A861DE" w:rsidRDefault="004B5D5C" w:rsidP="00A861DE">
                            <w:pPr>
                              <w:autoSpaceDE w:val="0"/>
                              <w:autoSpaceDN w:val="0"/>
                              <w:adjustRightInd w:val="0"/>
                              <w:rPr>
                                <w:rFonts w:eastAsia="MyriadPro-Regular" w:cstheme="minorHAnsi"/>
                                <w:lang w:val="fr-FR"/>
                              </w:rPr>
                            </w:pPr>
                            <w:r w:rsidRPr="00A861DE">
                              <w:rPr>
                                <w:rFonts w:eastAsia="MyriadPro-Regular" w:cstheme="minorHAnsi"/>
                                <w:lang w:val="fr-FR"/>
                              </w:rPr>
                              <w:t xml:space="preserve">2. </w:t>
                            </w:r>
                            <w:r>
                              <w:rPr>
                                <w:rFonts w:eastAsia="MyriadPro-Regular" w:cstheme="minorHAnsi"/>
                                <w:lang w:val="fr-FR"/>
                              </w:rPr>
                              <w:t xml:space="preserve">Uchwyty transportowe </w:t>
                            </w:r>
                          </w:p>
                          <w:p w14:paraId="6A70BF84" w14:textId="1CDEA354" w:rsidR="004B5D5C" w:rsidRPr="00A861DE" w:rsidRDefault="004B5D5C" w:rsidP="00A861DE">
                            <w:pPr>
                              <w:autoSpaceDE w:val="0"/>
                              <w:autoSpaceDN w:val="0"/>
                              <w:adjustRightInd w:val="0"/>
                              <w:rPr>
                                <w:rFonts w:eastAsia="MyriadPro-Regular" w:cstheme="minorHAnsi"/>
                                <w:lang w:val="fr-FR"/>
                              </w:rPr>
                            </w:pPr>
                            <w:r w:rsidRPr="00A861DE">
                              <w:rPr>
                                <w:rFonts w:eastAsia="MyriadPro-Regular" w:cstheme="minorHAnsi"/>
                                <w:lang w:val="fr-FR"/>
                              </w:rPr>
                              <w:t>3. Kółka</w:t>
                            </w:r>
                            <w:r>
                              <w:rPr>
                                <w:rFonts w:eastAsia="MyriadPro-Regular" w:cstheme="minorHAnsi"/>
                                <w:lang w:val="fr-FR"/>
                              </w:rPr>
                              <w:t xml:space="preserve"> </w:t>
                            </w:r>
                          </w:p>
                          <w:p w14:paraId="027029F6" w14:textId="31629BC8" w:rsidR="004B5D5C" w:rsidRPr="00A861DE" w:rsidRDefault="004B5D5C" w:rsidP="00A861DE">
                            <w:pPr>
                              <w:autoSpaceDE w:val="0"/>
                              <w:autoSpaceDN w:val="0"/>
                              <w:adjustRightInd w:val="0"/>
                              <w:rPr>
                                <w:rFonts w:eastAsia="MyriadPro-Regular" w:cstheme="minorHAnsi"/>
                                <w:lang w:val="fr-FR"/>
                              </w:rPr>
                            </w:pPr>
                            <w:r w:rsidRPr="00A861DE">
                              <w:rPr>
                                <w:rFonts w:eastAsia="MyriadPro-Regular" w:cstheme="minorHAnsi"/>
                                <w:lang w:val="fr-FR"/>
                              </w:rPr>
                              <w:t>4. Kratka wylotu powietrza</w:t>
                            </w:r>
                            <w:r>
                              <w:rPr>
                                <w:rFonts w:eastAsia="MyriadPro-Regular" w:cstheme="minorHAnsi"/>
                                <w:lang w:val="fr-FR"/>
                              </w:rPr>
                              <w:t xml:space="preserve"> </w:t>
                            </w:r>
                          </w:p>
                          <w:p w14:paraId="24067146" w14:textId="694780C3" w:rsidR="004B5D5C" w:rsidRPr="00A861DE" w:rsidRDefault="004B5D5C" w:rsidP="00A861DE">
                            <w:pPr>
                              <w:autoSpaceDE w:val="0"/>
                              <w:autoSpaceDN w:val="0"/>
                              <w:adjustRightInd w:val="0"/>
                              <w:rPr>
                                <w:rFonts w:eastAsia="MyriadPro-Regular" w:cstheme="minorHAnsi"/>
                                <w:lang w:val="fr-FR"/>
                              </w:rPr>
                            </w:pPr>
                            <w:r w:rsidRPr="00A861DE">
                              <w:rPr>
                                <w:rFonts w:eastAsia="MyriadPro-Regular" w:cstheme="minorHAnsi"/>
                                <w:lang w:val="fr-FR"/>
                              </w:rPr>
                              <w:t xml:space="preserve">5. </w:t>
                            </w:r>
                            <w:r>
                              <w:rPr>
                                <w:rFonts w:eastAsia="MyriadPro-Regular" w:cstheme="minorHAnsi"/>
                                <w:lang w:val="fr-FR"/>
                              </w:rPr>
                              <w:t>Obudowa, czujnik pilota</w:t>
                            </w:r>
                          </w:p>
                          <w:p w14:paraId="26345909" w14:textId="23CD0132" w:rsidR="004B5D5C" w:rsidRPr="00A861DE" w:rsidRDefault="004B5D5C" w:rsidP="00A861DE">
                            <w:pPr>
                              <w:autoSpaceDE w:val="0"/>
                              <w:autoSpaceDN w:val="0"/>
                              <w:adjustRightInd w:val="0"/>
                              <w:rPr>
                                <w:rFonts w:eastAsia="MyriadPro-Regular" w:cstheme="minorHAnsi"/>
                                <w:lang w:val="fr-FR"/>
                              </w:rPr>
                            </w:pPr>
                            <w:r w:rsidRPr="00A861DE">
                              <w:rPr>
                                <w:rFonts w:eastAsia="MyriadPro-Regular" w:cstheme="minorHAnsi"/>
                                <w:lang w:val="fr-FR"/>
                              </w:rPr>
                              <w:t>6. Kratka wlotowa</w:t>
                            </w:r>
                          </w:p>
                          <w:p w14:paraId="41486724" w14:textId="77777777" w:rsidR="004B5D5C" w:rsidRDefault="004B5D5C" w:rsidP="008F7358">
                            <w:pPr>
                              <w:autoSpaceDE w:val="0"/>
                              <w:autoSpaceDN w:val="0"/>
                              <w:adjustRightInd w:val="0"/>
                              <w:rPr>
                                <w:rFonts w:eastAsia="MyriadPro-Regular" w:cstheme="minorHAnsi"/>
                                <w:lang w:val="fr-FR"/>
                              </w:rPr>
                            </w:pPr>
                          </w:p>
                          <w:p w14:paraId="11A9A4C0" w14:textId="77777777" w:rsidR="004B5D5C" w:rsidRPr="00D53DC5" w:rsidRDefault="004B5D5C" w:rsidP="008F7358">
                            <w:pPr>
                              <w:autoSpaceDE w:val="0"/>
                              <w:autoSpaceDN w:val="0"/>
                              <w:adjustRightInd w:val="0"/>
                              <w:rPr>
                                <w:rFonts w:cstheme="minorHAns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E85B27" id="Pole tekstowe 54" o:spid="_x0000_s1060" type="#_x0000_t202" style="position:absolute;margin-left:-17.55pt;margin-top:9.05pt;width:221.4pt;height:150.65pt;z-index:2516439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" filled="f" stroked="f">
                <v:textbox>
                  <w:txbxContent>
                    <w:p w14:paraId="318CC043" w14:textId="63995208" w:rsidR="004B5D5C" w:rsidRPr="00A861DE" w:rsidRDefault="004B5D5C" w:rsidP="00A861DE">
                      <w:pPr>
                        <w:autoSpaceDE w:val="0"/>
                        <w:autoSpaceDN w:val="0"/>
                        <w:adjustRightInd w:val="0"/>
                        <w:rPr>
                          <w:rFonts w:eastAsia="MyriadPro-Regular" w:cstheme="minorHAnsi"/>
                          <w:lang w:val="fr-FR"/>
                        </w:rPr>
                      </w:pPr>
                      <w:r w:rsidRPr="00A861DE">
                        <w:rPr>
                          <w:rFonts w:eastAsia="MyriadPro-Regular" w:cstheme="minorHAnsi"/>
                          <w:lang w:val="fr-FR"/>
                        </w:rPr>
                        <w:t>1. Panel sterowania</w:t>
                      </w:r>
                    </w:p>
                    <w:p w14:paraId="7FB8AA78" w14:textId="0AB3A486" w:rsidR="004B5D5C" w:rsidRPr="00A861DE" w:rsidRDefault="004B5D5C" w:rsidP="00A861DE">
                      <w:pPr>
                        <w:autoSpaceDE w:val="0"/>
                        <w:autoSpaceDN w:val="0"/>
                        <w:adjustRightInd w:val="0"/>
                        <w:rPr>
                          <w:rFonts w:eastAsia="MyriadPro-Regular" w:cstheme="minorHAnsi"/>
                          <w:lang w:val="fr-FR"/>
                        </w:rPr>
                      </w:pPr>
                      <w:r w:rsidRPr="00A861DE">
                        <w:rPr>
                          <w:rFonts w:eastAsia="MyriadPro-Regular" w:cstheme="minorHAnsi"/>
                          <w:lang w:val="fr-FR"/>
                        </w:rPr>
                        <w:t xml:space="preserve">2. </w:t>
                      </w:r>
                      <w:r>
                        <w:rPr>
                          <w:rFonts w:eastAsia="MyriadPro-Regular" w:cstheme="minorHAnsi"/>
                          <w:lang w:val="fr-FR"/>
                        </w:rPr>
                        <w:t xml:space="preserve">Uchwyty transportowe </w:t>
                      </w:r>
                    </w:p>
                    <w:p w14:paraId="6A70BF84" w14:textId="1CDEA354" w:rsidR="004B5D5C" w:rsidRPr="00A861DE" w:rsidRDefault="004B5D5C" w:rsidP="00A861DE">
                      <w:pPr>
                        <w:autoSpaceDE w:val="0"/>
                        <w:autoSpaceDN w:val="0"/>
                        <w:adjustRightInd w:val="0"/>
                        <w:rPr>
                          <w:rFonts w:eastAsia="MyriadPro-Regular" w:cstheme="minorHAnsi"/>
                          <w:lang w:val="fr-FR"/>
                        </w:rPr>
                      </w:pPr>
                      <w:r w:rsidRPr="00A861DE">
                        <w:rPr>
                          <w:rFonts w:eastAsia="MyriadPro-Regular" w:cstheme="minorHAnsi"/>
                          <w:lang w:val="fr-FR"/>
                        </w:rPr>
                        <w:t>3. Kółka</w:t>
                      </w:r>
                      <w:r>
                        <w:rPr>
                          <w:rFonts w:eastAsia="MyriadPro-Regular" w:cstheme="minorHAnsi"/>
                          <w:lang w:val="fr-FR"/>
                        </w:rPr>
                        <w:t xml:space="preserve"> </w:t>
                      </w:r>
                    </w:p>
                    <w:p w14:paraId="027029F6" w14:textId="31629BC8" w:rsidR="004B5D5C" w:rsidRPr="00A861DE" w:rsidRDefault="004B5D5C" w:rsidP="00A861DE">
                      <w:pPr>
                        <w:autoSpaceDE w:val="0"/>
                        <w:autoSpaceDN w:val="0"/>
                        <w:adjustRightInd w:val="0"/>
                        <w:rPr>
                          <w:rFonts w:eastAsia="MyriadPro-Regular" w:cstheme="minorHAnsi"/>
                          <w:lang w:val="fr-FR"/>
                        </w:rPr>
                      </w:pPr>
                      <w:r w:rsidRPr="00A861DE">
                        <w:rPr>
                          <w:rFonts w:eastAsia="MyriadPro-Regular" w:cstheme="minorHAnsi"/>
                          <w:lang w:val="fr-FR"/>
                        </w:rPr>
                        <w:t>4. Kratka wylotu powietrza</w:t>
                      </w:r>
                      <w:r>
                        <w:rPr>
                          <w:rFonts w:eastAsia="MyriadPro-Regular" w:cstheme="minorHAnsi"/>
                          <w:lang w:val="fr-FR"/>
                        </w:rPr>
                        <w:t xml:space="preserve"> </w:t>
                      </w:r>
                    </w:p>
                    <w:p w14:paraId="24067146" w14:textId="694780C3" w:rsidR="004B5D5C" w:rsidRPr="00A861DE" w:rsidRDefault="004B5D5C" w:rsidP="00A861DE">
                      <w:pPr>
                        <w:autoSpaceDE w:val="0"/>
                        <w:autoSpaceDN w:val="0"/>
                        <w:adjustRightInd w:val="0"/>
                        <w:rPr>
                          <w:rFonts w:eastAsia="MyriadPro-Regular" w:cstheme="minorHAnsi"/>
                          <w:lang w:val="fr-FR"/>
                        </w:rPr>
                      </w:pPr>
                      <w:r w:rsidRPr="00A861DE">
                        <w:rPr>
                          <w:rFonts w:eastAsia="MyriadPro-Regular" w:cstheme="minorHAnsi"/>
                          <w:lang w:val="fr-FR"/>
                        </w:rPr>
                        <w:t xml:space="preserve">5. </w:t>
                      </w:r>
                      <w:r>
                        <w:rPr>
                          <w:rFonts w:eastAsia="MyriadPro-Regular" w:cstheme="minorHAnsi"/>
                          <w:lang w:val="fr-FR"/>
                        </w:rPr>
                        <w:t>Obudowa, czujnik pilota</w:t>
                      </w:r>
                    </w:p>
                    <w:p w14:paraId="26345909" w14:textId="23CD0132" w:rsidR="004B5D5C" w:rsidRPr="00A861DE" w:rsidRDefault="004B5D5C" w:rsidP="00A861DE">
                      <w:pPr>
                        <w:autoSpaceDE w:val="0"/>
                        <w:autoSpaceDN w:val="0"/>
                        <w:adjustRightInd w:val="0"/>
                        <w:rPr>
                          <w:rFonts w:eastAsia="MyriadPro-Regular" w:cstheme="minorHAnsi"/>
                          <w:lang w:val="fr-FR"/>
                        </w:rPr>
                      </w:pPr>
                      <w:r w:rsidRPr="00A861DE">
                        <w:rPr>
                          <w:rFonts w:eastAsia="MyriadPro-Regular" w:cstheme="minorHAnsi"/>
                          <w:lang w:val="fr-FR"/>
                        </w:rPr>
                        <w:t>6. Kratka wlotowa</w:t>
                      </w:r>
                    </w:p>
                    <w:p w14:paraId="41486724" w14:textId="77777777" w:rsidR="004B5D5C" w:rsidRDefault="004B5D5C" w:rsidP="008F7358">
                      <w:pPr>
                        <w:autoSpaceDE w:val="0"/>
                        <w:autoSpaceDN w:val="0"/>
                        <w:adjustRightInd w:val="0"/>
                        <w:rPr>
                          <w:rFonts w:eastAsia="MyriadPro-Regular" w:cstheme="minorHAnsi"/>
                          <w:lang w:val="fr-FR"/>
                        </w:rPr>
                      </w:pPr>
                    </w:p>
                    <w:p w14:paraId="11A9A4C0" w14:textId="77777777" w:rsidR="004B5D5C" w:rsidRPr="00D53DC5" w:rsidRDefault="004B5D5C" w:rsidP="008F7358">
                      <w:pPr>
                        <w:autoSpaceDE w:val="0"/>
                        <w:autoSpaceDN w:val="0"/>
                        <w:adjustRightInd w:val="0"/>
                        <w:rPr>
                          <w:rFonts w:cstheme="minorHAnsi"/>
                        </w:rPr>
                      </w:pPr>
                    </w:p>
                  </w:txbxContent>
                </v:textbox>
                <w10:wrap anchorx="margin"/>
              </v:shape>
            </w:pict>
          </mc:Fallback>
        </mc:AlternateContent>
      </w:r>
    </w:p>
    <w:p w14:paraId="68FA6B1A" w14:textId="77777777" w:rsidR="00A861DE" w:rsidRDefault="00A861DE" w:rsidP="002E003F">
      <w:pPr>
        <w:autoSpaceDE w:val="0"/>
        <w:autoSpaceDN w:val="0"/>
        <w:adjustRightInd w:val="0"/>
        <w:rPr>
          <w:rFonts w:eastAsia="MyriadPro-Bold" w:cs="MyriadPro-Bold"/>
          <w:b/>
          <w:bCs/>
          <w:sz w:val="24"/>
          <w:szCs w:val="24"/>
        </w:rPr>
      </w:pPr>
    </w:p>
    <w:p w14:paraId="69EBC193" w14:textId="77777777" w:rsidR="00A861DE" w:rsidRDefault="00A861DE" w:rsidP="002E003F">
      <w:pPr>
        <w:autoSpaceDE w:val="0"/>
        <w:autoSpaceDN w:val="0"/>
        <w:adjustRightInd w:val="0"/>
        <w:rPr>
          <w:rFonts w:eastAsia="MyriadPro-Bold" w:cs="MyriadPro-Bold"/>
          <w:b/>
          <w:bCs/>
          <w:sz w:val="24"/>
          <w:szCs w:val="24"/>
        </w:rPr>
      </w:pPr>
    </w:p>
    <w:p w14:paraId="146E0B48" w14:textId="77777777" w:rsidR="00A861DE" w:rsidRDefault="00A861DE" w:rsidP="002E003F">
      <w:pPr>
        <w:autoSpaceDE w:val="0"/>
        <w:autoSpaceDN w:val="0"/>
        <w:adjustRightInd w:val="0"/>
        <w:rPr>
          <w:rFonts w:eastAsia="MyriadPro-Bold" w:cs="MyriadPro-Bold"/>
          <w:b/>
          <w:bCs/>
          <w:sz w:val="24"/>
          <w:szCs w:val="24"/>
        </w:rPr>
      </w:pPr>
    </w:p>
    <w:p w14:paraId="5CB38BB1" w14:textId="77777777" w:rsidR="00A861DE" w:rsidRDefault="00A861DE" w:rsidP="002E003F">
      <w:pPr>
        <w:autoSpaceDE w:val="0"/>
        <w:autoSpaceDN w:val="0"/>
        <w:adjustRightInd w:val="0"/>
        <w:rPr>
          <w:rFonts w:eastAsia="MyriadPro-Bold" w:cs="MyriadPro-Bold"/>
          <w:b/>
          <w:bCs/>
          <w:sz w:val="24"/>
          <w:szCs w:val="24"/>
        </w:rPr>
      </w:pPr>
    </w:p>
    <w:p w14:paraId="6F02EA87" w14:textId="77777777" w:rsidR="00A861DE" w:rsidRDefault="00A861DE" w:rsidP="002E003F">
      <w:pPr>
        <w:autoSpaceDE w:val="0"/>
        <w:autoSpaceDN w:val="0"/>
        <w:adjustRightInd w:val="0"/>
        <w:rPr>
          <w:rFonts w:eastAsia="MyriadPro-Bold" w:cs="MyriadPro-Bold"/>
          <w:b/>
          <w:bCs/>
          <w:sz w:val="24"/>
          <w:szCs w:val="24"/>
        </w:rPr>
      </w:pPr>
    </w:p>
    <w:p w14:paraId="5DEC2617" w14:textId="77777777" w:rsidR="00A861DE" w:rsidRDefault="00A861DE" w:rsidP="002E003F">
      <w:pPr>
        <w:autoSpaceDE w:val="0"/>
        <w:autoSpaceDN w:val="0"/>
        <w:adjustRightInd w:val="0"/>
        <w:rPr>
          <w:rFonts w:eastAsia="MyriadPro-Bold" w:cs="MyriadPro-Bold"/>
          <w:b/>
          <w:bCs/>
          <w:sz w:val="24"/>
          <w:szCs w:val="24"/>
        </w:rPr>
      </w:pPr>
    </w:p>
    <w:p w14:paraId="71ED6F0B" w14:textId="77777777" w:rsidR="008B1247" w:rsidRDefault="008B1247" w:rsidP="002E003F">
      <w:pPr>
        <w:autoSpaceDE w:val="0"/>
        <w:autoSpaceDN w:val="0"/>
        <w:adjustRightInd w:val="0"/>
        <w:rPr>
          <w:rFonts w:eastAsia="MyriadPro-Bold" w:cs="MyriadPro-Bold"/>
          <w:b/>
          <w:bCs/>
          <w:sz w:val="24"/>
          <w:szCs w:val="24"/>
        </w:rPr>
      </w:pPr>
    </w:p>
    <w:p w14:paraId="28CF0948" w14:textId="77777777" w:rsidR="008B1247" w:rsidRDefault="008B1247" w:rsidP="002E003F">
      <w:pPr>
        <w:autoSpaceDE w:val="0"/>
        <w:autoSpaceDN w:val="0"/>
        <w:adjustRightInd w:val="0"/>
        <w:rPr>
          <w:rFonts w:eastAsia="MyriadPro-Bold" w:cs="MyriadPro-Bold"/>
          <w:b/>
          <w:bCs/>
          <w:sz w:val="24"/>
          <w:szCs w:val="24"/>
        </w:rPr>
      </w:pPr>
    </w:p>
    <w:p w14:paraId="127BD286" w14:textId="77777777" w:rsidR="001F3654" w:rsidRDefault="001F3654" w:rsidP="002E003F">
      <w:pPr>
        <w:autoSpaceDE w:val="0"/>
        <w:autoSpaceDN w:val="0"/>
        <w:adjustRightInd w:val="0"/>
        <w:rPr>
          <w:rFonts w:eastAsia="MyriadPro-Bold" w:cs="MyriadPro-Bold"/>
          <w:b/>
          <w:bCs/>
          <w:sz w:val="24"/>
          <w:szCs w:val="24"/>
        </w:rPr>
      </w:pPr>
    </w:p>
    <w:p w14:paraId="477E33AC" w14:textId="445BD80A" w:rsidR="008F7358" w:rsidRPr="00A656FD" w:rsidRDefault="00163293" w:rsidP="002E003F">
      <w:pPr>
        <w:autoSpaceDE w:val="0"/>
        <w:autoSpaceDN w:val="0"/>
        <w:adjustRightInd w:val="0"/>
        <w:rPr>
          <w:rFonts w:eastAsia="MyriadPro-Bold" w:cs="MyriadPro-Bold"/>
          <w:b/>
          <w:bCs/>
          <w:sz w:val="24"/>
          <w:szCs w:val="24"/>
        </w:rPr>
      </w:pPr>
      <w:r w:rsidRPr="00A656FD">
        <w:rPr>
          <w:rFonts w:eastAsia="MyriadPro-Bold" w:cs="MyriadPro-Bold"/>
          <w:b/>
          <w:bCs/>
          <w:sz w:val="24"/>
          <w:szCs w:val="24"/>
        </w:rPr>
        <w:lastRenderedPageBreak/>
        <w:t>Akcesoria:</w:t>
      </w:r>
    </w:p>
    <w:tbl>
      <w:tblPr>
        <w:tblStyle w:val="Tabela-Siatka"/>
        <w:tblW w:w="9351" w:type="dxa"/>
        <w:tblLayout w:type="fixed"/>
        <w:tblLook w:val="04A0" w:firstRow="1" w:lastRow="0" w:firstColumn="1" w:lastColumn="0" w:noHBand="0" w:noVBand="1"/>
      </w:tblPr>
      <w:tblGrid>
        <w:gridCol w:w="3692"/>
        <w:gridCol w:w="3816"/>
        <w:gridCol w:w="1843"/>
      </w:tblGrid>
      <w:tr w:rsidR="00163293" w:rsidRPr="00A656FD" w14:paraId="17AFD8FB" w14:textId="77777777" w:rsidTr="008D4A8C">
        <w:tc>
          <w:tcPr>
            <w:tcW w:w="3692" w:type="dxa"/>
          </w:tcPr>
          <w:p w14:paraId="4F9115DD" w14:textId="77777777" w:rsidR="00163293" w:rsidRPr="00A656FD" w:rsidRDefault="0052066D" w:rsidP="00F0007C">
            <w:pPr>
              <w:ind w:left="250" w:hangingChars="104" w:hanging="250"/>
              <w:jc w:val="center"/>
              <w:textAlignment w:val="center"/>
              <w:rPr>
                <w:rFonts w:asciiTheme="minorHAnsi" w:hAnsiTheme="minorHAnsi" w:cs="Arial"/>
                <w:sz w:val="24"/>
                <w:szCs w:val="24"/>
              </w:rPr>
            </w:pPr>
            <w:r w:rsidRPr="00A656FD">
              <w:rPr>
                <w:rFonts w:asciiTheme="minorHAnsi" w:hAnsiTheme="minorHAnsi" w:cs="Arial"/>
                <w:sz w:val="24"/>
                <w:szCs w:val="24"/>
                <w:lang w:val="en-US" w:eastAsia="zh-CN"/>
              </w:rPr>
              <w:t>Elementy</w:t>
            </w:r>
            <w:r w:rsidR="00163293" w:rsidRPr="00A656FD">
              <w:rPr>
                <w:rFonts w:asciiTheme="minorHAnsi" w:hAnsiTheme="minorHAnsi" w:cs="Arial"/>
                <w:sz w:val="24"/>
                <w:szCs w:val="24"/>
                <w:lang w:val="en-US" w:eastAsia="zh-CN"/>
              </w:rPr>
              <w:t xml:space="preserve"> </w:t>
            </w:r>
          </w:p>
        </w:tc>
        <w:tc>
          <w:tcPr>
            <w:tcW w:w="3816" w:type="dxa"/>
          </w:tcPr>
          <w:p w14:paraId="0C00AAF6" w14:textId="77777777" w:rsidR="00163293" w:rsidRPr="00A656FD" w:rsidRDefault="0052066D" w:rsidP="00F0007C">
            <w:pPr>
              <w:ind w:left="250" w:hangingChars="104" w:hanging="250"/>
              <w:jc w:val="center"/>
              <w:textAlignment w:val="center"/>
              <w:rPr>
                <w:rFonts w:asciiTheme="minorHAnsi" w:hAnsiTheme="minorHAnsi" w:cs="Arial"/>
                <w:sz w:val="24"/>
                <w:szCs w:val="24"/>
              </w:rPr>
            </w:pPr>
            <w:r w:rsidRPr="00A656FD">
              <w:rPr>
                <w:rFonts w:asciiTheme="minorHAnsi" w:hAnsiTheme="minorHAnsi" w:cs="Arial"/>
                <w:sz w:val="24"/>
                <w:szCs w:val="24"/>
                <w:lang w:val="en-US" w:eastAsia="zh-CN"/>
              </w:rPr>
              <w:t>Nazwa</w:t>
            </w:r>
          </w:p>
        </w:tc>
        <w:tc>
          <w:tcPr>
            <w:tcW w:w="1843" w:type="dxa"/>
          </w:tcPr>
          <w:p w14:paraId="10AB5385" w14:textId="77777777" w:rsidR="00163293" w:rsidRPr="00A656FD" w:rsidRDefault="0052066D" w:rsidP="00F0007C">
            <w:pPr>
              <w:ind w:left="250" w:hangingChars="104" w:hanging="250"/>
              <w:jc w:val="center"/>
              <w:textAlignment w:val="center"/>
              <w:rPr>
                <w:rFonts w:asciiTheme="minorHAnsi" w:hAnsiTheme="minorHAnsi" w:cs="Arial"/>
                <w:sz w:val="24"/>
                <w:szCs w:val="24"/>
              </w:rPr>
            </w:pPr>
            <w:r w:rsidRPr="00A656FD">
              <w:rPr>
                <w:rFonts w:asciiTheme="minorHAnsi" w:hAnsiTheme="minorHAnsi" w:cs="Arial"/>
                <w:sz w:val="24"/>
                <w:szCs w:val="24"/>
                <w:lang w:val="en-US" w:eastAsia="zh-CN"/>
              </w:rPr>
              <w:t>Ilość</w:t>
            </w:r>
          </w:p>
        </w:tc>
      </w:tr>
      <w:tr w:rsidR="003625C7" w:rsidRPr="00A656FD" w14:paraId="3E1E954E" w14:textId="77777777" w:rsidTr="008D4A8C">
        <w:tc>
          <w:tcPr>
            <w:tcW w:w="3692" w:type="dxa"/>
            <w:vAlign w:val="center"/>
          </w:tcPr>
          <w:p w14:paraId="5023C97C" w14:textId="77777777" w:rsidR="003625C7" w:rsidRPr="00A656FD" w:rsidRDefault="003625C7" w:rsidP="003625C7">
            <w:pPr>
              <w:ind w:left="250" w:hangingChars="104" w:hanging="250"/>
              <w:jc w:val="center"/>
              <w:textAlignment w:val="center"/>
              <w:rPr>
                <w:rFonts w:asciiTheme="minorHAnsi" w:hAnsiTheme="minorHAnsi" w:cs="Arial"/>
                <w:sz w:val="24"/>
                <w:szCs w:val="24"/>
              </w:rPr>
            </w:pPr>
            <w:r w:rsidRPr="00A656FD">
              <w:rPr>
                <w:noProof/>
                <w:sz w:val="24"/>
                <w:szCs w:val="24"/>
              </w:rPr>
              <w:drawing>
                <wp:inline distT="0" distB="0" distL="114300" distR="114300" wp14:anchorId="7D2DA613" wp14:editId="5B491186">
                  <wp:extent cx="2204720" cy="763905"/>
                  <wp:effectExtent l="0" t="0" r="5080" b="13335"/>
                  <wp:docPr id="7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1"/>
                          <pic:cNvPicPr>
                            <a:picLocks noChangeAspect="1"/>
                          </pic:cNvPicPr>
                        </pic:nvPicPr>
                        <pic:blipFill>
                          <a:blip r:embed="rId13"/>
                          <a:stretch>
                            <a:fillRect/>
                          </a:stretch>
                        </pic:blipFill>
                        <pic:spPr>
                          <a:xfrm>
                            <a:off x="0" y="0"/>
                            <a:ext cx="2204720" cy="763905"/>
                          </a:xfrm>
                          <a:prstGeom prst="rect">
                            <a:avLst/>
                          </a:prstGeom>
                          <a:noFill/>
                          <a:ln w="9525">
                            <a:noFill/>
                          </a:ln>
                        </pic:spPr>
                      </pic:pic>
                    </a:graphicData>
                  </a:graphic>
                </wp:inline>
              </w:drawing>
            </w:r>
          </w:p>
        </w:tc>
        <w:tc>
          <w:tcPr>
            <w:tcW w:w="3816" w:type="dxa"/>
            <w:vAlign w:val="center"/>
          </w:tcPr>
          <w:p w14:paraId="4961C6F4" w14:textId="5AACCED2" w:rsidR="003625C7" w:rsidRDefault="003625C7" w:rsidP="008D4A8C">
            <w:pPr>
              <w:jc w:val="center"/>
              <w:textAlignment w:val="center"/>
              <w:rPr>
                <w:rFonts w:asciiTheme="minorHAnsi" w:hAnsiTheme="minorHAnsi" w:cstheme="minorHAnsi"/>
                <w:sz w:val="24"/>
                <w:szCs w:val="24"/>
                <w:lang w:eastAsia="zh-CN"/>
              </w:rPr>
            </w:pPr>
            <w:r>
              <w:rPr>
                <w:rFonts w:asciiTheme="minorHAnsi" w:hAnsiTheme="minorHAnsi" w:cstheme="minorHAnsi"/>
                <w:sz w:val="24"/>
                <w:szCs w:val="24"/>
                <w:lang w:eastAsia="zh-CN"/>
              </w:rPr>
              <w:t>Rura wyrzutowa</w:t>
            </w:r>
          </w:p>
          <w:p w14:paraId="4F36A121" w14:textId="471A4945" w:rsidR="003625C7" w:rsidRPr="00A656FD" w:rsidRDefault="003625C7" w:rsidP="008D4A8C">
            <w:pPr>
              <w:ind w:left="250" w:hangingChars="104" w:hanging="250"/>
              <w:jc w:val="center"/>
              <w:textAlignment w:val="center"/>
              <w:rPr>
                <w:rFonts w:asciiTheme="minorHAnsi" w:hAnsiTheme="minorHAnsi" w:cs="Arial"/>
                <w:sz w:val="24"/>
                <w:szCs w:val="24"/>
              </w:rPr>
            </w:pPr>
            <w:r>
              <w:rPr>
                <w:rFonts w:asciiTheme="minorHAnsi" w:hAnsiTheme="minorHAnsi" w:cstheme="minorHAnsi"/>
                <w:sz w:val="24"/>
                <w:szCs w:val="24"/>
              </w:rPr>
              <w:t>Zwężki na rurę wyrzutową</w:t>
            </w:r>
          </w:p>
        </w:tc>
        <w:tc>
          <w:tcPr>
            <w:tcW w:w="1843" w:type="dxa"/>
            <w:vAlign w:val="center"/>
          </w:tcPr>
          <w:p w14:paraId="7DD060CD" w14:textId="77777777" w:rsidR="003625C7" w:rsidRPr="00A656FD" w:rsidRDefault="003625C7" w:rsidP="003625C7">
            <w:pPr>
              <w:ind w:left="250" w:hangingChars="104" w:hanging="250"/>
              <w:jc w:val="center"/>
              <w:textAlignment w:val="center"/>
              <w:rPr>
                <w:rFonts w:asciiTheme="minorHAnsi" w:hAnsiTheme="minorHAnsi" w:cs="Arial"/>
                <w:sz w:val="24"/>
                <w:szCs w:val="24"/>
              </w:rPr>
            </w:pPr>
            <w:r w:rsidRPr="00A656FD">
              <w:rPr>
                <w:rFonts w:asciiTheme="minorHAnsi" w:hAnsiTheme="minorHAnsi" w:cs="Arial"/>
                <w:sz w:val="24"/>
                <w:szCs w:val="24"/>
              </w:rPr>
              <w:t xml:space="preserve">1 </w:t>
            </w:r>
          </w:p>
        </w:tc>
      </w:tr>
      <w:tr w:rsidR="003625C7" w:rsidRPr="00A656FD" w14:paraId="272F53BD" w14:textId="77777777" w:rsidTr="008D4A8C">
        <w:tc>
          <w:tcPr>
            <w:tcW w:w="3692" w:type="dxa"/>
            <w:vAlign w:val="center"/>
          </w:tcPr>
          <w:p w14:paraId="36529C7D" w14:textId="77777777" w:rsidR="003625C7" w:rsidRPr="00A656FD" w:rsidRDefault="003625C7" w:rsidP="003625C7">
            <w:pPr>
              <w:ind w:left="250" w:hangingChars="104" w:hanging="250"/>
              <w:jc w:val="center"/>
              <w:textAlignment w:val="center"/>
              <w:rPr>
                <w:rFonts w:asciiTheme="minorHAnsi" w:hAnsiTheme="minorHAnsi" w:cs="Arial"/>
                <w:sz w:val="24"/>
                <w:szCs w:val="24"/>
              </w:rPr>
            </w:pPr>
            <w:r w:rsidRPr="00A656FD">
              <w:rPr>
                <w:rFonts w:cs="Arial"/>
                <w:noProof/>
                <w:sz w:val="24"/>
                <w:szCs w:val="24"/>
              </w:rPr>
              <w:drawing>
                <wp:inline distT="0" distB="0" distL="114300" distR="114300" wp14:anchorId="1D322DCE" wp14:editId="2913EF6F">
                  <wp:extent cx="1666240" cy="506730"/>
                  <wp:effectExtent l="0" t="0" r="10160" b="7620"/>
                  <wp:docPr id="19"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7"/>
                          <pic:cNvPicPr>
                            <a:picLocks noChangeAspect="1"/>
                          </pic:cNvPicPr>
                        </pic:nvPicPr>
                        <pic:blipFill>
                          <a:blip r:embed="rId14"/>
                          <a:stretch>
                            <a:fillRect/>
                          </a:stretch>
                        </pic:blipFill>
                        <pic:spPr>
                          <a:xfrm>
                            <a:off x="0" y="0"/>
                            <a:ext cx="1666240" cy="506730"/>
                          </a:xfrm>
                          <a:prstGeom prst="rect">
                            <a:avLst/>
                          </a:prstGeom>
                          <a:noFill/>
                          <a:ln w="9525">
                            <a:noFill/>
                          </a:ln>
                        </pic:spPr>
                      </pic:pic>
                    </a:graphicData>
                  </a:graphic>
                </wp:inline>
              </w:drawing>
            </w:r>
          </w:p>
        </w:tc>
        <w:tc>
          <w:tcPr>
            <w:tcW w:w="3816" w:type="dxa"/>
            <w:vAlign w:val="center"/>
          </w:tcPr>
          <w:p w14:paraId="1A4A485F" w14:textId="15C5DCA5" w:rsidR="003625C7" w:rsidRPr="00A656FD" w:rsidRDefault="003625C7" w:rsidP="008D4A8C">
            <w:pPr>
              <w:ind w:left="250" w:hangingChars="104" w:hanging="250"/>
              <w:jc w:val="center"/>
              <w:textAlignment w:val="center"/>
              <w:rPr>
                <w:rFonts w:asciiTheme="minorHAnsi" w:hAnsiTheme="minorHAnsi" w:cs="Arial"/>
                <w:sz w:val="24"/>
                <w:szCs w:val="24"/>
              </w:rPr>
            </w:pPr>
            <w:r>
              <w:rPr>
                <w:rFonts w:asciiTheme="minorHAnsi" w:hAnsiTheme="minorHAnsi" w:cstheme="minorHAnsi"/>
                <w:sz w:val="24"/>
                <w:szCs w:val="24"/>
                <w:lang w:val="en-US" w:eastAsia="zh-CN"/>
              </w:rPr>
              <w:t>Adapter okienny</w:t>
            </w:r>
          </w:p>
        </w:tc>
        <w:tc>
          <w:tcPr>
            <w:tcW w:w="1843" w:type="dxa"/>
            <w:vAlign w:val="center"/>
          </w:tcPr>
          <w:p w14:paraId="2EC719A3" w14:textId="77777777" w:rsidR="003625C7" w:rsidRPr="00A656FD" w:rsidRDefault="003625C7" w:rsidP="003625C7">
            <w:pPr>
              <w:ind w:left="250" w:hangingChars="104" w:hanging="250"/>
              <w:jc w:val="center"/>
              <w:textAlignment w:val="center"/>
              <w:rPr>
                <w:rFonts w:asciiTheme="minorHAnsi" w:hAnsiTheme="minorHAnsi" w:cs="Arial"/>
                <w:sz w:val="24"/>
                <w:szCs w:val="24"/>
              </w:rPr>
            </w:pPr>
            <w:r w:rsidRPr="00A656FD">
              <w:rPr>
                <w:rFonts w:asciiTheme="minorHAnsi" w:hAnsiTheme="minorHAnsi" w:cs="Arial"/>
                <w:sz w:val="24"/>
                <w:szCs w:val="24"/>
              </w:rPr>
              <w:t xml:space="preserve">1 </w:t>
            </w:r>
          </w:p>
        </w:tc>
      </w:tr>
      <w:tr w:rsidR="0039078F" w:rsidRPr="00A656FD" w14:paraId="26FB735A" w14:textId="77777777" w:rsidTr="008D4A8C">
        <w:trPr>
          <w:trHeight w:val="997"/>
        </w:trPr>
        <w:tc>
          <w:tcPr>
            <w:tcW w:w="3692" w:type="dxa"/>
            <w:vAlign w:val="center"/>
          </w:tcPr>
          <w:p w14:paraId="721B45C9" w14:textId="7BF7E756" w:rsidR="0039078F" w:rsidRDefault="00C02142" w:rsidP="0039078F">
            <w:pPr>
              <w:spacing w:line="240" w:lineRule="auto"/>
              <w:ind w:left="19" w:hangingChars="8" w:hanging="19"/>
              <w:jc w:val="center"/>
              <w:textAlignment w:val="center"/>
              <w:rPr>
                <w:rFonts w:asciiTheme="minorHAnsi" w:hAnsiTheme="minorHAnsi" w:cs="Arial"/>
                <w:sz w:val="24"/>
                <w:szCs w:val="24"/>
              </w:rPr>
            </w:pPr>
            <w:r w:rsidRPr="00C02142">
              <w:rPr>
                <w:rFonts w:cs="Arial"/>
                <w:noProof/>
                <w:sz w:val="24"/>
                <w:szCs w:val="24"/>
              </w:rPr>
              <w:drawing>
                <wp:anchor distT="0" distB="0" distL="114300" distR="114300" simplePos="0" relativeHeight="251742208" behindDoc="0" locked="0" layoutInCell="1" allowOverlap="1" wp14:anchorId="7072BF28" wp14:editId="03C8DEF6">
                  <wp:simplePos x="0" y="0"/>
                  <wp:positionH relativeFrom="column">
                    <wp:posOffset>168275</wp:posOffset>
                  </wp:positionH>
                  <wp:positionV relativeFrom="paragraph">
                    <wp:posOffset>60325</wp:posOffset>
                  </wp:positionV>
                  <wp:extent cx="1857375" cy="561975"/>
                  <wp:effectExtent l="0" t="0" r="9525" b="9525"/>
                  <wp:wrapNone/>
                  <wp:docPr id="2061836894"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1836894" name=""/>
                          <pic:cNvPicPr/>
                        </pic:nvPicPr>
                        <pic:blipFill>
                          <a:blip r:embed="rId15">
                            <a:extLst>
                              <a:ext uri="{28A0092B-C50C-407E-A947-70E740481C1C}">
                                <a14:useLocalDpi xmlns:a14="http://schemas.microsoft.com/office/drawing/2010/main" val="0"/>
                              </a:ext>
                            </a:extLst>
                          </a:blip>
                          <a:stretch>
                            <a:fillRect/>
                          </a:stretch>
                        </pic:blipFill>
                        <pic:spPr>
                          <a:xfrm>
                            <a:off x="0" y="0"/>
                            <a:ext cx="1857375" cy="561975"/>
                          </a:xfrm>
                          <a:prstGeom prst="rect">
                            <a:avLst/>
                          </a:prstGeom>
                        </pic:spPr>
                      </pic:pic>
                    </a:graphicData>
                  </a:graphic>
                  <wp14:sizeRelH relativeFrom="margin">
                    <wp14:pctWidth>0</wp14:pctWidth>
                  </wp14:sizeRelH>
                  <wp14:sizeRelV relativeFrom="margin">
                    <wp14:pctHeight>0</wp14:pctHeight>
                  </wp14:sizeRelV>
                </wp:anchor>
              </w:drawing>
            </w:r>
          </w:p>
          <w:p w14:paraId="5DAC451D" w14:textId="17DF71BE" w:rsidR="0039078F" w:rsidRPr="00A656FD" w:rsidRDefault="0039078F" w:rsidP="0039078F">
            <w:pPr>
              <w:spacing w:line="240" w:lineRule="auto"/>
              <w:ind w:left="19" w:hangingChars="8" w:hanging="19"/>
              <w:jc w:val="center"/>
              <w:textAlignment w:val="center"/>
              <w:rPr>
                <w:rFonts w:asciiTheme="minorHAnsi" w:hAnsiTheme="minorHAnsi" w:cs="Arial"/>
                <w:sz w:val="24"/>
                <w:szCs w:val="24"/>
              </w:rPr>
            </w:pPr>
          </w:p>
        </w:tc>
        <w:tc>
          <w:tcPr>
            <w:tcW w:w="3816" w:type="dxa"/>
            <w:vAlign w:val="center"/>
          </w:tcPr>
          <w:p w14:paraId="34E44001" w14:textId="53AC3EAE" w:rsidR="0039078F" w:rsidRPr="00A656FD" w:rsidRDefault="0039078F" w:rsidP="008D4A8C">
            <w:pPr>
              <w:spacing w:line="240" w:lineRule="auto"/>
              <w:jc w:val="center"/>
              <w:textAlignment w:val="center"/>
              <w:rPr>
                <w:rFonts w:asciiTheme="minorHAnsi" w:hAnsiTheme="minorHAnsi" w:cs="Arial"/>
                <w:sz w:val="24"/>
                <w:szCs w:val="24"/>
              </w:rPr>
            </w:pPr>
            <w:r>
              <w:rPr>
                <w:rFonts w:asciiTheme="minorHAnsi" w:hAnsiTheme="minorHAnsi" w:cstheme="minorHAnsi"/>
                <w:sz w:val="24"/>
                <w:szCs w:val="24"/>
                <w:lang w:val="en-US" w:eastAsia="zh-CN"/>
              </w:rPr>
              <w:t>Pilot</w:t>
            </w:r>
          </w:p>
        </w:tc>
        <w:tc>
          <w:tcPr>
            <w:tcW w:w="1843" w:type="dxa"/>
            <w:vAlign w:val="center"/>
          </w:tcPr>
          <w:p w14:paraId="250AB62C" w14:textId="11ED7D3E" w:rsidR="0039078F" w:rsidRPr="00A656FD" w:rsidRDefault="0039078F" w:rsidP="0039078F">
            <w:pPr>
              <w:spacing w:line="240" w:lineRule="auto"/>
              <w:ind w:left="250" w:hangingChars="104" w:hanging="250"/>
              <w:jc w:val="center"/>
              <w:textAlignment w:val="center"/>
              <w:rPr>
                <w:rFonts w:asciiTheme="minorHAnsi" w:hAnsiTheme="minorHAnsi" w:cs="Arial"/>
                <w:sz w:val="24"/>
                <w:szCs w:val="24"/>
              </w:rPr>
            </w:pPr>
            <w:r w:rsidRPr="00A656FD">
              <w:rPr>
                <w:rFonts w:asciiTheme="minorHAnsi" w:hAnsiTheme="minorHAnsi" w:cs="Arial"/>
                <w:sz w:val="24"/>
                <w:szCs w:val="24"/>
              </w:rPr>
              <w:t>1</w:t>
            </w:r>
          </w:p>
        </w:tc>
      </w:tr>
      <w:tr w:rsidR="0039078F" w:rsidRPr="00A656FD" w14:paraId="7FB2EEBD" w14:textId="77777777" w:rsidTr="008D4A8C">
        <w:trPr>
          <w:trHeight w:val="1150"/>
        </w:trPr>
        <w:tc>
          <w:tcPr>
            <w:tcW w:w="3692" w:type="dxa"/>
            <w:vAlign w:val="center"/>
          </w:tcPr>
          <w:p w14:paraId="17851479" w14:textId="4A1722DE" w:rsidR="0039078F" w:rsidRPr="00A656FD" w:rsidRDefault="0039078F" w:rsidP="0039078F">
            <w:pPr>
              <w:ind w:left="208" w:hangingChars="104" w:hanging="208"/>
              <w:jc w:val="center"/>
              <w:textAlignment w:val="center"/>
              <w:rPr>
                <w:rFonts w:asciiTheme="minorHAnsi" w:hAnsiTheme="minorHAnsi" w:cs="Arial"/>
                <w:sz w:val="24"/>
                <w:szCs w:val="24"/>
              </w:rPr>
            </w:pPr>
            <w:r>
              <w:rPr>
                <w:noProof/>
              </w:rPr>
              <w:drawing>
                <wp:inline distT="0" distB="0" distL="0" distR="0" wp14:anchorId="74A17A6F" wp14:editId="71E2E1B8">
                  <wp:extent cx="1666240" cy="737870"/>
                  <wp:effectExtent l="0" t="0" r="10160" b="5080"/>
                  <wp:docPr id="124"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pic:cNvPicPr>
                        </pic:nvPicPr>
                        <pic:blipFill>
                          <a:blip r:embed="rId16"/>
                          <a:stretch>
                            <a:fillRect/>
                          </a:stretch>
                        </pic:blipFill>
                        <pic:spPr>
                          <a:xfrm>
                            <a:off x="0" y="0"/>
                            <a:ext cx="1666240" cy="737870"/>
                          </a:xfrm>
                          <a:prstGeom prst="rect">
                            <a:avLst/>
                          </a:prstGeom>
                        </pic:spPr>
                      </pic:pic>
                    </a:graphicData>
                  </a:graphic>
                </wp:inline>
              </w:drawing>
            </w:r>
          </w:p>
        </w:tc>
        <w:tc>
          <w:tcPr>
            <w:tcW w:w="3816" w:type="dxa"/>
            <w:vAlign w:val="center"/>
          </w:tcPr>
          <w:p w14:paraId="676F1216" w14:textId="3E7DA267" w:rsidR="0039078F" w:rsidRPr="00A656FD" w:rsidRDefault="0039078F" w:rsidP="008D4A8C">
            <w:pPr>
              <w:ind w:left="250" w:hangingChars="104" w:hanging="250"/>
              <w:jc w:val="center"/>
              <w:textAlignment w:val="center"/>
              <w:rPr>
                <w:rFonts w:asciiTheme="minorHAnsi" w:hAnsiTheme="minorHAnsi" w:cs="Arial"/>
                <w:sz w:val="24"/>
                <w:szCs w:val="24"/>
              </w:rPr>
            </w:pPr>
            <w:r w:rsidRPr="0039078F">
              <w:rPr>
                <w:rFonts w:asciiTheme="minorHAnsi" w:hAnsiTheme="minorHAnsi" w:cstheme="minorHAnsi"/>
                <w:sz w:val="24"/>
                <w:szCs w:val="24"/>
                <w:lang w:val="en-US" w:eastAsia="zh-CN"/>
              </w:rPr>
              <w:t>Wąż spustowy</w:t>
            </w:r>
          </w:p>
        </w:tc>
        <w:tc>
          <w:tcPr>
            <w:tcW w:w="1843" w:type="dxa"/>
            <w:vAlign w:val="center"/>
          </w:tcPr>
          <w:p w14:paraId="2B15D5AC" w14:textId="77777777" w:rsidR="0039078F" w:rsidRPr="00A656FD" w:rsidRDefault="0039078F" w:rsidP="0039078F">
            <w:pPr>
              <w:ind w:left="250" w:hangingChars="104" w:hanging="250"/>
              <w:jc w:val="center"/>
              <w:textAlignment w:val="center"/>
              <w:rPr>
                <w:rFonts w:asciiTheme="minorHAnsi" w:hAnsiTheme="minorHAnsi" w:cs="Arial"/>
                <w:sz w:val="24"/>
                <w:szCs w:val="24"/>
              </w:rPr>
            </w:pPr>
            <w:r w:rsidRPr="00A656FD">
              <w:rPr>
                <w:rFonts w:asciiTheme="minorHAnsi" w:hAnsiTheme="minorHAnsi" w:cs="Arial"/>
                <w:sz w:val="24"/>
                <w:szCs w:val="24"/>
              </w:rPr>
              <w:t>1</w:t>
            </w:r>
          </w:p>
        </w:tc>
      </w:tr>
      <w:tr w:rsidR="0039078F" w:rsidRPr="00A656FD" w14:paraId="09114950" w14:textId="77777777" w:rsidTr="008D4A8C">
        <w:trPr>
          <w:trHeight w:val="85"/>
        </w:trPr>
        <w:tc>
          <w:tcPr>
            <w:tcW w:w="9351" w:type="dxa"/>
            <w:gridSpan w:val="3"/>
            <w:vAlign w:val="center"/>
          </w:tcPr>
          <w:p w14:paraId="0E7DBEE6" w14:textId="77777777" w:rsidR="0039078F" w:rsidRPr="00A656FD" w:rsidRDefault="0039078F" w:rsidP="0039078F">
            <w:pPr>
              <w:spacing w:line="240" w:lineRule="auto"/>
              <w:jc w:val="left"/>
              <w:textAlignment w:val="center"/>
              <w:rPr>
                <w:rFonts w:asciiTheme="minorHAnsi" w:hAnsiTheme="minorHAnsi" w:cs="Arial"/>
                <w:sz w:val="24"/>
                <w:szCs w:val="24"/>
              </w:rPr>
            </w:pPr>
          </w:p>
        </w:tc>
      </w:tr>
    </w:tbl>
    <w:p w14:paraId="773627AC" w14:textId="77777777" w:rsidR="004328A6" w:rsidRPr="00A656FD" w:rsidRDefault="004328A6" w:rsidP="00163293">
      <w:pPr>
        <w:autoSpaceDE w:val="0"/>
        <w:autoSpaceDN w:val="0"/>
        <w:adjustRightInd w:val="0"/>
        <w:rPr>
          <w:sz w:val="24"/>
          <w:szCs w:val="24"/>
        </w:rPr>
      </w:pPr>
    </w:p>
    <w:p w14:paraId="289D80C7" w14:textId="3D6220F8" w:rsidR="00EA5F3A" w:rsidRDefault="00BD2F15" w:rsidP="001F3654">
      <w:pPr>
        <w:rPr>
          <w:rFonts w:cstheme="minorHAnsi"/>
          <w:b/>
          <w:bCs/>
          <w:sz w:val="24"/>
          <w:szCs w:val="24"/>
          <w:u w:val="single"/>
        </w:rPr>
      </w:pPr>
      <w:r w:rsidRPr="00EC1487">
        <w:rPr>
          <w:rFonts w:cstheme="minorHAnsi"/>
          <w:b/>
          <w:bCs/>
          <w:sz w:val="24"/>
          <w:szCs w:val="24"/>
          <w:u w:val="single"/>
        </w:rPr>
        <w:t>Najważniejsze cechy</w:t>
      </w:r>
      <w:r w:rsidR="001F3654">
        <w:rPr>
          <w:rFonts w:cstheme="minorHAnsi"/>
          <w:b/>
          <w:bCs/>
          <w:sz w:val="24"/>
          <w:szCs w:val="24"/>
          <w:u w:val="single"/>
        </w:rPr>
        <w:t xml:space="preserve">: </w:t>
      </w:r>
      <w:r w:rsidR="00EA5F3A" w:rsidRPr="00EA5F3A">
        <w:rPr>
          <w:rFonts w:cstheme="minorHAnsi"/>
          <w:b/>
          <w:bCs/>
          <w:sz w:val="24"/>
          <w:szCs w:val="24"/>
          <w:u w:val="single"/>
        </w:rPr>
        <w:t>TAC-12CPB-MZW</w:t>
      </w:r>
      <w:r w:rsidR="00EA5F3A">
        <w:rPr>
          <w:rFonts w:cstheme="minorHAnsi"/>
          <w:b/>
          <w:bCs/>
          <w:sz w:val="24"/>
          <w:szCs w:val="24"/>
          <w:u w:val="single"/>
        </w:rPr>
        <w:t>,</w:t>
      </w:r>
      <w:r w:rsidR="00EA5F3A" w:rsidRPr="00EA5F3A">
        <w:rPr>
          <w:rFonts w:cstheme="minorHAnsi"/>
          <w:b/>
          <w:bCs/>
          <w:sz w:val="24"/>
          <w:szCs w:val="24"/>
          <w:u w:val="single"/>
        </w:rPr>
        <w:t>TAC-12CPB-MZB</w:t>
      </w:r>
    </w:p>
    <w:p w14:paraId="7FF54C19" w14:textId="5F6D5523" w:rsidR="001F3654" w:rsidRDefault="00D56781" w:rsidP="001F3654">
      <w:pPr>
        <w:rPr>
          <w:rFonts w:cstheme="minorHAnsi"/>
          <w:b/>
          <w:bCs/>
          <w:sz w:val="24"/>
          <w:szCs w:val="24"/>
          <w:u w:val="single"/>
        </w:rPr>
      </w:pPr>
      <w:r w:rsidRPr="00D56781">
        <w:drawing>
          <wp:inline distT="0" distB="0" distL="0" distR="0" wp14:anchorId="5B216464" wp14:editId="2ACCE67C">
            <wp:extent cx="5819775" cy="3786243"/>
            <wp:effectExtent l="0" t="0" r="0" b="5080"/>
            <wp:docPr id="1603838540" name="Obraz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824574" cy="3789365"/>
                    </a:xfrm>
                    <a:prstGeom prst="rect">
                      <a:avLst/>
                    </a:prstGeom>
                    <a:noFill/>
                    <a:ln>
                      <a:noFill/>
                    </a:ln>
                  </pic:spPr>
                </pic:pic>
              </a:graphicData>
            </a:graphic>
          </wp:inline>
        </w:drawing>
      </w:r>
    </w:p>
    <w:p w14:paraId="6E0337DF" w14:textId="44D4C22F" w:rsidR="001F3654" w:rsidRDefault="00D56781" w:rsidP="001F3654">
      <w:pPr>
        <w:rPr>
          <w:rFonts w:cstheme="minorHAnsi"/>
          <w:b/>
          <w:bCs/>
          <w:sz w:val="24"/>
          <w:szCs w:val="24"/>
          <w:u w:val="single"/>
        </w:rPr>
      </w:pPr>
      <w:r w:rsidRPr="00D56781">
        <w:lastRenderedPageBreak/>
        <w:drawing>
          <wp:inline distT="0" distB="0" distL="0" distR="0" wp14:anchorId="6612A8B8" wp14:editId="26579D65">
            <wp:extent cx="5974118" cy="7067550"/>
            <wp:effectExtent l="0" t="0" r="7620" b="0"/>
            <wp:docPr id="167817519" name="Obraz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80301" cy="7074865"/>
                    </a:xfrm>
                    <a:prstGeom prst="rect">
                      <a:avLst/>
                    </a:prstGeom>
                    <a:noFill/>
                    <a:ln>
                      <a:noFill/>
                    </a:ln>
                  </pic:spPr>
                </pic:pic>
              </a:graphicData>
            </a:graphic>
          </wp:inline>
        </w:drawing>
      </w:r>
    </w:p>
    <w:p w14:paraId="02F0C562" w14:textId="77777777" w:rsidR="001F3654" w:rsidRDefault="001F3654" w:rsidP="001F3654">
      <w:pPr>
        <w:rPr>
          <w:rFonts w:cstheme="minorHAnsi"/>
          <w:b/>
          <w:bCs/>
          <w:sz w:val="24"/>
          <w:szCs w:val="24"/>
          <w:u w:val="single"/>
        </w:rPr>
      </w:pPr>
    </w:p>
    <w:p w14:paraId="665DBD66" w14:textId="0CE9878F" w:rsidR="001F3654" w:rsidRDefault="001F3654" w:rsidP="001F3654">
      <w:pPr>
        <w:rPr>
          <w:rFonts w:cstheme="minorHAnsi"/>
          <w:b/>
          <w:bCs/>
          <w:sz w:val="24"/>
          <w:szCs w:val="24"/>
          <w:u w:val="single"/>
        </w:rPr>
      </w:pPr>
      <w:r w:rsidRPr="00EC1487">
        <w:rPr>
          <w:rFonts w:cstheme="minorHAnsi"/>
          <w:b/>
          <w:bCs/>
          <w:sz w:val="24"/>
          <w:szCs w:val="24"/>
          <w:u w:val="single"/>
        </w:rPr>
        <w:t>Najważniejsze cechy</w:t>
      </w:r>
      <w:r>
        <w:rPr>
          <w:rFonts w:cstheme="minorHAnsi"/>
          <w:b/>
          <w:bCs/>
          <w:sz w:val="24"/>
          <w:szCs w:val="24"/>
          <w:u w:val="single"/>
        </w:rPr>
        <w:t xml:space="preserve">: </w:t>
      </w:r>
      <w:r w:rsidR="00D56781" w:rsidRPr="00EA5F3A">
        <w:rPr>
          <w:rFonts w:cstheme="minorHAnsi"/>
          <w:b/>
          <w:bCs/>
          <w:sz w:val="24"/>
          <w:szCs w:val="24"/>
          <w:u w:val="single"/>
        </w:rPr>
        <w:t>TAC-12C</w:t>
      </w:r>
      <w:r w:rsidR="00D56781">
        <w:rPr>
          <w:rFonts w:cstheme="minorHAnsi"/>
          <w:b/>
          <w:bCs/>
          <w:sz w:val="24"/>
          <w:szCs w:val="24"/>
          <w:u w:val="single"/>
        </w:rPr>
        <w:t>H</w:t>
      </w:r>
      <w:r w:rsidR="00D56781" w:rsidRPr="00EA5F3A">
        <w:rPr>
          <w:rFonts w:cstheme="minorHAnsi"/>
          <w:b/>
          <w:bCs/>
          <w:sz w:val="24"/>
          <w:szCs w:val="24"/>
          <w:u w:val="single"/>
        </w:rPr>
        <w:t>PB-MZW</w:t>
      </w:r>
      <w:r w:rsidR="00D56781">
        <w:rPr>
          <w:rFonts w:cstheme="minorHAnsi"/>
          <w:b/>
          <w:bCs/>
          <w:sz w:val="24"/>
          <w:szCs w:val="24"/>
          <w:u w:val="single"/>
        </w:rPr>
        <w:t>,</w:t>
      </w:r>
      <w:r w:rsidR="00D56781" w:rsidRPr="00EA5F3A">
        <w:rPr>
          <w:rFonts w:cstheme="minorHAnsi"/>
          <w:b/>
          <w:bCs/>
          <w:sz w:val="24"/>
          <w:szCs w:val="24"/>
          <w:u w:val="single"/>
        </w:rPr>
        <w:t>TAC-12</w:t>
      </w:r>
      <w:r w:rsidR="00D56781">
        <w:rPr>
          <w:rFonts w:cstheme="minorHAnsi"/>
          <w:b/>
          <w:bCs/>
          <w:sz w:val="24"/>
          <w:szCs w:val="24"/>
          <w:u w:val="single"/>
        </w:rPr>
        <w:t>H</w:t>
      </w:r>
      <w:r w:rsidR="00D56781" w:rsidRPr="00EA5F3A">
        <w:rPr>
          <w:rFonts w:cstheme="minorHAnsi"/>
          <w:b/>
          <w:bCs/>
          <w:sz w:val="24"/>
          <w:szCs w:val="24"/>
          <w:u w:val="single"/>
        </w:rPr>
        <w:t>CPB-MZB</w:t>
      </w:r>
    </w:p>
    <w:p w14:paraId="3AA3EA32" w14:textId="7602205C" w:rsidR="001F3654" w:rsidRDefault="001F3654" w:rsidP="001F3654">
      <w:pPr>
        <w:jc w:val="center"/>
        <w:rPr>
          <w:rFonts w:cstheme="minorHAnsi"/>
          <w:b/>
          <w:bCs/>
          <w:sz w:val="24"/>
          <w:szCs w:val="24"/>
          <w:u w:val="single"/>
        </w:rPr>
      </w:pPr>
    </w:p>
    <w:p w14:paraId="1CDB742E" w14:textId="70A1DA82" w:rsidR="001F3654" w:rsidRDefault="00D56781" w:rsidP="001F3654">
      <w:pPr>
        <w:rPr>
          <w:rFonts w:cstheme="minorHAnsi"/>
          <w:b/>
          <w:bCs/>
          <w:sz w:val="24"/>
          <w:szCs w:val="24"/>
          <w:u w:val="single"/>
        </w:rPr>
      </w:pPr>
      <w:r w:rsidRPr="00D56781">
        <w:lastRenderedPageBreak/>
        <w:drawing>
          <wp:inline distT="0" distB="0" distL="0" distR="0" wp14:anchorId="34584519" wp14:editId="78540CBD">
            <wp:extent cx="6109008" cy="8172450"/>
            <wp:effectExtent l="0" t="0" r="6350" b="0"/>
            <wp:docPr id="207330273" name="Obraz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109649" cy="8173308"/>
                    </a:xfrm>
                    <a:prstGeom prst="rect">
                      <a:avLst/>
                    </a:prstGeom>
                    <a:noFill/>
                    <a:ln>
                      <a:noFill/>
                    </a:ln>
                  </pic:spPr>
                </pic:pic>
              </a:graphicData>
            </a:graphic>
          </wp:inline>
        </w:drawing>
      </w:r>
    </w:p>
    <w:p w14:paraId="177FB7E4" w14:textId="11F1E441" w:rsidR="001F3654" w:rsidRDefault="00D56781" w:rsidP="001F3654">
      <w:pPr>
        <w:rPr>
          <w:rFonts w:cstheme="minorHAnsi"/>
          <w:b/>
          <w:bCs/>
          <w:sz w:val="24"/>
          <w:szCs w:val="24"/>
          <w:u w:val="single"/>
        </w:rPr>
      </w:pPr>
      <w:r w:rsidRPr="00D56781">
        <w:lastRenderedPageBreak/>
        <w:drawing>
          <wp:inline distT="0" distB="0" distL="0" distR="0" wp14:anchorId="3FA4B740" wp14:editId="1970A836">
            <wp:extent cx="5724525" cy="2838450"/>
            <wp:effectExtent l="0" t="0" r="9525" b="0"/>
            <wp:docPr id="1151767427" name="Obraz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24525" cy="2838450"/>
                    </a:xfrm>
                    <a:prstGeom prst="rect">
                      <a:avLst/>
                    </a:prstGeom>
                    <a:noFill/>
                    <a:ln>
                      <a:noFill/>
                    </a:ln>
                  </pic:spPr>
                </pic:pic>
              </a:graphicData>
            </a:graphic>
          </wp:inline>
        </w:drawing>
      </w:r>
    </w:p>
    <w:p w14:paraId="37242F1F" w14:textId="77777777" w:rsidR="001F3654" w:rsidRDefault="001F3654" w:rsidP="001F3654">
      <w:pPr>
        <w:rPr>
          <w:rFonts w:cstheme="minorHAnsi"/>
          <w:b/>
          <w:bCs/>
          <w:sz w:val="24"/>
          <w:szCs w:val="24"/>
          <w:u w:val="single"/>
        </w:rPr>
      </w:pPr>
    </w:p>
    <w:p w14:paraId="23364251" w14:textId="73012BAF" w:rsidR="004B5D5C" w:rsidRPr="005A217A" w:rsidRDefault="00427F0B" w:rsidP="00427F0B">
      <w:pPr>
        <w:spacing w:after="0"/>
        <w:rPr>
          <w:rFonts w:cstheme="minorHAnsi"/>
          <w:sz w:val="24"/>
          <w:szCs w:val="24"/>
        </w:rPr>
      </w:pPr>
      <w:r w:rsidRPr="00EC1487">
        <w:rPr>
          <w:rFonts w:cstheme="minorHAnsi"/>
          <w:b/>
          <w:bCs/>
          <w:sz w:val="24"/>
          <w:szCs w:val="24"/>
        </w:rPr>
        <w:t xml:space="preserve"> Wyposażenie :</w:t>
      </w:r>
      <w:r w:rsidRPr="00EC1487">
        <w:rPr>
          <w:rFonts w:cstheme="minorHAnsi"/>
          <w:b/>
          <w:bCs/>
          <w:sz w:val="24"/>
          <w:szCs w:val="24"/>
        </w:rPr>
        <w:cr/>
      </w:r>
      <w:r w:rsidRPr="00EC1487">
        <w:rPr>
          <w:rFonts w:cstheme="minorHAnsi"/>
          <w:sz w:val="24"/>
          <w:szCs w:val="24"/>
        </w:rPr>
        <w:t>• Elastyczna rura odprowadzająca ciepłe powietrze na zewnątrz, długość 150 cm, średnica 15 cm</w:t>
      </w:r>
      <w:r w:rsidRPr="00EC1487">
        <w:rPr>
          <w:rFonts w:cstheme="minorHAnsi"/>
          <w:sz w:val="24"/>
          <w:szCs w:val="24"/>
        </w:rPr>
        <w:cr/>
        <w:t>• Elementy okienne do montażu rury odprowadzającej ciepłe powietrze</w:t>
      </w:r>
      <w:r w:rsidRPr="00EC1487">
        <w:rPr>
          <w:rFonts w:cstheme="minorHAnsi"/>
          <w:sz w:val="24"/>
          <w:szCs w:val="24"/>
        </w:rPr>
        <w:cr/>
        <w:t>• Pilot zdalnego sterowania</w:t>
      </w:r>
      <w:r w:rsidRPr="005A217A">
        <w:rPr>
          <w:rFonts w:cstheme="minorHAnsi"/>
          <w:sz w:val="24"/>
          <w:szCs w:val="24"/>
        </w:rPr>
        <w:cr/>
      </w:r>
    </w:p>
    <w:p w14:paraId="743BF0B1" w14:textId="77777777" w:rsidR="005A217A" w:rsidRDefault="005A217A" w:rsidP="006A1698">
      <w:pPr>
        <w:autoSpaceDE w:val="0"/>
        <w:autoSpaceDN w:val="0"/>
        <w:adjustRightInd w:val="0"/>
        <w:rPr>
          <w:rFonts w:eastAsia="MyriadPro-Bold" w:cs="MyriadPro-Bold"/>
          <w:b/>
          <w:bCs/>
          <w:sz w:val="24"/>
          <w:szCs w:val="24"/>
        </w:rPr>
      </w:pPr>
    </w:p>
    <w:p w14:paraId="0764E93C" w14:textId="77777777" w:rsidR="001F3654" w:rsidRDefault="001F3654" w:rsidP="006A1698">
      <w:pPr>
        <w:autoSpaceDE w:val="0"/>
        <w:autoSpaceDN w:val="0"/>
        <w:adjustRightInd w:val="0"/>
        <w:rPr>
          <w:rFonts w:eastAsia="MyriadPro-Bold" w:cs="MyriadPro-Bold"/>
          <w:b/>
          <w:bCs/>
          <w:sz w:val="24"/>
          <w:szCs w:val="24"/>
        </w:rPr>
      </w:pPr>
    </w:p>
    <w:p w14:paraId="503964B2" w14:textId="77777777" w:rsidR="001F3654" w:rsidRDefault="001F3654" w:rsidP="006A1698">
      <w:pPr>
        <w:autoSpaceDE w:val="0"/>
        <w:autoSpaceDN w:val="0"/>
        <w:adjustRightInd w:val="0"/>
        <w:rPr>
          <w:rFonts w:eastAsia="MyriadPro-Bold" w:cs="MyriadPro-Bold"/>
          <w:b/>
          <w:bCs/>
          <w:sz w:val="24"/>
          <w:szCs w:val="24"/>
        </w:rPr>
      </w:pPr>
    </w:p>
    <w:p w14:paraId="4E4BF826" w14:textId="77777777" w:rsidR="001F3654" w:rsidRDefault="001F3654" w:rsidP="006A1698">
      <w:pPr>
        <w:autoSpaceDE w:val="0"/>
        <w:autoSpaceDN w:val="0"/>
        <w:adjustRightInd w:val="0"/>
        <w:rPr>
          <w:rFonts w:eastAsia="MyriadPro-Bold" w:cs="MyriadPro-Bold"/>
          <w:b/>
          <w:bCs/>
          <w:sz w:val="24"/>
          <w:szCs w:val="24"/>
        </w:rPr>
      </w:pPr>
    </w:p>
    <w:p w14:paraId="475638BA" w14:textId="77777777" w:rsidR="001F3654" w:rsidRDefault="001F3654" w:rsidP="006A1698">
      <w:pPr>
        <w:autoSpaceDE w:val="0"/>
        <w:autoSpaceDN w:val="0"/>
        <w:adjustRightInd w:val="0"/>
        <w:rPr>
          <w:rFonts w:eastAsia="MyriadPro-Bold" w:cs="MyriadPro-Bold"/>
          <w:b/>
          <w:bCs/>
          <w:sz w:val="24"/>
          <w:szCs w:val="24"/>
        </w:rPr>
      </w:pPr>
    </w:p>
    <w:p w14:paraId="1170BBAF" w14:textId="77777777" w:rsidR="00D56781" w:rsidRDefault="00D56781" w:rsidP="006A1698">
      <w:pPr>
        <w:autoSpaceDE w:val="0"/>
        <w:autoSpaceDN w:val="0"/>
        <w:adjustRightInd w:val="0"/>
        <w:rPr>
          <w:rFonts w:eastAsia="MyriadPro-Bold" w:cs="MyriadPro-Bold"/>
          <w:b/>
          <w:bCs/>
          <w:sz w:val="24"/>
          <w:szCs w:val="24"/>
        </w:rPr>
      </w:pPr>
    </w:p>
    <w:p w14:paraId="2F90F4CB" w14:textId="77777777" w:rsidR="00D56781" w:rsidRDefault="00D56781" w:rsidP="006A1698">
      <w:pPr>
        <w:autoSpaceDE w:val="0"/>
        <w:autoSpaceDN w:val="0"/>
        <w:adjustRightInd w:val="0"/>
        <w:rPr>
          <w:rFonts w:eastAsia="MyriadPro-Bold" w:cs="MyriadPro-Bold"/>
          <w:b/>
          <w:bCs/>
          <w:sz w:val="24"/>
          <w:szCs w:val="24"/>
        </w:rPr>
      </w:pPr>
    </w:p>
    <w:p w14:paraId="7875C326" w14:textId="77777777" w:rsidR="001F3654" w:rsidRDefault="001F3654" w:rsidP="006A1698">
      <w:pPr>
        <w:autoSpaceDE w:val="0"/>
        <w:autoSpaceDN w:val="0"/>
        <w:adjustRightInd w:val="0"/>
        <w:rPr>
          <w:rFonts w:eastAsia="MyriadPro-Bold" w:cs="MyriadPro-Bold"/>
          <w:b/>
          <w:bCs/>
          <w:sz w:val="24"/>
          <w:szCs w:val="24"/>
        </w:rPr>
      </w:pPr>
    </w:p>
    <w:p w14:paraId="35D6EFC2" w14:textId="77777777" w:rsidR="001F3654" w:rsidRDefault="001F3654" w:rsidP="006A1698">
      <w:pPr>
        <w:autoSpaceDE w:val="0"/>
        <w:autoSpaceDN w:val="0"/>
        <w:adjustRightInd w:val="0"/>
        <w:rPr>
          <w:rFonts w:eastAsia="MyriadPro-Bold" w:cs="MyriadPro-Bold"/>
          <w:b/>
          <w:bCs/>
          <w:sz w:val="24"/>
          <w:szCs w:val="24"/>
        </w:rPr>
      </w:pPr>
    </w:p>
    <w:p w14:paraId="769C0316" w14:textId="77777777" w:rsidR="001F3654" w:rsidRDefault="001F3654" w:rsidP="006A1698">
      <w:pPr>
        <w:autoSpaceDE w:val="0"/>
        <w:autoSpaceDN w:val="0"/>
        <w:adjustRightInd w:val="0"/>
        <w:rPr>
          <w:rFonts w:eastAsia="MyriadPro-Bold" w:cs="MyriadPro-Bold"/>
          <w:b/>
          <w:bCs/>
          <w:sz w:val="24"/>
          <w:szCs w:val="24"/>
        </w:rPr>
      </w:pPr>
    </w:p>
    <w:p w14:paraId="67AC9EF2" w14:textId="77777777" w:rsidR="001F3654" w:rsidRDefault="001F3654" w:rsidP="006A1698">
      <w:pPr>
        <w:autoSpaceDE w:val="0"/>
        <w:autoSpaceDN w:val="0"/>
        <w:adjustRightInd w:val="0"/>
        <w:rPr>
          <w:rFonts w:eastAsia="MyriadPro-Bold" w:cs="MyriadPro-Bold"/>
          <w:b/>
          <w:bCs/>
          <w:sz w:val="24"/>
          <w:szCs w:val="24"/>
        </w:rPr>
      </w:pPr>
    </w:p>
    <w:p w14:paraId="01FE57F3" w14:textId="77777777" w:rsidR="001F3654" w:rsidRDefault="001F3654" w:rsidP="006A1698">
      <w:pPr>
        <w:autoSpaceDE w:val="0"/>
        <w:autoSpaceDN w:val="0"/>
        <w:adjustRightInd w:val="0"/>
        <w:rPr>
          <w:rFonts w:eastAsia="MyriadPro-Bold" w:cs="MyriadPro-Bold"/>
          <w:b/>
          <w:bCs/>
          <w:sz w:val="24"/>
          <w:szCs w:val="24"/>
        </w:rPr>
      </w:pPr>
    </w:p>
    <w:p w14:paraId="06ADE511" w14:textId="77777777" w:rsidR="008D4A8C" w:rsidRDefault="008D4A8C" w:rsidP="006A1698">
      <w:pPr>
        <w:autoSpaceDE w:val="0"/>
        <w:autoSpaceDN w:val="0"/>
        <w:adjustRightInd w:val="0"/>
        <w:rPr>
          <w:rFonts w:eastAsia="MyriadPro-Bold" w:cs="MyriadPro-Bold"/>
          <w:b/>
          <w:bCs/>
          <w:sz w:val="24"/>
          <w:szCs w:val="24"/>
        </w:rPr>
      </w:pPr>
    </w:p>
    <w:p w14:paraId="33840006" w14:textId="32872BF3" w:rsidR="006A1698" w:rsidRPr="00BD2F15" w:rsidRDefault="006A1698" w:rsidP="006A1698">
      <w:pPr>
        <w:autoSpaceDE w:val="0"/>
        <w:autoSpaceDN w:val="0"/>
        <w:adjustRightInd w:val="0"/>
        <w:rPr>
          <w:rFonts w:eastAsia="MyriadPro-Bold" w:cs="MyriadPro-Bold"/>
          <w:b/>
          <w:bCs/>
          <w:sz w:val="24"/>
          <w:szCs w:val="24"/>
        </w:rPr>
      </w:pPr>
      <w:r w:rsidRPr="002B6B46">
        <w:rPr>
          <w:rFonts w:eastAsia="MyriadPro-Bold" w:cs="MyriadPro-Bold"/>
          <w:b/>
          <w:bCs/>
          <w:sz w:val="24"/>
          <w:szCs w:val="24"/>
        </w:rPr>
        <w:lastRenderedPageBreak/>
        <w:t>Przed użyciem upewnij się, że wszystkie akcesoria zostały wyjęte z torebek foliowych.</w:t>
      </w:r>
    </w:p>
    <w:p w14:paraId="5EF9DF74" w14:textId="3B5BABE9" w:rsidR="006A1698" w:rsidRPr="00AC6B4C" w:rsidRDefault="006A1698" w:rsidP="00AC6B4C">
      <w:pPr>
        <w:tabs>
          <w:tab w:val="left" w:pos="1716"/>
        </w:tabs>
        <w:rPr>
          <w:sz w:val="24"/>
          <w:szCs w:val="24"/>
          <w:highlight w:val="yellow"/>
        </w:rPr>
      </w:pPr>
      <w:r w:rsidRPr="00FF7966">
        <w:rPr>
          <w:rFonts w:cs="Arial"/>
          <w:noProof/>
          <w:sz w:val="24"/>
          <w:szCs w:val="24"/>
          <w:highlight w:val="yellow"/>
          <w:lang w:eastAsia="pl-PL"/>
        </w:rPr>
        <mc:AlternateContent>
          <mc:Choice Requires="wps">
            <w:drawing>
              <wp:anchor distT="45720" distB="45720" distL="114300" distR="114300" simplePos="0" relativeHeight="251646976" behindDoc="0" locked="0" layoutInCell="1" allowOverlap="1" wp14:anchorId="53F3EDEC" wp14:editId="50FDD762">
                <wp:simplePos x="0" y="0"/>
                <wp:positionH relativeFrom="column">
                  <wp:posOffset>3054350</wp:posOffset>
                </wp:positionH>
                <wp:positionV relativeFrom="paragraph">
                  <wp:posOffset>189865</wp:posOffset>
                </wp:positionV>
                <wp:extent cx="2360930" cy="6447790"/>
                <wp:effectExtent l="0" t="0" r="20320" b="10160"/>
                <wp:wrapSquare wrapText="bothSides"/>
                <wp:docPr id="150"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6447790"/>
                        </a:xfrm>
                        <a:prstGeom prst="rect">
                          <a:avLst/>
                        </a:prstGeom>
                        <a:solidFill>
                          <a:srgbClr val="FFFFFF"/>
                        </a:solidFill>
                        <a:ln w="9525">
                          <a:solidFill>
                            <a:srgbClr val="000000"/>
                          </a:solidFill>
                          <a:miter lim="800000"/>
                          <a:headEnd/>
                          <a:tailEnd/>
                        </a:ln>
                      </wps:spPr>
                      <wps:txbx>
                        <w:txbxContent>
                          <w:p w14:paraId="1AD7EAEF" w14:textId="77777777" w:rsidR="004B5D5C" w:rsidRDefault="004B5D5C" w:rsidP="004328A6">
                            <w:r>
                              <w:rPr>
                                <w:noProof/>
                              </w:rPr>
                              <w:drawing>
                                <wp:inline distT="0" distB="0" distL="0" distR="0" wp14:anchorId="73185C9B" wp14:editId="08A596C8">
                                  <wp:extent cx="2169160" cy="2623358"/>
                                  <wp:effectExtent l="0" t="0" r="2540" b="5715"/>
                                  <wp:docPr id="186" name="图片 2"/>
                                  <wp:cNvGraphicFramePr/>
                                  <a:graphic xmlns:a="http://schemas.openxmlformats.org/drawingml/2006/main">
                                    <a:graphicData uri="http://schemas.openxmlformats.org/drawingml/2006/picture">
                                      <pic:pic xmlns:pic="http://schemas.openxmlformats.org/drawingml/2006/picture">
                                        <pic:nvPicPr>
                                          <pic:cNvPr id="91" name="图片 2"/>
                                          <pic:cNvPicPr/>
                                        </pic:nvPicPr>
                                        <pic:blipFill>
                                          <a:blip r:embed="rId21"/>
                                          <a:stretch>
                                            <a:fillRect/>
                                          </a:stretch>
                                        </pic:blipFill>
                                        <pic:spPr>
                                          <a:xfrm>
                                            <a:off x="0" y="0"/>
                                            <a:ext cx="2174083" cy="2629312"/>
                                          </a:xfrm>
                                          <a:prstGeom prst="rect">
                                            <a:avLst/>
                                          </a:prstGeom>
                                          <a:noFill/>
                                          <a:ln w="9525">
                                            <a:noFill/>
                                          </a:ln>
                                        </pic:spPr>
                                      </pic:pic>
                                    </a:graphicData>
                                  </a:graphic>
                                </wp:inline>
                              </w:drawing>
                            </w:r>
                          </w:p>
                          <w:p w14:paraId="685C8732" w14:textId="29656627" w:rsidR="004B5D5C" w:rsidRDefault="004B5D5C" w:rsidP="004328A6">
                            <w:r>
                              <w:rPr>
                                <w:noProof/>
                              </w:rPr>
                              <w:drawing>
                                <wp:inline distT="0" distB="0" distL="114300" distR="114300" wp14:anchorId="320CAE2D" wp14:editId="6EA9C7DE">
                                  <wp:extent cx="2169160" cy="2169787"/>
                                  <wp:effectExtent l="0" t="0" r="2540" b="2540"/>
                                  <wp:docPr id="134" name="图片 4" descr="C:\Users\PC\Desktop\QQ图片20200929103553.pngQQ图片20200929103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4" descr="C:\Users\PC\Desktop\QQ图片20200929103553.pngQQ图片20200929103553"/>
                                          <pic:cNvPicPr>
                                            <a:picLocks noChangeAspect="1"/>
                                          </pic:cNvPicPr>
                                        </pic:nvPicPr>
                                        <pic:blipFill>
                                          <a:blip r:embed="rId22"/>
                                          <a:srcRect/>
                                          <a:stretch>
                                            <a:fillRect/>
                                          </a:stretch>
                                        </pic:blipFill>
                                        <pic:spPr>
                                          <a:xfrm>
                                            <a:off x="0" y="0"/>
                                            <a:ext cx="2169160" cy="2169787"/>
                                          </a:xfrm>
                                          <a:prstGeom prst="rect">
                                            <a:avLst/>
                                          </a:prstGeom>
                                          <a:noFill/>
                                          <a:ln>
                                            <a:noFill/>
                                          </a:ln>
                                        </pic:spPr>
                                      </pic:pic>
                                    </a:graphicData>
                                  </a:graphic>
                                </wp:inline>
                              </w:drawing>
                            </w:r>
                          </w:p>
                          <w:p w14:paraId="40BB8818" w14:textId="77777777" w:rsidR="004B5D5C" w:rsidRDefault="004B5D5C" w:rsidP="004328A6">
                            <w:r w:rsidRPr="008C168C">
                              <w:rPr>
                                <w:rFonts w:ascii="Arial" w:hAnsi="Arial" w:cs="Arial"/>
                                <w:noProof/>
                                <w:color w:val="FF0000"/>
                              </w:rPr>
                              <w:drawing>
                                <wp:inline distT="0" distB="0" distL="114300" distR="114300" wp14:anchorId="07257379" wp14:editId="42CB995C">
                                  <wp:extent cx="2167879" cy="967740"/>
                                  <wp:effectExtent l="0" t="0" r="4445" b="3810"/>
                                  <wp:docPr id="18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图片 3"/>
                                          <pic:cNvPicPr>
                                            <a:picLocks noChangeAspect="1"/>
                                          </pic:cNvPicPr>
                                        </pic:nvPicPr>
                                        <pic:blipFill>
                                          <a:blip r:embed="rId23"/>
                                          <a:stretch>
                                            <a:fillRect/>
                                          </a:stretch>
                                        </pic:blipFill>
                                        <pic:spPr>
                                          <a:xfrm>
                                            <a:off x="0" y="0"/>
                                            <a:ext cx="2172910" cy="969986"/>
                                          </a:xfrm>
                                          <a:prstGeom prst="rect">
                                            <a:avLst/>
                                          </a:prstGeom>
                                          <a:noFill/>
                                          <a:ln w="9525">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F3EDEC" id="_x0000_s1061" type="#_x0000_t202" style="position:absolute;margin-left:240.5pt;margin-top:14.95pt;width:185.9pt;height:507.7pt;z-index:2516469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">
                <v:textbox>
                  <w:txbxContent>
                    <w:p w14:paraId="1AD7EAEF" w14:textId="77777777" w:rsidR="004B5D5C" w:rsidRDefault="004B5D5C" w:rsidP="004328A6">
                      <w:r>
                        <w:rPr>
                          <w:noProof/>
                        </w:rPr>
                        <w:drawing>
                          <wp:inline distT="0" distB="0" distL="0" distR="0" wp14:anchorId="73185C9B" wp14:editId="08A596C8">
                            <wp:extent cx="2169160" cy="2623358"/>
                            <wp:effectExtent l="0" t="0" r="2540" b="5715"/>
                            <wp:docPr id="186" name="图片 2"/>
                            <wp:cNvGraphicFramePr/>
                            <a:graphic xmlns:a="http://schemas.openxmlformats.org/drawingml/2006/main">
                              <a:graphicData uri="http://schemas.openxmlformats.org/drawingml/2006/picture">
                                <pic:pic xmlns:pic="http://schemas.openxmlformats.org/drawingml/2006/picture">
                                  <pic:nvPicPr>
                                    <pic:cNvPr id="91" name="图片 2"/>
                                    <pic:cNvPicPr/>
                                  </pic:nvPicPr>
                                  <pic:blipFill>
                                    <a:blip r:embed="rId21"/>
                                    <a:stretch>
                                      <a:fillRect/>
                                    </a:stretch>
                                  </pic:blipFill>
                                  <pic:spPr>
                                    <a:xfrm>
                                      <a:off x="0" y="0"/>
                                      <a:ext cx="2174083" cy="2629312"/>
                                    </a:xfrm>
                                    <a:prstGeom prst="rect">
                                      <a:avLst/>
                                    </a:prstGeom>
                                    <a:noFill/>
                                    <a:ln w="9525">
                                      <a:noFill/>
                                    </a:ln>
                                  </pic:spPr>
                                </pic:pic>
                              </a:graphicData>
                            </a:graphic>
                          </wp:inline>
                        </w:drawing>
                      </w:r>
                    </w:p>
                    <w:p w14:paraId="685C8732" w14:textId="29656627" w:rsidR="004B5D5C" w:rsidRDefault="004B5D5C" w:rsidP="004328A6">
                      <w:r>
                        <w:rPr>
                          <w:noProof/>
                        </w:rPr>
                        <w:drawing>
                          <wp:inline distT="0" distB="0" distL="114300" distR="114300" wp14:anchorId="320CAE2D" wp14:editId="6EA9C7DE">
                            <wp:extent cx="2169160" cy="2169787"/>
                            <wp:effectExtent l="0" t="0" r="2540" b="2540"/>
                            <wp:docPr id="134" name="图片 4" descr="C:\Users\PC\Desktop\QQ图片20200929103553.pngQQ图片20200929103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4" descr="C:\Users\PC\Desktop\QQ图片20200929103553.pngQQ图片20200929103553"/>
                                    <pic:cNvPicPr>
                                      <a:picLocks noChangeAspect="1"/>
                                    </pic:cNvPicPr>
                                  </pic:nvPicPr>
                                  <pic:blipFill>
                                    <a:blip r:embed="rId22"/>
                                    <a:srcRect/>
                                    <a:stretch>
                                      <a:fillRect/>
                                    </a:stretch>
                                  </pic:blipFill>
                                  <pic:spPr>
                                    <a:xfrm>
                                      <a:off x="0" y="0"/>
                                      <a:ext cx="2169160" cy="2169787"/>
                                    </a:xfrm>
                                    <a:prstGeom prst="rect">
                                      <a:avLst/>
                                    </a:prstGeom>
                                    <a:noFill/>
                                    <a:ln>
                                      <a:noFill/>
                                    </a:ln>
                                  </pic:spPr>
                                </pic:pic>
                              </a:graphicData>
                            </a:graphic>
                          </wp:inline>
                        </w:drawing>
                      </w:r>
                    </w:p>
                    <w:p w14:paraId="40BB8818" w14:textId="77777777" w:rsidR="004B5D5C" w:rsidRDefault="004B5D5C" w:rsidP="004328A6">
                      <w:r w:rsidRPr="008C168C">
                        <w:rPr>
                          <w:rFonts w:ascii="Arial" w:hAnsi="Arial" w:cs="Arial"/>
                          <w:noProof/>
                          <w:color w:val="FF0000"/>
                        </w:rPr>
                        <w:drawing>
                          <wp:inline distT="0" distB="0" distL="114300" distR="114300" wp14:anchorId="07257379" wp14:editId="42CB995C">
                            <wp:extent cx="2167879" cy="967740"/>
                            <wp:effectExtent l="0" t="0" r="4445" b="3810"/>
                            <wp:docPr id="18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图片 3"/>
                                    <pic:cNvPicPr>
                                      <a:picLocks noChangeAspect="1"/>
                                    </pic:cNvPicPr>
                                  </pic:nvPicPr>
                                  <pic:blipFill>
                                    <a:blip r:embed="rId23"/>
                                    <a:stretch>
                                      <a:fillRect/>
                                    </a:stretch>
                                  </pic:blipFill>
                                  <pic:spPr>
                                    <a:xfrm>
                                      <a:off x="0" y="0"/>
                                      <a:ext cx="2172910" cy="969986"/>
                                    </a:xfrm>
                                    <a:prstGeom prst="rect">
                                      <a:avLst/>
                                    </a:prstGeom>
                                    <a:noFill/>
                                    <a:ln w="9525">
                                      <a:noFill/>
                                    </a:ln>
                                  </pic:spPr>
                                </pic:pic>
                              </a:graphicData>
                            </a:graphic>
                          </wp:inline>
                        </w:drawing>
                      </w:r>
                    </w:p>
                  </w:txbxContent>
                </v:textbox>
                <w10:wrap type="square"/>
              </v:shape>
            </w:pict>
          </mc:Fallback>
        </mc:AlternateContent>
      </w:r>
      <w:r w:rsidRPr="001B1E0A">
        <w:rPr>
          <w:rFonts w:eastAsia="MyriadPro-Bold" w:cstheme="minorHAnsi"/>
          <w:sz w:val="24"/>
          <w:szCs w:val="24"/>
        </w:rPr>
        <w:t>Niniejszy rozdział pozwoli Ci prawidłowo przygotować urządzenie i jego akcesoria, aby praca klimatyzatora była jak najbardziej efektywna.</w:t>
      </w:r>
    </w:p>
    <w:p w14:paraId="32FE559C" w14:textId="77777777" w:rsidR="006A1698" w:rsidRPr="001B1E0A" w:rsidRDefault="006A1698" w:rsidP="006A1698">
      <w:pPr>
        <w:autoSpaceDE w:val="0"/>
        <w:autoSpaceDN w:val="0"/>
        <w:adjustRightInd w:val="0"/>
        <w:rPr>
          <w:rFonts w:eastAsia="MyriadPro-Bold" w:cstheme="minorHAnsi"/>
          <w:sz w:val="24"/>
          <w:szCs w:val="24"/>
        </w:rPr>
      </w:pPr>
      <w:r w:rsidRPr="001B1E0A">
        <w:rPr>
          <w:rFonts w:eastAsia="MyriadPro-Bold" w:cstheme="minorHAnsi"/>
          <w:sz w:val="24"/>
          <w:szCs w:val="24"/>
        </w:rPr>
        <w:t>Przed użyciem upewnij się, że kratki wylotu i wlotu powietrza nie są zakryte, ponieważ mogłoby to uniemożliwić właściwą pracę urządzenia.</w:t>
      </w:r>
    </w:p>
    <w:p w14:paraId="62270DCC" w14:textId="77777777" w:rsidR="006A1698" w:rsidRPr="001B1E0A" w:rsidRDefault="006A1698" w:rsidP="006A1698">
      <w:pPr>
        <w:autoSpaceDE w:val="0"/>
        <w:autoSpaceDN w:val="0"/>
        <w:adjustRightInd w:val="0"/>
        <w:rPr>
          <w:rFonts w:eastAsia="MyriadPro-Bold" w:cstheme="minorHAnsi"/>
          <w:sz w:val="24"/>
          <w:szCs w:val="24"/>
        </w:rPr>
      </w:pPr>
      <w:r w:rsidRPr="001B1E0A">
        <w:rPr>
          <w:rFonts w:eastAsia="MyriadPro-Bold" w:cstheme="minorHAnsi"/>
          <w:sz w:val="24"/>
          <w:szCs w:val="24"/>
        </w:rPr>
        <w:t>WYGODNY SPOSÓB NA KLIMATYZACJĘ - BEZ UCIĄŻLIWEJ INSTALACJI</w:t>
      </w:r>
    </w:p>
    <w:p w14:paraId="0F4939EE" w14:textId="77777777" w:rsidR="006A1698" w:rsidRPr="001B1E0A" w:rsidRDefault="006A1698" w:rsidP="006A1698">
      <w:pPr>
        <w:autoSpaceDE w:val="0"/>
        <w:autoSpaceDN w:val="0"/>
        <w:adjustRightInd w:val="0"/>
        <w:rPr>
          <w:rFonts w:eastAsia="MyriadPro-Bold" w:cstheme="minorHAnsi"/>
          <w:sz w:val="24"/>
          <w:szCs w:val="24"/>
        </w:rPr>
      </w:pPr>
      <w:r w:rsidRPr="001B1E0A">
        <w:rPr>
          <w:rFonts w:eastAsia="MyriadPro-Bold" w:cstheme="minorHAnsi"/>
          <w:sz w:val="24"/>
          <w:szCs w:val="24"/>
        </w:rPr>
        <w:t>Prawidłowe przygotowanie urządzenia do pracy to zaledwie klika kroków:</w:t>
      </w:r>
    </w:p>
    <w:p w14:paraId="07402BBE" w14:textId="77777777" w:rsidR="006A1698" w:rsidRPr="001B1E0A" w:rsidRDefault="006A1698" w:rsidP="006A1698">
      <w:pPr>
        <w:autoSpaceDE w:val="0"/>
        <w:autoSpaceDN w:val="0"/>
        <w:adjustRightInd w:val="0"/>
        <w:rPr>
          <w:rFonts w:eastAsia="MyriadPro-Bold" w:cstheme="minorHAnsi"/>
          <w:sz w:val="24"/>
          <w:szCs w:val="24"/>
        </w:rPr>
      </w:pPr>
      <w:r w:rsidRPr="001B1E0A">
        <w:rPr>
          <w:rFonts w:eastAsia="MyriadPro-Bold" w:cstheme="minorHAnsi"/>
          <w:sz w:val="24"/>
          <w:szCs w:val="24"/>
        </w:rPr>
        <w:t>-Dostosuj długość rury tak, aby swobodnie dosięgała okna ( rys. 1). Upewnij się, że rura nie jest zawinięta lub zgięta pod dużym kątem.</w:t>
      </w:r>
    </w:p>
    <w:p w14:paraId="43DAC80D" w14:textId="77777777" w:rsidR="006A1698" w:rsidRPr="001B1E0A" w:rsidRDefault="006A1698" w:rsidP="006A1698">
      <w:pPr>
        <w:autoSpaceDE w:val="0"/>
        <w:autoSpaceDN w:val="0"/>
        <w:adjustRightInd w:val="0"/>
        <w:rPr>
          <w:rFonts w:eastAsia="MyriadPro-Bold" w:cstheme="minorHAnsi"/>
          <w:sz w:val="24"/>
          <w:szCs w:val="24"/>
        </w:rPr>
      </w:pPr>
      <w:r w:rsidRPr="001B1E0A">
        <w:rPr>
          <w:rFonts w:eastAsia="MyriadPro-Bold" w:cstheme="minorHAnsi"/>
          <w:sz w:val="24"/>
          <w:szCs w:val="24"/>
        </w:rPr>
        <w:t xml:space="preserve">-Zamontuj rurę odprowadzającą ciepłe powietrze do obudowy urządzenia za pomocą końcówki wlotowej( rys.4). </w:t>
      </w:r>
    </w:p>
    <w:p w14:paraId="3B39851F" w14:textId="77777777" w:rsidR="006A1698" w:rsidRPr="001B1E0A" w:rsidRDefault="006A1698" w:rsidP="006A1698">
      <w:pPr>
        <w:autoSpaceDE w:val="0"/>
        <w:autoSpaceDN w:val="0"/>
        <w:adjustRightInd w:val="0"/>
        <w:rPr>
          <w:rFonts w:eastAsia="MyriadPro-Bold" w:cstheme="minorHAnsi"/>
          <w:sz w:val="24"/>
          <w:szCs w:val="24"/>
        </w:rPr>
      </w:pPr>
      <w:r w:rsidRPr="001B1E0A">
        <w:rPr>
          <w:rFonts w:eastAsia="MyriadPro-Bold" w:cstheme="minorHAnsi"/>
          <w:sz w:val="24"/>
          <w:szCs w:val="24"/>
        </w:rPr>
        <w:t>-Przymocuj po drugiej stronie rury końcówkę wylotową( rys.3).</w:t>
      </w:r>
    </w:p>
    <w:p w14:paraId="28B4CD68" w14:textId="77777777" w:rsidR="006A1698" w:rsidRPr="001B1E0A" w:rsidRDefault="006A1698" w:rsidP="006A1698">
      <w:pPr>
        <w:autoSpaceDE w:val="0"/>
        <w:autoSpaceDN w:val="0"/>
        <w:adjustRightInd w:val="0"/>
        <w:rPr>
          <w:rFonts w:eastAsia="MyriadPro-Bold" w:cstheme="minorHAnsi"/>
          <w:sz w:val="24"/>
          <w:szCs w:val="24"/>
        </w:rPr>
      </w:pPr>
      <w:r w:rsidRPr="001B1E0A">
        <w:rPr>
          <w:rFonts w:eastAsia="MyriadPro-Bold" w:cstheme="minorHAnsi"/>
          <w:sz w:val="24"/>
          <w:szCs w:val="24"/>
        </w:rPr>
        <w:t>-Ustaw klimatyzator w pobliżu okna.</w:t>
      </w:r>
    </w:p>
    <w:p w14:paraId="3B38CBC6" w14:textId="77777777" w:rsidR="006A1698" w:rsidRPr="001B1E0A" w:rsidRDefault="006A1698" w:rsidP="006A1698">
      <w:pPr>
        <w:autoSpaceDE w:val="0"/>
        <w:autoSpaceDN w:val="0"/>
        <w:adjustRightInd w:val="0"/>
        <w:rPr>
          <w:rFonts w:eastAsia="MyriadPro-Bold" w:cstheme="minorHAnsi"/>
          <w:sz w:val="24"/>
          <w:szCs w:val="24"/>
        </w:rPr>
      </w:pPr>
      <w:r w:rsidRPr="001B1E0A">
        <w:rPr>
          <w:rFonts w:eastAsia="MyriadPro-Bold" w:cstheme="minorHAnsi"/>
          <w:sz w:val="24"/>
          <w:szCs w:val="24"/>
        </w:rPr>
        <w:t>-Otwórz/uchyl okno i włóż w jego szczelinę końcówkę wylotową rury.</w:t>
      </w:r>
    </w:p>
    <w:p w14:paraId="0CEE3F3A" w14:textId="77777777" w:rsidR="00BF3F0A" w:rsidRPr="001B1E0A" w:rsidRDefault="00BF3F0A" w:rsidP="006A1698">
      <w:pPr>
        <w:autoSpaceDE w:val="0"/>
        <w:autoSpaceDN w:val="0"/>
        <w:adjustRightInd w:val="0"/>
        <w:rPr>
          <w:rFonts w:eastAsia="MyriadPro-Bold" w:cstheme="minorHAnsi"/>
          <w:sz w:val="24"/>
          <w:szCs w:val="24"/>
        </w:rPr>
      </w:pPr>
      <w:r w:rsidRPr="001B1E0A">
        <w:rPr>
          <w:rFonts w:eastAsia="MyriadPro-Bold" w:cstheme="minorHAnsi"/>
          <w:sz w:val="24"/>
          <w:szCs w:val="24"/>
        </w:rPr>
        <w:t>-Jeśli posiadasz okno przesuwne, zamocuj osłonę w jego uszczelce, przedłuż osłonkę odpowiednio na całą szerokość okna, przymocuj osłonę za pomocą kołków, następnie opuść ruchomą część okna na tak przygotowaną osłonę. Włóż w wyznaczone miejsce końcówkę odprowadzającą rury, a następnie zamocuj drugą końcówkę rury do klimatyzatora (rys. 5 i 6).</w:t>
      </w:r>
    </w:p>
    <w:p w14:paraId="2AFC54CF" w14:textId="77777777" w:rsidR="00163293" w:rsidRPr="001B1E0A" w:rsidRDefault="00BF3F0A" w:rsidP="00163293">
      <w:pPr>
        <w:autoSpaceDE w:val="0"/>
        <w:autoSpaceDN w:val="0"/>
        <w:adjustRightInd w:val="0"/>
        <w:rPr>
          <w:rFonts w:eastAsia="MyriadPro-Bold" w:cstheme="minorHAnsi"/>
          <w:sz w:val="24"/>
          <w:szCs w:val="24"/>
        </w:rPr>
      </w:pPr>
      <w:r w:rsidRPr="001B1E0A">
        <w:rPr>
          <w:rFonts w:eastAsia="MyriadPro-Bold" w:cstheme="minorHAnsi"/>
          <w:sz w:val="24"/>
          <w:szCs w:val="24"/>
        </w:rPr>
        <w:t>Pamiętaj, że do prawidłowej pracy klimatyzatora niezbędny jest swobodny przepływ powietrza przez rurę wyrzutową. Zadbaj o to, by rura była możliwie jak najkrótsza i pozbawiona zgięć. Najbardziej optymalna wersja: rura zawieszona w linii prostej pomiędzy oknem a urządzeniem.</w:t>
      </w:r>
    </w:p>
    <w:p w14:paraId="2D4E60A4" w14:textId="7C9D0D4F" w:rsidR="00163293" w:rsidRPr="001B1E0A" w:rsidRDefault="006A1698" w:rsidP="00163293">
      <w:pPr>
        <w:autoSpaceDE w:val="0"/>
        <w:autoSpaceDN w:val="0"/>
        <w:adjustRightInd w:val="0"/>
        <w:rPr>
          <w:rFonts w:eastAsia="MyriadPro-Bold" w:cstheme="minorHAnsi"/>
          <w:color w:val="FF0000"/>
          <w:sz w:val="24"/>
          <w:szCs w:val="24"/>
        </w:rPr>
      </w:pPr>
      <w:r w:rsidRPr="001B1E0A">
        <w:rPr>
          <w:noProof/>
          <w:color w:val="FF0000"/>
          <w:sz w:val="24"/>
          <w:szCs w:val="24"/>
        </w:rPr>
        <w:lastRenderedPageBreak/>
        <w:t xml:space="preserve">      </w:t>
      </w:r>
      <w:r w:rsidR="0039078F" w:rsidRPr="001B1E0A">
        <w:rPr>
          <w:noProof/>
        </w:rPr>
        <w:drawing>
          <wp:inline distT="0" distB="0" distL="114300" distR="114300" wp14:anchorId="30148111" wp14:editId="1DA83C46">
            <wp:extent cx="4817110" cy="1821815"/>
            <wp:effectExtent l="0" t="0" r="2540" b="6985"/>
            <wp:docPr id="12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4"/>
                    <pic:cNvPicPr>
                      <a:picLocks noChangeAspect="1"/>
                    </pic:cNvPicPr>
                  </pic:nvPicPr>
                  <pic:blipFill>
                    <a:blip r:embed="rId24"/>
                    <a:stretch>
                      <a:fillRect/>
                    </a:stretch>
                  </pic:blipFill>
                  <pic:spPr>
                    <a:xfrm>
                      <a:off x="0" y="0"/>
                      <a:ext cx="4817110" cy="1821815"/>
                    </a:xfrm>
                    <a:prstGeom prst="rect">
                      <a:avLst/>
                    </a:prstGeom>
                    <a:noFill/>
                    <a:ln>
                      <a:noFill/>
                    </a:ln>
                  </pic:spPr>
                </pic:pic>
              </a:graphicData>
            </a:graphic>
          </wp:inline>
        </w:drawing>
      </w:r>
    </w:p>
    <w:p w14:paraId="32DE4C72" w14:textId="77777777" w:rsidR="006A1698" w:rsidRPr="001B1E0A" w:rsidRDefault="006A1698" w:rsidP="006A1698">
      <w:pPr>
        <w:autoSpaceDE w:val="0"/>
        <w:autoSpaceDN w:val="0"/>
        <w:adjustRightInd w:val="0"/>
        <w:rPr>
          <w:rFonts w:eastAsia="MyriadPro-Bold" w:cstheme="minorHAnsi"/>
          <w:sz w:val="24"/>
          <w:szCs w:val="24"/>
        </w:rPr>
      </w:pPr>
      <w:r w:rsidRPr="001B1E0A">
        <w:rPr>
          <w:rFonts w:eastAsia="MyriadPro-Bold" w:cstheme="minorHAnsi"/>
          <w:sz w:val="24"/>
          <w:szCs w:val="24"/>
        </w:rPr>
        <w:t>Zestaw suwaków okien został zaprojektowany tak, aby pasował do większości standardowych aplikacji okien pionowych i poziomych, jednak może być konieczne zmodyfikowanie niektórych aspektów procedur instalacyjnych dla niektórych typów okien. Zestaw suwaka okna można przymocować za pomocą śrub.</w:t>
      </w:r>
    </w:p>
    <w:p w14:paraId="1527753A" w14:textId="2CB86579" w:rsidR="006A1698" w:rsidRPr="001B1E0A" w:rsidRDefault="006A1698" w:rsidP="006A1698">
      <w:pPr>
        <w:autoSpaceDE w:val="0"/>
        <w:autoSpaceDN w:val="0"/>
        <w:adjustRightInd w:val="0"/>
        <w:rPr>
          <w:rFonts w:eastAsia="MyriadPro-Bold" w:cstheme="minorHAnsi"/>
          <w:sz w:val="24"/>
          <w:szCs w:val="24"/>
        </w:rPr>
      </w:pPr>
      <w:r w:rsidRPr="001B1E0A">
        <w:rPr>
          <w:rFonts w:eastAsia="MyriadPro-Bold" w:cstheme="minorHAnsi"/>
          <w:sz w:val="24"/>
          <w:szCs w:val="24"/>
        </w:rPr>
        <w:t>Uwaga: Jeśli otwór okna jest mniejszy niż minimalna długość zestawu suwaka okna, odetnij koniec bez przytrzymywania w nim wystarczająco krótkiego, aby zmieścił się w otworze okna. Nigdy nie wycinaj otworu w zestawie suwaka okna.</w:t>
      </w:r>
    </w:p>
    <w:p w14:paraId="25C8F44F" w14:textId="327FB0DD" w:rsidR="00163293" w:rsidRPr="00FF7966" w:rsidRDefault="00163293" w:rsidP="00163293">
      <w:pPr>
        <w:autoSpaceDE w:val="0"/>
        <w:autoSpaceDN w:val="0"/>
        <w:adjustRightInd w:val="0"/>
        <w:rPr>
          <w:rFonts w:eastAsia="MyriadPro-Bold" w:cstheme="minorHAnsi"/>
          <w:color w:val="FF0000"/>
          <w:sz w:val="24"/>
          <w:szCs w:val="24"/>
          <w:highlight w:val="yellow"/>
        </w:rPr>
      </w:pPr>
    </w:p>
    <w:p w14:paraId="2951440E" w14:textId="725312BC" w:rsidR="00163293" w:rsidRPr="00FF7966" w:rsidRDefault="00163293" w:rsidP="00163293">
      <w:pPr>
        <w:autoSpaceDE w:val="0"/>
        <w:autoSpaceDN w:val="0"/>
        <w:adjustRightInd w:val="0"/>
        <w:rPr>
          <w:rFonts w:eastAsia="MyriadPro-Bold" w:cstheme="minorHAnsi"/>
          <w:color w:val="FF0000"/>
          <w:sz w:val="24"/>
          <w:szCs w:val="24"/>
          <w:highlight w:val="yellow"/>
        </w:rPr>
      </w:pPr>
    </w:p>
    <w:p w14:paraId="2DACA042" w14:textId="3919A155" w:rsidR="00163293" w:rsidRPr="00FF7966" w:rsidRDefault="005A217A" w:rsidP="00163293">
      <w:pPr>
        <w:autoSpaceDE w:val="0"/>
        <w:autoSpaceDN w:val="0"/>
        <w:adjustRightInd w:val="0"/>
        <w:rPr>
          <w:rFonts w:eastAsia="MyriadPro-Bold" w:cstheme="minorHAnsi"/>
          <w:color w:val="FF0000"/>
          <w:sz w:val="24"/>
          <w:szCs w:val="24"/>
          <w:highlight w:val="yellow"/>
        </w:rPr>
      </w:pPr>
      <w:r w:rsidRPr="001B1E0A">
        <w:rPr>
          <w:noProof/>
          <w:color w:val="FF0000"/>
          <w:sz w:val="24"/>
          <w:szCs w:val="24"/>
        </w:rPr>
        <w:drawing>
          <wp:anchor distT="0" distB="0" distL="114300" distR="114300" simplePos="0" relativeHeight="251644928" behindDoc="0" locked="0" layoutInCell="1" allowOverlap="1" wp14:anchorId="78E4D224" wp14:editId="157D1415">
            <wp:simplePos x="0" y="0"/>
            <wp:positionH relativeFrom="column">
              <wp:posOffset>203200</wp:posOffset>
            </wp:positionH>
            <wp:positionV relativeFrom="paragraph">
              <wp:posOffset>125095</wp:posOffset>
            </wp:positionV>
            <wp:extent cx="4942840" cy="3297382"/>
            <wp:effectExtent l="0" t="0" r="0" b="0"/>
            <wp:wrapNone/>
            <wp:docPr id="9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图片 1"/>
                    <pic:cNvPicPr>
                      <a:picLocks noChangeAspect="1"/>
                    </pic:cNvPicPr>
                  </pic:nvPicPr>
                  <pic:blipFill>
                    <a:blip r:embed="rId25"/>
                    <a:stretch>
                      <a:fillRect/>
                    </a:stretch>
                  </pic:blipFill>
                  <pic:spPr>
                    <a:xfrm>
                      <a:off x="0" y="0"/>
                      <a:ext cx="4942840" cy="3297382"/>
                    </a:xfrm>
                    <a:prstGeom prst="rect">
                      <a:avLst/>
                    </a:prstGeom>
                    <a:noFill/>
                    <a:ln w="9525">
                      <a:noFill/>
                    </a:ln>
                  </pic:spPr>
                </pic:pic>
              </a:graphicData>
            </a:graphic>
            <wp14:sizeRelH relativeFrom="margin">
              <wp14:pctWidth>0</wp14:pctWidth>
            </wp14:sizeRelH>
            <wp14:sizeRelV relativeFrom="margin">
              <wp14:pctHeight>0</wp14:pctHeight>
            </wp14:sizeRelV>
          </wp:anchor>
        </w:drawing>
      </w:r>
    </w:p>
    <w:p w14:paraId="528CCF47" w14:textId="580FD380" w:rsidR="00163293" w:rsidRPr="00FF7966" w:rsidRDefault="00163293" w:rsidP="00163293">
      <w:pPr>
        <w:autoSpaceDE w:val="0"/>
        <w:autoSpaceDN w:val="0"/>
        <w:adjustRightInd w:val="0"/>
        <w:rPr>
          <w:rFonts w:eastAsia="MyriadPro-Bold" w:cstheme="minorHAnsi"/>
          <w:color w:val="FF0000"/>
          <w:sz w:val="24"/>
          <w:szCs w:val="24"/>
          <w:highlight w:val="yellow"/>
        </w:rPr>
      </w:pPr>
    </w:p>
    <w:p w14:paraId="7EF8C5AF" w14:textId="77777777" w:rsidR="00163293" w:rsidRPr="00FF7966" w:rsidRDefault="00163293" w:rsidP="00163293">
      <w:pPr>
        <w:autoSpaceDE w:val="0"/>
        <w:autoSpaceDN w:val="0"/>
        <w:adjustRightInd w:val="0"/>
        <w:rPr>
          <w:rFonts w:eastAsia="MyriadPro-Bold" w:cstheme="minorHAnsi"/>
          <w:color w:val="FF0000"/>
          <w:sz w:val="24"/>
          <w:szCs w:val="24"/>
          <w:highlight w:val="yellow"/>
        </w:rPr>
      </w:pPr>
    </w:p>
    <w:p w14:paraId="28C4C42F" w14:textId="77777777" w:rsidR="002E003F" w:rsidRPr="00FF7966" w:rsidRDefault="002E003F" w:rsidP="002E003F">
      <w:pPr>
        <w:autoSpaceDE w:val="0"/>
        <w:autoSpaceDN w:val="0"/>
        <w:adjustRightInd w:val="0"/>
        <w:rPr>
          <w:rFonts w:eastAsia="MyriadPro-Bold" w:cs="MyriadPro-Bold"/>
          <w:b/>
          <w:bCs/>
          <w:color w:val="FF0000"/>
          <w:sz w:val="24"/>
          <w:szCs w:val="24"/>
          <w:highlight w:val="yellow"/>
        </w:rPr>
      </w:pPr>
    </w:p>
    <w:p w14:paraId="1FA7116C" w14:textId="77777777" w:rsidR="00B3236B" w:rsidRPr="00FF7966" w:rsidRDefault="00B3236B" w:rsidP="00067D8E">
      <w:pPr>
        <w:autoSpaceDE w:val="0"/>
        <w:autoSpaceDN w:val="0"/>
        <w:adjustRightInd w:val="0"/>
        <w:rPr>
          <w:rFonts w:eastAsia="MyriadPro-Bold" w:cs="MyriadPro-Bold"/>
          <w:b/>
          <w:bCs/>
          <w:color w:val="FF0000"/>
          <w:sz w:val="24"/>
          <w:szCs w:val="24"/>
          <w:highlight w:val="yellow"/>
          <w:shd w:val="pct10" w:color="auto" w:fill="FFFFFF"/>
        </w:rPr>
      </w:pPr>
    </w:p>
    <w:p w14:paraId="6754279C" w14:textId="77777777" w:rsidR="00196662" w:rsidRPr="00FF7966" w:rsidRDefault="00196662" w:rsidP="00D53DC5">
      <w:pPr>
        <w:shd w:val="clear" w:color="auto" w:fill="FFFFFF" w:themeFill="background1"/>
        <w:autoSpaceDE w:val="0"/>
        <w:autoSpaceDN w:val="0"/>
        <w:adjustRightInd w:val="0"/>
        <w:rPr>
          <w:rFonts w:eastAsia="MyriadPro-Bold" w:cstheme="minorHAnsi"/>
          <w:b/>
          <w:bCs/>
          <w:color w:val="FF0000"/>
          <w:sz w:val="24"/>
          <w:szCs w:val="24"/>
          <w:highlight w:val="yellow"/>
          <w:shd w:val="pct10" w:color="auto" w:fill="FFFFFF"/>
        </w:rPr>
      </w:pPr>
    </w:p>
    <w:p w14:paraId="22808189" w14:textId="77777777" w:rsidR="00196662" w:rsidRPr="00FF7966" w:rsidRDefault="00196662" w:rsidP="00D53DC5">
      <w:pPr>
        <w:shd w:val="clear" w:color="auto" w:fill="FFFFFF" w:themeFill="background1"/>
        <w:autoSpaceDE w:val="0"/>
        <w:autoSpaceDN w:val="0"/>
        <w:adjustRightInd w:val="0"/>
        <w:rPr>
          <w:rFonts w:eastAsia="MyriadPro-Bold" w:cstheme="minorHAnsi"/>
          <w:b/>
          <w:bCs/>
          <w:color w:val="FF0000"/>
          <w:sz w:val="24"/>
          <w:szCs w:val="24"/>
          <w:highlight w:val="yellow"/>
          <w:shd w:val="pct10" w:color="auto" w:fill="FFFFFF"/>
        </w:rPr>
      </w:pPr>
    </w:p>
    <w:p w14:paraId="36F633E5" w14:textId="77777777" w:rsidR="002E003F" w:rsidRPr="00FF7966" w:rsidRDefault="002E003F" w:rsidP="002E003F">
      <w:pPr>
        <w:autoSpaceDE w:val="0"/>
        <w:autoSpaceDN w:val="0"/>
        <w:adjustRightInd w:val="0"/>
        <w:spacing w:line="260" w:lineRule="exact"/>
        <w:rPr>
          <w:rFonts w:eastAsia="MyriadPro-Regular" w:cs="MyriadPro-Regular"/>
          <w:color w:val="FF0000"/>
          <w:sz w:val="24"/>
          <w:szCs w:val="24"/>
          <w:highlight w:val="yellow"/>
        </w:rPr>
      </w:pPr>
    </w:p>
    <w:p w14:paraId="1E31AAD7" w14:textId="77777777" w:rsidR="00725EC6" w:rsidRPr="00FF7966" w:rsidRDefault="00725EC6" w:rsidP="00067D8E">
      <w:pPr>
        <w:autoSpaceDE w:val="0"/>
        <w:autoSpaceDN w:val="0"/>
        <w:adjustRightInd w:val="0"/>
        <w:spacing w:line="260" w:lineRule="exact"/>
        <w:rPr>
          <w:rFonts w:eastAsia="MyriadPro-Bold" w:cs="MyriadPro-Bold"/>
          <w:b/>
          <w:bCs/>
          <w:color w:val="FF0000"/>
          <w:sz w:val="24"/>
          <w:szCs w:val="24"/>
          <w:highlight w:val="yellow"/>
        </w:rPr>
      </w:pPr>
    </w:p>
    <w:p w14:paraId="667A68D2" w14:textId="77777777" w:rsidR="005A217A" w:rsidRDefault="005A217A" w:rsidP="0021421D">
      <w:pPr>
        <w:autoSpaceDE w:val="0"/>
        <w:autoSpaceDN w:val="0"/>
        <w:adjustRightInd w:val="0"/>
        <w:spacing w:line="260" w:lineRule="exact"/>
        <w:rPr>
          <w:rFonts w:eastAsia="MyriadPro-Bold" w:cstheme="minorHAnsi"/>
          <w:sz w:val="24"/>
          <w:szCs w:val="24"/>
        </w:rPr>
      </w:pPr>
    </w:p>
    <w:p w14:paraId="7CA8453B" w14:textId="77777777" w:rsidR="005A217A" w:rsidRDefault="005A217A" w:rsidP="0021421D">
      <w:pPr>
        <w:autoSpaceDE w:val="0"/>
        <w:autoSpaceDN w:val="0"/>
        <w:adjustRightInd w:val="0"/>
        <w:spacing w:line="260" w:lineRule="exact"/>
        <w:rPr>
          <w:rFonts w:eastAsia="MyriadPro-Bold" w:cstheme="minorHAnsi"/>
          <w:sz w:val="24"/>
          <w:szCs w:val="24"/>
        </w:rPr>
      </w:pPr>
    </w:p>
    <w:p w14:paraId="480A5B89" w14:textId="77777777" w:rsidR="005A217A" w:rsidRDefault="005A217A" w:rsidP="0021421D">
      <w:pPr>
        <w:autoSpaceDE w:val="0"/>
        <w:autoSpaceDN w:val="0"/>
        <w:adjustRightInd w:val="0"/>
        <w:spacing w:line="260" w:lineRule="exact"/>
        <w:rPr>
          <w:rFonts w:eastAsia="MyriadPro-Bold" w:cstheme="minorHAnsi"/>
          <w:sz w:val="24"/>
          <w:szCs w:val="24"/>
        </w:rPr>
      </w:pPr>
    </w:p>
    <w:p w14:paraId="04AD45D7" w14:textId="77777777" w:rsidR="005A217A" w:rsidRDefault="005A217A" w:rsidP="0021421D">
      <w:pPr>
        <w:autoSpaceDE w:val="0"/>
        <w:autoSpaceDN w:val="0"/>
        <w:adjustRightInd w:val="0"/>
        <w:spacing w:line="260" w:lineRule="exact"/>
        <w:rPr>
          <w:rFonts w:eastAsia="MyriadPro-Bold" w:cstheme="minorHAnsi"/>
          <w:sz w:val="24"/>
          <w:szCs w:val="24"/>
        </w:rPr>
      </w:pPr>
    </w:p>
    <w:p w14:paraId="37AED92C" w14:textId="77777777" w:rsidR="005A217A" w:rsidRDefault="005A217A" w:rsidP="0021421D">
      <w:pPr>
        <w:autoSpaceDE w:val="0"/>
        <w:autoSpaceDN w:val="0"/>
        <w:adjustRightInd w:val="0"/>
        <w:spacing w:line="260" w:lineRule="exact"/>
        <w:rPr>
          <w:rFonts w:eastAsia="MyriadPro-Bold" w:cstheme="minorHAnsi"/>
          <w:sz w:val="24"/>
          <w:szCs w:val="24"/>
        </w:rPr>
      </w:pPr>
    </w:p>
    <w:p w14:paraId="0A23B6F5" w14:textId="77777777" w:rsidR="005A217A" w:rsidRDefault="005A217A" w:rsidP="0021421D">
      <w:pPr>
        <w:autoSpaceDE w:val="0"/>
        <w:autoSpaceDN w:val="0"/>
        <w:adjustRightInd w:val="0"/>
        <w:spacing w:line="260" w:lineRule="exact"/>
        <w:rPr>
          <w:rFonts w:eastAsia="MyriadPro-Bold" w:cstheme="minorHAnsi"/>
          <w:sz w:val="24"/>
          <w:szCs w:val="24"/>
        </w:rPr>
      </w:pPr>
    </w:p>
    <w:p w14:paraId="7273BAFE" w14:textId="49CE4B18" w:rsidR="0021421D" w:rsidRPr="001B1E0A" w:rsidRDefault="0021421D" w:rsidP="0021421D">
      <w:pPr>
        <w:autoSpaceDE w:val="0"/>
        <w:autoSpaceDN w:val="0"/>
        <w:adjustRightInd w:val="0"/>
        <w:spacing w:line="260" w:lineRule="exact"/>
        <w:rPr>
          <w:rFonts w:eastAsia="MyriadPro-Bold" w:cstheme="minorHAnsi"/>
          <w:sz w:val="24"/>
          <w:szCs w:val="24"/>
        </w:rPr>
      </w:pPr>
      <w:r w:rsidRPr="001B1E0A">
        <w:rPr>
          <w:rFonts w:eastAsia="MyriadPro-Bold" w:cstheme="minorHAnsi"/>
          <w:sz w:val="24"/>
          <w:szCs w:val="24"/>
        </w:rPr>
        <w:lastRenderedPageBreak/>
        <w:t>LOKALIZACJA</w:t>
      </w:r>
      <w:r w:rsidR="00D3578B" w:rsidRPr="001B1E0A">
        <w:rPr>
          <w:rFonts w:eastAsia="MyriadPro-Bold" w:cstheme="minorHAnsi"/>
          <w:sz w:val="24"/>
          <w:szCs w:val="24"/>
        </w:rPr>
        <w:t xml:space="preserve"> Klimatyzatora:</w:t>
      </w:r>
    </w:p>
    <w:p w14:paraId="5CD987A6" w14:textId="77777777" w:rsidR="0021421D" w:rsidRPr="001B1E0A" w:rsidRDefault="0021421D" w:rsidP="0021421D">
      <w:pPr>
        <w:autoSpaceDE w:val="0"/>
        <w:autoSpaceDN w:val="0"/>
        <w:adjustRightInd w:val="0"/>
        <w:spacing w:line="260" w:lineRule="exact"/>
        <w:rPr>
          <w:rFonts w:eastAsia="MyriadPro-Bold" w:cstheme="minorHAnsi"/>
          <w:sz w:val="24"/>
          <w:szCs w:val="24"/>
        </w:rPr>
      </w:pPr>
      <w:r w:rsidRPr="001B1E0A">
        <w:rPr>
          <w:rFonts w:eastAsia="MyriadPro-Bold" w:cstheme="minorHAnsi"/>
          <w:sz w:val="24"/>
          <w:szCs w:val="24"/>
        </w:rPr>
        <w:t xml:space="preserve">● Urządzenie należy ustawić </w:t>
      </w:r>
      <w:r w:rsidR="00D3578B" w:rsidRPr="001B1E0A">
        <w:rPr>
          <w:rFonts w:eastAsia="MyriadPro-Bold" w:cstheme="minorHAnsi"/>
          <w:sz w:val="24"/>
          <w:szCs w:val="24"/>
        </w:rPr>
        <w:t>na stabilnej powierzchni aby</w:t>
      </w:r>
      <w:r w:rsidRPr="001B1E0A">
        <w:rPr>
          <w:rFonts w:eastAsia="MyriadPro-Bold" w:cstheme="minorHAnsi"/>
          <w:sz w:val="24"/>
          <w:szCs w:val="24"/>
        </w:rPr>
        <w:t xml:space="preserve"> zminimalizować hałas i wibracje. </w:t>
      </w:r>
    </w:p>
    <w:p w14:paraId="2035E25E" w14:textId="77777777" w:rsidR="0021421D" w:rsidRPr="001B1E0A" w:rsidRDefault="0021421D" w:rsidP="00D3578B">
      <w:pPr>
        <w:autoSpaceDE w:val="0"/>
        <w:autoSpaceDN w:val="0"/>
        <w:adjustRightInd w:val="0"/>
        <w:spacing w:line="260" w:lineRule="exact"/>
        <w:rPr>
          <w:rFonts w:eastAsia="MyriadPro-Bold" w:cstheme="minorHAnsi"/>
          <w:sz w:val="24"/>
          <w:szCs w:val="24"/>
        </w:rPr>
      </w:pPr>
      <w:r w:rsidRPr="001B1E0A">
        <w:rPr>
          <w:rFonts w:eastAsia="MyriadPro-Bold" w:cstheme="minorHAnsi"/>
          <w:sz w:val="24"/>
          <w:szCs w:val="24"/>
        </w:rPr>
        <w:t xml:space="preserve">● Urządzenie </w:t>
      </w:r>
      <w:r w:rsidR="00D3578B" w:rsidRPr="001B1E0A">
        <w:rPr>
          <w:rFonts w:eastAsia="MyriadPro-Bold" w:cstheme="minorHAnsi"/>
          <w:sz w:val="24"/>
          <w:szCs w:val="24"/>
        </w:rPr>
        <w:t>zostało wyposażone w kółka dzięki którym łatwiej można je prze</w:t>
      </w:r>
      <w:r w:rsidRPr="001B1E0A">
        <w:rPr>
          <w:rFonts w:eastAsia="MyriadPro-Bold" w:cstheme="minorHAnsi"/>
          <w:noProof/>
          <w:sz w:val="24"/>
          <w:szCs w:val="24"/>
        </w:rPr>
        <mc:AlternateContent>
          <mc:Choice Requires="wps">
            <w:drawing>
              <wp:anchor distT="45720" distB="45720" distL="114300" distR="114300" simplePos="0" relativeHeight="251645952" behindDoc="0" locked="0" layoutInCell="1" allowOverlap="1" wp14:anchorId="3415734D" wp14:editId="70E91F3A">
                <wp:simplePos x="0" y="0"/>
                <wp:positionH relativeFrom="column">
                  <wp:posOffset>3496945</wp:posOffset>
                </wp:positionH>
                <wp:positionV relativeFrom="paragraph">
                  <wp:posOffset>0</wp:posOffset>
                </wp:positionV>
                <wp:extent cx="2411095" cy="2979420"/>
                <wp:effectExtent l="0" t="0" r="8255" b="0"/>
                <wp:wrapSquare wrapText="bothSides"/>
                <wp:docPr id="98"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1095" cy="2979420"/>
                        </a:xfrm>
                        <a:prstGeom prst="rect">
                          <a:avLst/>
                        </a:prstGeom>
                        <a:solidFill>
                          <a:srgbClr val="FFFFFF"/>
                        </a:solidFill>
                        <a:ln w="9525">
                          <a:noFill/>
                          <a:miter lim="800000"/>
                          <a:headEnd/>
                          <a:tailEnd/>
                        </a:ln>
                      </wps:spPr>
                      <wps:txbx>
                        <w:txbxContent>
                          <w:p w14:paraId="1DF2C58A" w14:textId="41F7AE06" w:rsidR="004B5D5C" w:rsidRDefault="004B5D5C">
                            <w:r>
                              <w:rPr>
                                <w:noProof/>
                              </w:rPr>
                              <w:drawing>
                                <wp:inline distT="0" distB="0" distL="0" distR="0" wp14:anchorId="55DBF172" wp14:editId="5BE3D09F">
                                  <wp:extent cx="2244436" cy="2931919"/>
                                  <wp:effectExtent l="0" t="0" r="3810" b="1905"/>
                                  <wp:docPr id="133" name="图片 1" descr="C:\Users\PC\Desktop\QQ图片20201130173650.pngQQ图片20201130173650"/>
                                  <wp:cNvGraphicFramePr/>
                                  <a:graphic xmlns:a="http://schemas.openxmlformats.org/drawingml/2006/main">
                                    <a:graphicData uri="http://schemas.openxmlformats.org/drawingml/2006/picture">
                                      <pic:pic xmlns:pic="http://schemas.openxmlformats.org/drawingml/2006/picture">
                                        <pic:nvPicPr>
                                          <pic:cNvPr id="7" name="图片 1" descr="C:\Users\PC\Desktop\QQ图片20201130173650.pngQQ图片20201130173650"/>
                                          <pic:cNvPicPr/>
                                        </pic:nvPicPr>
                                        <pic:blipFill rotWithShape="1">
                                          <a:blip r:embed="rId26"/>
                                          <a:srcRect t="5362" b="2639"/>
                                          <a:stretch/>
                                        </pic:blipFill>
                                        <pic:spPr bwMode="auto">
                                          <a:xfrm>
                                            <a:off x="0" y="0"/>
                                            <a:ext cx="2249179" cy="2938114"/>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15734D" id="_x0000_s1062" type="#_x0000_t202" style="position:absolute;margin-left:275.35pt;margin-top:0;width:189.85pt;height:234.6pt;z-index:2516459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" stroked="f">
                <v:textbox>
                  <w:txbxContent>
                    <w:p w14:paraId="1DF2C58A" w14:textId="41F7AE06" w:rsidR="004B5D5C" w:rsidRDefault="004B5D5C">
                      <w:r>
                        <w:rPr>
                          <w:noProof/>
                        </w:rPr>
                        <w:drawing>
                          <wp:inline distT="0" distB="0" distL="0" distR="0" wp14:anchorId="55DBF172" wp14:editId="5BE3D09F">
                            <wp:extent cx="2244436" cy="2931919"/>
                            <wp:effectExtent l="0" t="0" r="3810" b="1905"/>
                            <wp:docPr id="133" name="图片 1" descr="C:\Users\PC\Desktop\QQ图片20201130173650.pngQQ图片20201130173650"/>
                            <wp:cNvGraphicFramePr/>
                            <a:graphic xmlns:a="http://schemas.openxmlformats.org/drawingml/2006/main">
                              <a:graphicData uri="http://schemas.openxmlformats.org/drawingml/2006/picture">
                                <pic:pic xmlns:pic="http://schemas.openxmlformats.org/drawingml/2006/picture">
                                  <pic:nvPicPr>
                                    <pic:cNvPr id="7" name="图片 1" descr="C:\Users\PC\Desktop\QQ图片20201130173650.pngQQ图片20201130173650"/>
                                    <pic:cNvPicPr/>
                                  </pic:nvPicPr>
                                  <pic:blipFill rotWithShape="1">
                                    <a:blip r:embed="rId26"/>
                                    <a:srcRect t="5362" b="2639"/>
                                    <a:stretch/>
                                  </pic:blipFill>
                                  <pic:spPr bwMode="auto">
                                    <a:xfrm>
                                      <a:off x="0" y="0"/>
                                      <a:ext cx="2249179" cy="2938114"/>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w10:wrap type="square"/>
              </v:shape>
            </w:pict>
          </mc:Fallback>
        </mc:AlternateContent>
      </w:r>
      <w:r w:rsidR="00D3578B" w:rsidRPr="001B1E0A">
        <w:rPr>
          <w:rFonts w:eastAsia="MyriadPro-Bold" w:cstheme="minorHAnsi"/>
          <w:sz w:val="24"/>
          <w:szCs w:val="24"/>
        </w:rPr>
        <w:t>mieszczać.</w:t>
      </w:r>
    </w:p>
    <w:p w14:paraId="4E39FBAD" w14:textId="77777777" w:rsidR="0021421D" w:rsidRPr="001B1E0A" w:rsidRDefault="0021421D" w:rsidP="0021421D">
      <w:pPr>
        <w:autoSpaceDE w:val="0"/>
        <w:autoSpaceDN w:val="0"/>
        <w:adjustRightInd w:val="0"/>
        <w:spacing w:line="260" w:lineRule="exact"/>
        <w:rPr>
          <w:rFonts w:eastAsia="MyriadPro-Bold" w:cstheme="minorHAnsi"/>
          <w:sz w:val="24"/>
          <w:szCs w:val="24"/>
        </w:rPr>
      </w:pPr>
      <w:r w:rsidRPr="001B1E0A">
        <w:rPr>
          <w:rFonts w:eastAsia="MyriadPro-Bold" w:cstheme="minorHAnsi"/>
          <w:sz w:val="24"/>
          <w:szCs w:val="24"/>
        </w:rPr>
        <w:t xml:space="preserve">● Urządzenie musi być umieszczone </w:t>
      </w:r>
      <w:r w:rsidR="00D3578B" w:rsidRPr="001B1E0A">
        <w:rPr>
          <w:rFonts w:eastAsia="MyriadPro-Bold" w:cstheme="minorHAnsi"/>
          <w:sz w:val="24"/>
          <w:szCs w:val="24"/>
        </w:rPr>
        <w:t>w niewielkiej odległości od</w:t>
      </w:r>
      <w:r w:rsidRPr="001B1E0A">
        <w:rPr>
          <w:rFonts w:eastAsia="MyriadPro-Bold" w:cstheme="minorHAnsi"/>
          <w:sz w:val="24"/>
          <w:szCs w:val="24"/>
        </w:rPr>
        <w:t xml:space="preserve"> prawidłowo uziemionego gniazdka.</w:t>
      </w:r>
    </w:p>
    <w:p w14:paraId="2178F949" w14:textId="77777777" w:rsidR="0021421D" w:rsidRPr="001B1E0A" w:rsidRDefault="0021421D" w:rsidP="0021421D">
      <w:pPr>
        <w:autoSpaceDE w:val="0"/>
        <w:autoSpaceDN w:val="0"/>
        <w:adjustRightInd w:val="0"/>
        <w:spacing w:line="260" w:lineRule="exact"/>
        <w:rPr>
          <w:rFonts w:eastAsia="MyriadPro-Bold" w:cstheme="minorHAnsi"/>
          <w:sz w:val="24"/>
          <w:szCs w:val="24"/>
        </w:rPr>
      </w:pPr>
      <w:r w:rsidRPr="001B1E0A">
        <w:rPr>
          <w:rFonts w:eastAsia="MyriadPro-Bold" w:cstheme="minorHAnsi"/>
          <w:sz w:val="24"/>
          <w:szCs w:val="24"/>
        </w:rPr>
        <w:t xml:space="preserve">● Nigdy nie </w:t>
      </w:r>
      <w:r w:rsidR="00D3578B" w:rsidRPr="001B1E0A">
        <w:rPr>
          <w:rFonts w:eastAsia="MyriadPro-Bold" w:cstheme="minorHAnsi"/>
          <w:sz w:val="24"/>
          <w:szCs w:val="24"/>
        </w:rPr>
        <w:t xml:space="preserve">wolno </w:t>
      </w:r>
      <w:r w:rsidRPr="001B1E0A">
        <w:rPr>
          <w:rFonts w:eastAsia="MyriadPro-Bold" w:cstheme="minorHAnsi"/>
          <w:sz w:val="24"/>
          <w:szCs w:val="24"/>
        </w:rPr>
        <w:t>umieszcza</w:t>
      </w:r>
      <w:r w:rsidR="00D3578B" w:rsidRPr="001B1E0A">
        <w:rPr>
          <w:rFonts w:eastAsia="MyriadPro-Bold" w:cstheme="minorHAnsi"/>
          <w:sz w:val="24"/>
          <w:szCs w:val="24"/>
        </w:rPr>
        <w:t>ć</w:t>
      </w:r>
      <w:r w:rsidRPr="001B1E0A">
        <w:rPr>
          <w:rFonts w:eastAsia="MyriadPro-Bold" w:cstheme="minorHAnsi"/>
          <w:sz w:val="24"/>
          <w:szCs w:val="24"/>
        </w:rPr>
        <w:t xml:space="preserve"> żadnych przeszkód w pobliżu wlotu lub wylotu powietrza urządzenia.</w:t>
      </w:r>
    </w:p>
    <w:p w14:paraId="39002C67" w14:textId="79F68885" w:rsidR="0021421D" w:rsidRPr="001B1E0A" w:rsidRDefault="0021421D" w:rsidP="0021421D">
      <w:pPr>
        <w:autoSpaceDE w:val="0"/>
        <w:autoSpaceDN w:val="0"/>
        <w:adjustRightInd w:val="0"/>
        <w:spacing w:line="260" w:lineRule="exact"/>
        <w:rPr>
          <w:rFonts w:eastAsia="MyriadPro-Bold" w:cstheme="minorHAnsi"/>
          <w:sz w:val="24"/>
          <w:szCs w:val="24"/>
        </w:rPr>
      </w:pPr>
      <w:r w:rsidRPr="001B1E0A">
        <w:rPr>
          <w:rFonts w:eastAsia="MyriadPro-Bold" w:cstheme="minorHAnsi"/>
          <w:sz w:val="24"/>
          <w:szCs w:val="24"/>
        </w:rPr>
        <w:t xml:space="preserve">● </w:t>
      </w:r>
      <w:r w:rsidR="00D3578B" w:rsidRPr="001B1E0A">
        <w:rPr>
          <w:rFonts w:eastAsia="MyriadPro-Bold" w:cstheme="minorHAnsi"/>
          <w:sz w:val="24"/>
          <w:szCs w:val="24"/>
        </w:rPr>
        <w:t>Należy p</w:t>
      </w:r>
      <w:r w:rsidRPr="001B1E0A">
        <w:rPr>
          <w:rFonts w:eastAsia="MyriadPro-Bold" w:cstheme="minorHAnsi"/>
          <w:sz w:val="24"/>
          <w:szCs w:val="24"/>
        </w:rPr>
        <w:t>ozostaw</w:t>
      </w:r>
      <w:r w:rsidR="00B17877">
        <w:rPr>
          <w:rFonts w:eastAsia="MyriadPro-Bold" w:cstheme="minorHAnsi"/>
          <w:sz w:val="24"/>
          <w:szCs w:val="24"/>
        </w:rPr>
        <w:t>ić</w:t>
      </w:r>
      <w:r w:rsidRPr="001B1E0A">
        <w:rPr>
          <w:rFonts w:eastAsia="MyriadPro-Bold" w:cstheme="minorHAnsi"/>
          <w:sz w:val="24"/>
          <w:szCs w:val="24"/>
        </w:rPr>
        <w:t xml:space="preserve"> co najmniej 45 cm przestrzeni wokół </w:t>
      </w:r>
      <w:r w:rsidR="00D3578B" w:rsidRPr="001B1E0A">
        <w:rPr>
          <w:rFonts w:eastAsia="MyriadPro-Bold" w:cstheme="minorHAnsi"/>
          <w:sz w:val="24"/>
          <w:szCs w:val="24"/>
        </w:rPr>
        <w:t>klimatyzatora</w:t>
      </w:r>
      <w:r w:rsidRPr="001B1E0A">
        <w:rPr>
          <w:rFonts w:eastAsia="MyriadPro-Bold" w:cstheme="minorHAnsi"/>
          <w:sz w:val="24"/>
          <w:szCs w:val="24"/>
        </w:rPr>
        <w:t xml:space="preserve"> aby zapewnić wydajną </w:t>
      </w:r>
      <w:r w:rsidR="00D3578B" w:rsidRPr="001B1E0A">
        <w:rPr>
          <w:rFonts w:eastAsia="MyriadPro-Bold" w:cstheme="minorHAnsi"/>
          <w:sz w:val="24"/>
          <w:szCs w:val="24"/>
        </w:rPr>
        <w:t xml:space="preserve">i prawidłową </w:t>
      </w:r>
      <w:r w:rsidRPr="001B1E0A">
        <w:rPr>
          <w:rFonts w:eastAsia="MyriadPro-Bold" w:cstheme="minorHAnsi"/>
          <w:sz w:val="24"/>
          <w:szCs w:val="24"/>
        </w:rPr>
        <w:t>pracę.</w:t>
      </w:r>
    </w:p>
    <w:p w14:paraId="56B43ED0" w14:textId="77777777" w:rsidR="00163293" w:rsidRPr="00A656FD" w:rsidRDefault="0021421D" w:rsidP="0021421D">
      <w:pPr>
        <w:autoSpaceDE w:val="0"/>
        <w:autoSpaceDN w:val="0"/>
        <w:adjustRightInd w:val="0"/>
        <w:spacing w:line="260" w:lineRule="exact"/>
        <w:rPr>
          <w:rFonts w:eastAsia="MyriadPro-Bold" w:cstheme="minorHAnsi"/>
          <w:sz w:val="24"/>
          <w:szCs w:val="24"/>
        </w:rPr>
      </w:pPr>
      <w:r w:rsidRPr="001B1E0A">
        <w:rPr>
          <w:rFonts w:eastAsia="MyriadPro-Bold" w:cstheme="minorHAnsi"/>
          <w:sz w:val="24"/>
          <w:szCs w:val="24"/>
        </w:rPr>
        <w:t>● Wąż można przedłużyć,</w:t>
      </w:r>
      <w:r w:rsidR="00D3578B" w:rsidRPr="001B1E0A">
        <w:rPr>
          <w:rFonts w:eastAsia="MyriadPro-Bold" w:cstheme="minorHAnsi"/>
          <w:sz w:val="24"/>
          <w:szCs w:val="24"/>
        </w:rPr>
        <w:t xml:space="preserve"> jednak</w:t>
      </w:r>
      <w:r w:rsidRPr="001B1E0A">
        <w:rPr>
          <w:rFonts w:eastAsia="MyriadPro-Bold" w:cstheme="minorHAnsi"/>
          <w:sz w:val="24"/>
          <w:szCs w:val="24"/>
        </w:rPr>
        <w:t xml:space="preserve"> najlepiej jest zachować minimalną wymaganą długość. </w:t>
      </w:r>
      <w:r w:rsidR="00D3578B" w:rsidRPr="001B1E0A">
        <w:rPr>
          <w:rFonts w:eastAsia="MyriadPro-Bold" w:cstheme="minorHAnsi"/>
          <w:sz w:val="24"/>
          <w:szCs w:val="24"/>
        </w:rPr>
        <w:t>Należy również u</w:t>
      </w:r>
      <w:r w:rsidRPr="001B1E0A">
        <w:rPr>
          <w:rFonts w:eastAsia="MyriadPro-Bold" w:cstheme="minorHAnsi"/>
          <w:sz w:val="24"/>
          <w:szCs w:val="24"/>
        </w:rPr>
        <w:t>pewni</w:t>
      </w:r>
      <w:r w:rsidR="00D3578B" w:rsidRPr="001B1E0A">
        <w:rPr>
          <w:rFonts w:eastAsia="MyriadPro-Bold" w:cstheme="minorHAnsi"/>
          <w:sz w:val="24"/>
          <w:szCs w:val="24"/>
        </w:rPr>
        <w:t>ć</w:t>
      </w:r>
      <w:r w:rsidRPr="001B1E0A">
        <w:rPr>
          <w:rFonts w:eastAsia="MyriadPro-Bold" w:cstheme="minorHAnsi"/>
          <w:sz w:val="24"/>
          <w:szCs w:val="24"/>
        </w:rPr>
        <w:t xml:space="preserve"> się , że wąż nie ma żadnych ostrych zagięć ani </w:t>
      </w:r>
      <w:r w:rsidR="00D3578B" w:rsidRPr="001B1E0A">
        <w:rPr>
          <w:rFonts w:eastAsia="MyriadPro-Bold" w:cstheme="minorHAnsi"/>
          <w:sz w:val="24"/>
          <w:szCs w:val="24"/>
        </w:rPr>
        <w:t>załamań</w:t>
      </w:r>
      <w:r w:rsidRPr="001B1E0A">
        <w:rPr>
          <w:rFonts w:eastAsia="MyriadPro-Bold" w:cstheme="minorHAnsi"/>
          <w:sz w:val="24"/>
          <w:szCs w:val="24"/>
        </w:rPr>
        <w:t>.</w:t>
      </w:r>
    </w:p>
    <w:p w14:paraId="6F913473" w14:textId="77777777" w:rsidR="008D2EB0" w:rsidRPr="00A656FD" w:rsidRDefault="008D2EB0" w:rsidP="00067D8E">
      <w:pPr>
        <w:autoSpaceDE w:val="0"/>
        <w:autoSpaceDN w:val="0"/>
        <w:adjustRightInd w:val="0"/>
        <w:spacing w:line="260" w:lineRule="exact"/>
        <w:rPr>
          <w:rFonts w:eastAsia="MyriadPro-Bold" w:cs="MyriadPro-Bold"/>
          <w:b/>
          <w:bCs/>
          <w:color w:val="FF0000"/>
          <w:sz w:val="24"/>
          <w:szCs w:val="24"/>
        </w:rPr>
      </w:pPr>
    </w:p>
    <w:p w14:paraId="0AF5AC73" w14:textId="77777777" w:rsidR="008B1247" w:rsidRDefault="008B1247" w:rsidP="00A656FD">
      <w:pPr>
        <w:autoSpaceDE w:val="0"/>
        <w:autoSpaceDN w:val="0"/>
        <w:adjustRightInd w:val="0"/>
        <w:spacing w:line="260" w:lineRule="exact"/>
        <w:ind w:left="240" w:hangingChars="100" w:hanging="240"/>
        <w:rPr>
          <w:rFonts w:eastAsia="MyriadPro-Regular" w:cs="MyriadPro-Regular"/>
          <w:sz w:val="24"/>
          <w:szCs w:val="24"/>
        </w:rPr>
      </w:pPr>
    </w:p>
    <w:p w14:paraId="34F7524C" w14:textId="77777777" w:rsidR="008B1247" w:rsidRDefault="008B1247" w:rsidP="00A656FD">
      <w:pPr>
        <w:autoSpaceDE w:val="0"/>
        <w:autoSpaceDN w:val="0"/>
        <w:adjustRightInd w:val="0"/>
        <w:spacing w:line="260" w:lineRule="exact"/>
        <w:ind w:left="240" w:hangingChars="100" w:hanging="240"/>
        <w:rPr>
          <w:rFonts w:eastAsia="MyriadPro-Regular" w:cs="MyriadPro-Regular"/>
          <w:sz w:val="24"/>
          <w:szCs w:val="24"/>
        </w:rPr>
      </w:pPr>
    </w:p>
    <w:p w14:paraId="63C86595" w14:textId="77777777" w:rsidR="008B1247" w:rsidRDefault="008B1247" w:rsidP="00A656FD">
      <w:pPr>
        <w:autoSpaceDE w:val="0"/>
        <w:autoSpaceDN w:val="0"/>
        <w:adjustRightInd w:val="0"/>
        <w:spacing w:line="260" w:lineRule="exact"/>
        <w:ind w:left="240" w:hangingChars="100" w:hanging="240"/>
        <w:rPr>
          <w:rFonts w:eastAsia="MyriadPro-Regular" w:cs="MyriadPro-Regular"/>
          <w:sz w:val="24"/>
          <w:szCs w:val="24"/>
        </w:rPr>
      </w:pPr>
    </w:p>
    <w:p w14:paraId="584FE214" w14:textId="77777777" w:rsidR="008B1247" w:rsidRDefault="008B1247" w:rsidP="00A656FD">
      <w:pPr>
        <w:autoSpaceDE w:val="0"/>
        <w:autoSpaceDN w:val="0"/>
        <w:adjustRightInd w:val="0"/>
        <w:spacing w:line="260" w:lineRule="exact"/>
        <w:ind w:left="240" w:hangingChars="100" w:hanging="240"/>
        <w:rPr>
          <w:rFonts w:eastAsia="MyriadPro-Regular" w:cs="MyriadPro-Regular"/>
          <w:sz w:val="24"/>
          <w:szCs w:val="24"/>
        </w:rPr>
      </w:pPr>
    </w:p>
    <w:p w14:paraId="3C75181F" w14:textId="77777777" w:rsidR="008B1247" w:rsidRDefault="008B1247" w:rsidP="00A656FD">
      <w:pPr>
        <w:autoSpaceDE w:val="0"/>
        <w:autoSpaceDN w:val="0"/>
        <w:adjustRightInd w:val="0"/>
        <w:spacing w:line="260" w:lineRule="exact"/>
        <w:ind w:left="240" w:hangingChars="100" w:hanging="240"/>
        <w:rPr>
          <w:rFonts w:eastAsia="MyriadPro-Regular" w:cs="MyriadPro-Regular"/>
          <w:sz w:val="24"/>
          <w:szCs w:val="24"/>
        </w:rPr>
      </w:pPr>
    </w:p>
    <w:p w14:paraId="5CBF88AD" w14:textId="77777777" w:rsidR="008B1247" w:rsidRDefault="008B1247" w:rsidP="00A656FD">
      <w:pPr>
        <w:autoSpaceDE w:val="0"/>
        <w:autoSpaceDN w:val="0"/>
        <w:adjustRightInd w:val="0"/>
        <w:spacing w:line="260" w:lineRule="exact"/>
        <w:ind w:left="240" w:hangingChars="100" w:hanging="240"/>
        <w:rPr>
          <w:rFonts w:eastAsia="MyriadPro-Regular" w:cs="MyriadPro-Regular"/>
          <w:sz w:val="24"/>
          <w:szCs w:val="24"/>
        </w:rPr>
      </w:pPr>
    </w:p>
    <w:p w14:paraId="6C455DC7" w14:textId="77777777" w:rsidR="008B1247" w:rsidRDefault="008B1247" w:rsidP="00A656FD">
      <w:pPr>
        <w:autoSpaceDE w:val="0"/>
        <w:autoSpaceDN w:val="0"/>
        <w:adjustRightInd w:val="0"/>
        <w:spacing w:line="260" w:lineRule="exact"/>
        <w:ind w:left="240" w:hangingChars="100" w:hanging="240"/>
        <w:rPr>
          <w:rFonts w:eastAsia="MyriadPro-Regular" w:cs="MyriadPro-Regular"/>
          <w:sz w:val="24"/>
          <w:szCs w:val="24"/>
        </w:rPr>
      </w:pPr>
    </w:p>
    <w:p w14:paraId="6EF67485" w14:textId="77777777" w:rsidR="008B1247" w:rsidRDefault="008B1247" w:rsidP="00A656FD">
      <w:pPr>
        <w:autoSpaceDE w:val="0"/>
        <w:autoSpaceDN w:val="0"/>
        <w:adjustRightInd w:val="0"/>
        <w:spacing w:line="260" w:lineRule="exact"/>
        <w:ind w:left="240" w:hangingChars="100" w:hanging="240"/>
        <w:rPr>
          <w:rFonts w:eastAsia="MyriadPro-Regular" w:cs="MyriadPro-Regular"/>
          <w:sz w:val="24"/>
          <w:szCs w:val="24"/>
        </w:rPr>
      </w:pPr>
    </w:p>
    <w:p w14:paraId="77A1B4B8" w14:textId="77777777" w:rsidR="008B1247" w:rsidRDefault="008B1247" w:rsidP="00A656FD">
      <w:pPr>
        <w:autoSpaceDE w:val="0"/>
        <w:autoSpaceDN w:val="0"/>
        <w:adjustRightInd w:val="0"/>
        <w:spacing w:line="260" w:lineRule="exact"/>
        <w:ind w:left="240" w:hangingChars="100" w:hanging="240"/>
        <w:rPr>
          <w:rFonts w:eastAsia="MyriadPro-Regular" w:cs="MyriadPro-Regular"/>
          <w:sz w:val="24"/>
          <w:szCs w:val="24"/>
        </w:rPr>
      </w:pPr>
    </w:p>
    <w:p w14:paraId="19EE5F51" w14:textId="77777777" w:rsidR="008B1247" w:rsidRDefault="008B1247" w:rsidP="00A656FD">
      <w:pPr>
        <w:autoSpaceDE w:val="0"/>
        <w:autoSpaceDN w:val="0"/>
        <w:adjustRightInd w:val="0"/>
        <w:spacing w:line="260" w:lineRule="exact"/>
        <w:ind w:left="240" w:hangingChars="100" w:hanging="240"/>
        <w:rPr>
          <w:rFonts w:eastAsia="MyriadPro-Regular" w:cs="MyriadPro-Regular"/>
          <w:sz w:val="24"/>
          <w:szCs w:val="24"/>
        </w:rPr>
      </w:pPr>
    </w:p>
    <w:p w14:paraId="5E24CEFE" w14:textId="77777777" w:rsidR="008B1247" w:rsidRDefault="008B1247" w:rsidP="00A656FD">
      <w:pPr>
        <w:autoSpaceDE w:val="0"/>
        <w:autoSpaceDN w:val="0"/>
        <w:adjustRightInd w:val="0"/>
        <w:spacing w:line="260" w:lineRule="exact"/>
        <w:ind w:left="240" w:hangingChars="100" w:hanging="240"/>
        <w:rPr>
          <w:rFonts w:eastAsia="MyriadPro-Regular" w:cs="MyriadPro-Regular"/>
          <w:sz w:val="24"/>
          <w:szCs w:val="24"/>
        </w:rPr>
      </w:pPr>
    </w:p>
    <w:p w14:paraId="548FC6F9" w14:textId="77777777" w:rsidR="008B1247" w:rsidRDefault="008B1247" w:rsidP="00A656FD">
      <w:pPr>
        <w:autoSpaceDE w:val="0"/>
        <w:autoSpaceDN w:val="0"/>
        <w:adjustRightInd w:val="0"/>
        <w:spacing w:line="260" w:lineRule="exact"/>
        <w:ind w:left="240" w:hangingChars="100" w:hanging="240"/>
        <w:rPr>
          <w:rFonts w:eastAsia="MyriadPro-Regular" w:cs="MyriadPro-Regular"/>
          <w:sz w:val="24"/>
          <w:szCs w:val="24"/>
        </w:rPr>
      </w:pPr>
    </w:p>
    <w:p w14:paraId="345B793D" w14:textId="77777777" w:rsidR="008B1247" w:rsidRDefault="008B1247" w:rsidP="00A656FD">
      <w:pPr>
        <w:autoSpaceDE w:val="0"/>
        <w:autoSpaceDN w:val="0"/>
        <w:adjustRightInd w:val="0"/>
        <w:spacing w:line="260" w:lineRule="exact"/>
        <w:ind w:left="240" w:hangingChars="100" w:hanging="240"/>
        <w:rPr>
          <w:rFonts w:eastAsia="MyriadPro-Regular" w:cs="MyriadPro-Regular"/>
          <w:sz w:val="24"/>
          <w:szCs w:val="24"/>
        </w:rPr>
      </w:pPr>
    </w:p>
    <w:p w14:paraId="1D16A484" w14:textId="77777777" w:rsidR="008B1247" w:rsidRDefault="008B1247" w:rsidP="00A656FD">
      <w:pPr>
        <w:autoSpaceDE w:val="0"/>
        <w:autoSpaceDN w:val="0"/>
        <w:adjustRightInd w:val="0"/>
        <w:spacing w:line="260" w:lineRule="exact"/>
        <w:ind w:left="240" w:hangingChars="100" w:hanging="240"/>
        <w:rPr>
          <w:rFonts w:eastAsia="MyriadPro-Regular" w:cs="MyriadPro-Regular"/>
          <w:sz w:val="24"/>
          <w:szCs w:val="24"/>
        </w:rPr>
      </w:pPr>
    </w:p>
    <w:p w14:paraId="3459C5DD" w14:textId="77777777" w:rsidR="008B1247" w:rsidRDefault="008B1247" w:rsidP="00A656FD">
      <w:pPr>
        <w:autoSpaceDE w:val="0"/>
        <w:autoSpaceDN w:val="0"/>
        <w:adjustRightInd w:val="0"/>
        <w:spacing w:line="260" w:lineRule="exact"/>
        <w:ind w:left="240" w:hangingChars="100" w:hanging="240"/>
        <w:rPr>
          <w:rFonts w:eastAsia="MyriadPro-Regular" w:cs="MyriadPro-Regular"/>
          <w:sz w:val="24"/>
          <w:szCs w:val="24"/>
        </w:rPr>
      </w:pPr>
    </w:p>
    <w:p w14:paraId="281452B9" w14:textId="77777777" w:rsidR="008B1247" w:rsidRDefault="008B1247" w:rsidP="00A656FD">
      <w:pPr>
        <w:autoSpaceDE w:val="0"/>
        <w:autoSpaceDN w:val="0"/>
        <w:adjustRightInd w:val="0"/>
        <w:spacing w:line="260" w:lineRule="exact"/>
        <w:ind w:left="240" w:hangingChars="100" w:hanging="240"/>
        <w:rPr>
          <w:rFonts w:eastAsia="MyriadPro-Regular" w:cs="MyriadPro-Regular"/>
          <w:sz w:val="24"/>
          <w:szCs w:val="24"/>
        </w:rPr>
      </w:pPr>
    </w:p>
    <w:p w14:paraId="22FFFF59" w14:textId="77777777" w:rsidR="008B1247" w:rsidRDefault="008B1247" w:rsidP="00A656FD">
      <w:pPr>
        <w:autoSpaceDE w:val="0"/>
        <w:autoSpaceDN w:val="0"/>
        <w:adjustRightInd w:val="0"/>
        <w:spacing w:line="260" w:lineRule="exact"/>
        <w:ind w:left="240" w:hangingChars="100" w:hanging="240"/>
        <w:rPr>
          <w:rFonts w:eastAsia="MyriadPro-Regular" w:cs="MyriadPro-Regular"/>
          <w:sz w:val="24"/>
          <w:szCs w:val="24"/>
        </w:rPr>
      </w:pPr>
    </w:p>
    <w:p w14:paraId="45BD4A16" w14:textId="09D00A02" w:rsidR="008B1247" w:rsidRDefault="008B1247" w:rsidP="00A656FD">
      <w:pPr>
        <w:autoSpaceDE w:val="0"/>
        <w:autoSpaceDN w:val="0"/>
        <w:adjustRightInd w:val="0"/>
        <w:spacing w:line="260" w:lineRule="exact"/>
        <w:ind w:left="240" w:hangingChars="100" w:hanging="240"/>
        <w:rPr>
          <w:rFonts w:eastAsia="MyriadPro-Regular" w:cs="MyriadPro-Regula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54"/>
      </w:tblGrid>
      <w:tr w:rsidR="008B1247" w:rsidRPr="00A656FD" w14:paraId="54083D9D" w14:textId="77777777" w:rsidTr="004938CD">
        <w:tc>
          <w:tcPr>
            <w:tcW w:w="9854" w:type="dxa"/>
            <w:shd w:val="clear" w:color="auto" w:fill="595959"/>
          </w:tcPr>
          <w:p w14:paraId="1640EE72" w14:textId="07F41EFA" w:rsidR="008B1247" w:rsidRPr="00230FEF" w:rsidRDefault="008B1247" w:rsidP="004938CD">
            <w:pPr>
              <w:pStyle w:val="Akapitzlist1"/>
              <w:spacing w:beforeLines="30" w:before="72" w:afterLines="30" w:after="72"/>
              <w:ind w:firstLineChars="0" w:firstLine="0"/>
              <w:rPr>
                <w:rFonts w:asciiTheme="minorHAnsi" w:hAnsiTheme="minorHAnsi" w:cstheme="minorHAnsi"/>
                <w:b/>
                <w:color w:val="FFFFFF" w:themeColor="background1"/>
                <w:sz w:val="24"/>
                <w:szCs w:val="24"/>
                <w:lang w:val="pl-PL"/>
              </w:rPr>
            </w:pPr>
            <w:bookmarkStart w:id="1" w:name="_Hlk11843849"/>
            <w:r>
              <w:rPr>
                <w:rFonts w:asciiTheme="minorHAnsi" w:hAnsiTheme="minorHAnsi" w:cstheme="minorHAnsi"/>
                <w:b/>
                <w:color w:val="FFFFFF" w:themeColor="background1"/>
                <w:sz w:val="24"/>
                <w:szCs w:val="24"/>
                <w:lang w:val="pl-PL"/>
              </w:rPr>
              <w:lastRenderedPageBreak/>
              <w:t>WYŚWIETLACZ FUNKCJI- PANEL STEROWANIA</w:t>
            </w:r>
          </w:p>
        </w:tc>
      </w:tr>
      <w:bookmarkEnd w:id="1"/>
    </w:tbl>
    <w:p w14:paraId="0D1CA44E" w14:textId="15ABA3D9" w:rsidR="008B1247" w:rsidRDefault="008B1247" w:rsidP="00A656FD">
      <w:pPr>
        <w:autoSpaceDE w:val="0"/>
        <w:autoSpaceDN w:val="0"/>
        <w:adjustRightInd w:val="0"/>
        <w:spacing w:line="260" w:lineRule="exact"/>
        <w:ind w:left="240" w:hangingChars="100" w:hanging="240"/>
        <w:rPr>
          <w:rFonts w:eastAsia="MyriadPro-Regular" w:cs="MyriadPro-Regular"/>
          <w:sz w:val="24"/>
          <w:szCs w:val="24"/>
        </w:rPr>
      </w:pPr>
    </w:p>
    <w:p w14:paraId="30960E00" w14:textId="789D10CB" w:rsidR="002E003F" w:rsidRPr="00A656FD" w:rsidRDefault="00230FEF" w:rsidP="008B1247">
      <w:pPr>
        <w:autoSpaceDE w:val="0"/>
        <w:autoSpaceDN w:val="0"/>
        <w:adjustRightInd w:val="0"/>
        <w:spacing w:line="260" w:lineRule="exact"/>
        <w:rPr>
          <w:rFonts w:eastAsia="MyriadPro-Regular" w:cs="MyriadPro-Regular"/>
          <w:sz w:val="24"/>
          <w:szCs w:val="24"/>
        </w:rPr>
      </w:pPr>
      <w:r w:rsidRPr="00230FEF">
        <w:rPr>
          <w:rFonts w:eastAsia="MyriadPro-Regular" w:cs="MyriadPro-Regular"/>
          <w:sz w:val="24"/>
          <w:szCs w:val="24"/>
        </w:rPr>
        <w:t>W</w:t>
      </w:r>
      <w:r>
        <w:rPr>
          <w:rFonts w:eastAsia="MyriadPro-Regular" w:cs="MyriadPro-Regular"/>
          <w:sz w:val="24"/>
          <w:szCs w:val="24"/>
        </w:rPr>
        <w:t xml:space="preserve">yświetlacz znajduje </w:t>
      </w:r>
      <w:r w:rsidR="0021421D" w:rsidRPr="00A656FD">
        <w:rPr>
          <w:rFonts w:eastAsia="MyriadPro-Regular" w:cs="MyriadPro-Regular"/>
          <w:sz w:val="24"/>
          <w:szCs w:val="24"/>
        </w:rPr>
        <w:t xml:space="preserve">się na </w:t>
      </w:r>
      <w:r w:rsidR="001B1E0A">
        <w:rPr>
          <w:rFonts w:eastAsia="MyriadPro-Regular" w:cs="MyriadPro-Regular"/>
          <w:sz w:val="24"/>
          <w:szCs w:val="24"/>
        </w:rPr>
        <w:t>górze</w:t>
      </w:r>
      <w:r>
        <w:rPr>
          <w:rFonts w:eastAsia="MyriadPro-Regular" w:cs="MyriadPro-Regular"/>
          <w:sz w:val="24"/>
          <w:szCs w:val="24"/>
        </w:rPr>
        <w:t xml:space="preserve"> </w:t>
      </w:r>
      <w:r w:rsidR="0021421D" w:rsidRPr="00A656FD">
        <w:rPr>
          <w:rFonts w:eastAsia="MyriadPro-Regular" w:cs="MyriadPro-Regular"/>
          <w:sz w:val="24"/>
          <w:szCs w:val="24"/>
        </w:rPr>
        <w:t xml:space="preserve">urządzenia i </w:t>
      </w:r>
      <w:r>
        <w:rPr>
          <w:rFonts w:eastAsia="MyriadPro-Regular" w:cs="MyriadPro-Regular"/>
          <w:sz w:val="24"/>
          <w:szCs w:val="24"/>
        </w:rPr>
        <w:t>daje możliwość weryfikowania wybranych</w:t>
      </w:r>
      <w:r w:rsidR="001B1E0A">
        <w:rPr>
          <w:rFonts w:eastAsia="MyriadPro-Regular" w:cs="MyriadPro-Regular"/>
          <w:sz w:val="24"/>
          <w:szCs w:val="24"/>
        </w:rPr>
        <w:t xml:space="preserve"> </w:t>
      </w:r>
      <w:r>
        <w:rPr>
          <w:rFonts w:eastAsia="MyriadPro-Regular" w:cs="MyriadPro-Regular"/>
          <w:sz w:val="24"/>
          <w:szCs w:val="24"/>
        </w:rPr>
        <w:t>ustawień klimatyzatora.</w:t>
      </w:r>
    </w:p>
    <w:p w14:paraId="42F45CD7" w14:textId="7A400B1E" w:rsidR="00FF7966" w:rsidRPr="00A656FD" w:rsidRDefault="009A32F0" w:rsidP="00BF76DE">
      <w:pPr>
        <w:autoSpaceDE w:val="0"/>
        <w:autoSpaceDN w:val="0"/>
        <w:adjustRightInd w:val="0"/>
        <w:spacing w:line="260" w:lineRule="exact"/>
        <w:rPr>
          <w:rFonts w:eastAsia="MyriadPro-Regular" w:cs="MyriadPro-Regular"/>
          <w:color w:val="FF0000"/>
          <w:sz w:val="24"/>
          <w:szCs w:val="24"/>
        </w:rPr>
      </w:pPr>
      <w:r>
        <w:rPr>
          <w:rFonts w:eastAsia="MyriadPro-Regular" w:cs="MyriadPro-Regular"/>
          <w:noProof/>
          <w:color w:val="FF0000"/>
          <w:sz w:val="24"/>
          <w:szCs w:val="24"/>
        </w:rPr>
        <w:drawing>
          <wp:anchor distT="0" distB="0" distL="114300" distR="114300" simplePos="0" relativeHeight="251740160" behindDoc="0" locked="0" layoutInCell="1" allowOverlap="1" wp14:anchorId="3F03DA4E" wp14:editId="0C4B4E91">
            <wp:simplePos x="0" y="0"/>
            <wp:positionH relativeFrom="column">
              <wp:posOffset>-71120</wp:posOffset>
            </wp:positionH>
            <wp:positionV relativeFrom="paragraph">
              <wp:posOffset>111760</wp:posOffset>
            </wp:positionV>
            <wp:extent cx="6261865" cy="2105025"/>
            <wp:effectExtent l="0" t="0" r="5715" b="0"/>
            <wp:wrapNone/>
            <wp:docPr id="466" name="Obraz 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261865" cy="2105025"/>
                    </a:xfrm>
                    <a:prstGeom prst="rect">
                      <a:avLst/>
                    </a:prstGeom>
                    <a:noFill/>
                  </pic:spPr>
                </pic:pic>
              </a:graphicData>
            </a:graphic>
            <wp14:sizeRelH relativeFrom="margin">
              <wp14:pctWidth>0</wp14:pctWidth>
            </wp14:sizeRelH>
            <wp14:sizeRelV relativeFrom="margin">
              <wp14:pctHeight>0</wp14:pctHeight>
            </wp14:sizeRelV>
          </wp:anchor>
        </w:drawing>
      </w:r>
    </w:p>
    <w:p w14:paraId="08B42CBC" w14:textId="78104054" w:rsidR="00A6418D" w:rsidRPr="00A656FD" w:rsidRDefault="00A6418D" w:rsidP="00BF76DE">
      <w:pPr>
        <w:autoSpaceDE w:val="0"/>
        <w:autoSpaceDN w:val="0"/>
        <w:adjustRightInd w:val="0"/>
        <w:spacing w:line="260" w:lineRule="exact"/>
        <w:rPr>
          <w:rFonts w:eastAsia="MyriadPro-Regular" w:cs="MyriadPro-Regular"/>
          <w:color w:val="FF0000"/>
          <w:sz w:val="24"/>
          <w:szCs w:val="24"/>
        </w:rPr>
      </w:pPr>
    </w:p>
    <w:p w14:paraId="0324CF43" w14:textId="77777777" w:rsidR="00A6418D" w:rsidRPr="00A656FD" w:rsidRDefault="00A6418D" w:rsidP="00BF76DE">
      <w:pPr>
        <w:autoSpaceDE w:val="0"/>
        <w:autoSpaceDN w:val="0"/>
        <w:adjustRightInd w:val="0"/>
        <w:spacing w:line="260" w:lineRule="exact"/>
        <w:rPr>
          <w:rFonts w:eastAsia="MyriadPro-Regular" w:cs="MyriadPro-Regular"/>
          <w:color w:val="FF0000"/>
          <w:sz w:val="24"/>
          <w:szCs w:val="24"/>
        </w:rPr>
      </w:pPr>
    </w:p>
    <w:p w14:paraId="36300233" w14:textId="77777777" w:rsidR="00A6418D" w:rsidRPr="00A656FD" w:rsidRDefault="00A6418D" w:rsidP="00BF76DE">
      <w:pPr>
        <w:autoSpaceDE w:val="0"/>
        <w:autoSpaceDN w:val="0"/>
        <w:adjustRightInd w:val="0"/>
        <w:spacing w:line="260" w:lineRule="exact"/>
        <w:rPr>
          <w:rFonts w:eastAsia="MyriadPro-Regular" w:cs="MyriadPro-Regular"/>
          <w:color w:val="FF0000"/>
          <w:sz w:val="24"/>
          <w:szCs w:val="24"/>
        </w:rPr>
      </w:pPr>
    </w:p>
    <w:p w14:paraId="6AD13598" w14:textId="77777777" w:rsidR="00A6418D" w:rsidRPr="00A656FD" w:rsidRDefault="00A6418D" w:rsidP="00BF76DE">
      <w:pPr>
        <w:autoSpaceDE w:val="0"/>
        <w:autoSpaceDN w:val="0"/>
        <w:adjustRightInd w:val="0"/>
        <w:spacing w:line="260" w:lineRule="exact"/>
        <w:rPr>
          <w:rFonts w:eastAsia="MyriadPro-Regular" w:cs="MyriadPro-Regular"/>
          <w:color w:val="FF0000"/>
          <w:sz w:val="24"/>
          <w:szCs w:val="24"/>
        </w:rPr>
      </w:pPr>
    </w:p>
    <w:p w14:paraId="7701FB9B" w14:textId="77777777" w:rsidR="00D3578B" w:rsidRPr="00A656FD" w:rsidRDefault="00D3578B" w:rsidP="00BF76DE">
      <w:pPr>
        <w:autoSpaceDE w:val="0"/>
        <w:autoSpaceDN w:val="0"/>
        <w:adjustRightInd w:val="0"/>
        <w:spacing w:line="260" w:lineRule="exact"/>
        <w:rPr>
          <w:rFonts w:eastAsia="MyriadPro-Regular" w:cs="MyriadPro-Regular"/>
          <w:color w:val="FF0000"/>
          <w:sz w:val="24"/>
          <w:szCs w:val="24"/>
        </w:rPr>
      </w:pPr>
    </w:p>
    <w:p w14:paraId="221E5F06" w14:textId="77777777" w:rsidR="00D3578B" w:rsidRPr="00A656FD" w:rsidRDefault="00D3578B" w:rsidP="00BF76DE">
      <w:pPr>
        <w:autoSpaceDE w:val="0"/>
        <w:autoSpaceDN w:val="0"/>
        <w:adjustRightInd w:val="0"/>
        <w:spacing w:line="260" w:lineRule="exact"/>
        <w:rPr>
          <w:rFonts w:eastAsia="MyriadPro-Regular" w:cs="MyriadPro-Regular"/>
          <w:color w:val="FF0000"/>
          <w:sz w:val="24"/>
          <w:szCs w:val="24"/>
        </w:rPr>
      </w:pPr>
    </w:p>
    <w:p w14:paraId="02302A72" w14:textId="77777777" w:rsidR="00D3578B" w:rsidRPr="00A656FD" w:rsidRDefault="00D3578B" w:rsidP="00BF76DE">
      <w:pPr>
        <w:autoSpaceDE w:val="0"/>
        <w:autoSpaceDN w:val="0"/>
        <w:adjustRightInd w:val="0"/>
        <w:spacing w:line="260" w:lineRule="exact"/>
        <w:rPr>
          <w:rFonts w:eastAsia="MyriadPro-Regular" w:cs="MyriadPro-Regular"/>
          <w:color w:val="FF0000"/>
          <w:sz w:val="24"/>
          <w:szCs w:val="24"/>
        </w:rPr>
      </w:pPr>
    </w:p>
    <w:p w14:paraId="3530341C" w14:textId="77777777" w:rsidR="00D3578B" w:rsidRPr="00A656FD" w:rsidRDefault="00D3578B" w:rsidP="00BF76DE">
      <w:pPr>
        <w:autoSpaceDE w:val="0"/>
        <w:autoSpaceDN w:val="0"/>
        <w:adjustRightInd w:val="0"/>
        <w:spacing w:line="260" w:lineRule="exact"/>
        <w:rPr>
          <w:rFonts w:eastAsia="MyriadPro-Regular" w:cs="MyriadPro-Regular"/>
          <w:color w:val="FF0000"/>
          <w:sz w:val="24"/>
          <w:szCs w:val="24"/>
        </w:rPr>
      </w:pPr>
    </w:p>
    <w:p w14:paraId="16F5CD5B" w14:textId="204D8D83" w:rsidR="00955BEB" w:rsidRDefault="00BF76DE" w:rsidP="00BF76DE">
      <w:pPr>
        <w:autoSpaceDE w:val="0"/>
        <w:autoSpaceDN w:val="0"/>
        <w:adjustRightInd w:val="0"/>
        <w:spacing w:line="260" w:lineRule="exact"/>
        <w:rPr>
          <w:rFonts w:eastAsia="MyriadPro-Regular" w:cs="MyriadPro-Regular"/>
          <w:sz w:val="24"/>
          <w:szCs w:val="24"/>
        </w:rPr>
      </w:pPr>
      <w:r w:rsidRPr="00FF7966">
        <w:rPr>
          <w:rFonts w:eastAsia="MyriadPro-Regular" w:cs="MyriadPro-Regular"/>
          <w:sz w:val="24"/>
          <w:szCs w:val="24"/>
        </w:rPr>
        <w:t xml:space="preserve">1. </w:t>
      </w:r>
      <w:r w:rsidR="00FF7966" w:rsidRPr="00FF7966">
        <w:rPr>
          <w:rFonts w:eastAsia="MyriadPro-Regular" w:cs="MyriadPro-Regular"/>
          <w:sz w:val="24"/>
          <w:szCs w:val="24"/>
        </w:rPr>
        <w:t xml:space="preserve">Przycisk „TIMER” </w:t>
      </w:r>
      <w:r w:rsidR="001B1E0A">
        <w:rPr>
          <w:rFonts w:eastAsia="MyriadPro-Regular" w:cs="MyriadPro-Regular"/>
          <w:sz w:val="24"/>
          <w:szCs w:val="24"/>
        </w:rPr>
        <w:t xml:space="preserve">                                               </w:t>
      </w:r>
      <w:r w:rsidR="00FF7966" w:rsidRPr="00FF7966">
        <w:rPr>
          <w:rFonts w:eastAsia="MyriadPro-Regular" w:cs="MyriadPro-Regular"/>
          <w:sz w:val="24"/>
          <w:szCs w:val="24"/>
        </w:rPr>
        <w:t>A. Wskaźni</w:t>
      </w:r>
      <w:r w:rsidR="00FF7966">
        <w:rPr>
          <w:rFonts w:eastAsia="MyriadPro-Regular" w:cs="MyriadPro-Regular"/>
          <w:sz w:val="24"/>
          <w:szCs w:val="24"/>
        </w:rPr>
        <w:t>k wybranego trybu</w:t>
      </w:r>
      <w:r w:rsidR="00955BEB">
        <w:rPr>
          <w:rFonts w:eastAsia="MyriadPro-Regular" w:cs="MyriadPro-Regular"/>
          <w:sz w:val="24"/>
          <w:szCs w:val="24"/>
        </w:rPr>
        <w:t xml:space="preserve">( w zależności od           </w:t>
      </w:r>
    </w:p>
    <w:p w14:paraId="154BEE71" w14:textId="292B2D17" w:rsidR="00BF76DE" w:rsidRPr="00FF7966" w:rsidRDefault="00955BEB" w:rsidP="00BF76DE">
      <w:pPr>
        <w:autoSpaceDE w:val="0"/>
        <w:autoSpaceDN w:val="0"/>
        <w:adjustRightInd w:val="0"/>
        <w:spacing w:line="260" w:lineRule="exact"/>
        <w:rPr>
          <w:rFonts w:eastAsia="MyriadPro-Regular" w:cs="MyriadPro-Regular"/>
          <w:sz w:val="24"/>
          <w:szCs w:val="24"/>
        </w:rPr>
      </w:pPr>
      <w:r>
        <w:rPr>
          <w:rFonts w:eastAsia="MyriadPro-Regular" w:cs="MyriadPro-Regular"/>
          <w:sz w:val="24"/>
          <w:szCs w:val="24"/>
        </w:rPr>
        <w:t xml:space="preserve">                                                                                        modelu)</w:t>
      </w:r>
    </w:p>
    <w:p w14:paraId="1D07177B" w14:textId="17ADB269" w:rsidR="00BF76DE" w:rsidRPr="00FF7966" w:rsidRDefault="00BF76DE" w:rsidP="00BF76DE">
      <w:pPr>
        <w:autoSpaceDE w:val="0"/>
        <w:autoSpaceDN w:val="0"/>
        <w:adjustRightInd w:val="0"/>
        <w:spacing w:line="260" w:lineRule="exact"/>
        <w:rPr>
          <w:rFonts w:eastAsia="MyriadPro-Regular" w:cs="MyriadPro-Regular"/>
          <w:sz w:val="24"/>
          <w:szCs w:val="24"/>
        </w:rPr>
      </w:pPr>
      <w:r w:rsidRPr="00FF7966">
        <w:rPr>
          <w:rFonts w:eastAsia="MyriadPro-Regular" w:cs="MyriadPro-Regular"/>
          <w:sz w:val="24"/>
          <w:szCs w:val="24"/>
        </w:rPr>
        <w:t xml:space="preserve">2. </w:t>
      </w:r>
      <w:r w:rsidR="00FF7966" w:rsidRPr="00FF7966">
        <w:rPr>
          <w:rFonts w:eastAsia="MyriadPro-Regular" w:cs="MyriadPro-Regular"/>
          <w:sz w:val="24"/>
          <w:szCs w:val="24"/>
        </w:rPr>
        <w:t xml:space="preserve">Przycisk „ FAN SPEED” </w:t>
      </w:r>
      <w:r w:rsidR="00FF7966">
        <w:rPr>
          <w:rFonts w:eastAsia="MyriadPro-Regular" w:cs="MyriadPro-Regular"/>
          <w:sz w:val="24"/>
          <w:szCs w:val="24"/>
        </w:rPr>
        <w:t xml:space="preserve">                                     </w:t>
      </w:r>
      <w:r w:rsidR="00FF7966" w:rsidRPr="00FF7966">
        <w:rPr>
          <w:rFonts w:eastAsia="MyriadPro-Regular" w:cs="MyriadPro-Regular"/>
          <w:sz w:val="24"/>
          <w:szCs w:val="24"/>
        </w:rPr>
        <w:t xml:space="preserve"> B. W</w:t>
      </w:r>
      <w:r w:rsidR="00FF7966">
        <w:rPr>
          <w:rFonts w:eastAsia="MyriadPro-Regular" w:cs="MyriadPro-Regular"/>
          <w:sz w:val="24"/>
          <w:szCs w:val="24"/>
        </w:rPr>
        <w:t>skaźnik wybranej prędkości nawiewu</w:t>
      </w:r>
    </w:p>
    <w:p w14:paraId="341C8687" w14:textId="77BB5838" w:rsidR="00BF76DE" w:rsidRPr="00230FEF" w:rsidRDefault="00BF76DE" w:rsidP="00BF76DE">
      <w:pPr>
        <w:autoSpaceDE w:val="0"/>
        <w:autoSpaceDN w:val="0"/>
        <w:adjustRightInd w:val="0"/>
        <w:spacing w:line="260" w:lineRule="exact"/>
        <w:rPr>
          <w:rFonts w:eastAsia="MyriadPro-Regular" w:cs="MyriadPro-Regular"/>
          <w:sz w:val="24"/>
          <w:szCs w:val="24"/>
        </w:rPr>
      </w:pPr>
      <w:r w:rsidRPr="00230FEF">
        <w:rPr>
          <w:rFonts w:eastAsia="MyriadPro-Regular" w:cs="MyriadPro-Regular"/>
          <w:sz w:val="24"/>
          <w:szCs w:val="24"/>
        </w:rPr>
        <w:t xml:space="preserve">3. </w:t>
      </w:r>
      <w:r w:rsidR="00FF7966">
        <w:rPr>
          <w:rFonts w:eastAsia="MyriadPro-Regular" w:cs="MyriadPro-Regular"/>
          <w:sz w:val="24"/>
          <w:szCs w:val="24"/>
        </w:rPr>
        <w:t>Przycisk zmniejszania ustawień</w:t>
      </w:r>
      <w:r w:rsidR="00AD1F9C">
        <w:rPr>
          <w:rFonts w:eastAsia="MyriadPro-Regular" w:cs="MyriadPro-Regular"/>
          <w:sz w:val="24"/>
          <w:szCs w:val="24"/>
        </w:rPr>
        <w:t xml:space="preserve">                      </w:t>
      </w:r>
      <w:r w:rsidR="00FF7966">
        <w:rPr>
          <w:rFonts w:eastAsia="MyriadPro-Regular" w:cs="MyriadPro-Regular"/>
          <w:sz w:val="24"/>
          <w:szCs w:val="24"/>
        </w:rPr>
        <w:t xml:space="preserve"> </w:t>
      </w:r>
      <w:r w:rsidR="00AD1F9C">
        <w:rPr>
          <w:rFonts w:eastAsia="MyriadPro-Regular" w:cs="MyriadPro-Regular"/>
          <w:sz w:val="24"/>
          <w:szCs w:val="24"/>
        </w:rPr>
        <w:t>C. Wskaźnik funkcji „Sleep”</w:t>
      </w:r>
    </w:p>
    <w:p w14:paraId="4561AF67" w14:textId="122FB9D3" w:rsidR="00BF76DE" w:rsidRPr="00A656FD" w:rsidRDefault="00BF76DE" w:rsidP="00BF76DE">
      <w:pPr>
        <w:autoSpaceDE w:val="0"/>
        <w:autoSpaceDN w:val="0"/>
        <w:adjustRightInd w:val="0"/>
        <w:spacing w:line="260" w:lineRule="exact"/>
        <w:rPr>
          <w:rFonts w:eastAsia="MyriadPro-Regular" w:cs="MyriadPro-Regular"/>
          <w:sz w:val="24"/>
          <w:szCs w:val="24"/>
        </w:rPr>
      </w:pPr>
      <w:r w:rsidRPr="00A656FD">
        <w:rPr>
          <w:rFonts w:eastAsia="MyriadPro-Regular" w:cs="MyriadPro-Regular"/>
          <w:sz w:val="24"/>
          <w:szCs w:val="24"/>
        </w:rPr>
        <w:t xml:space="preserve">4. </w:t>
      </w:r>
      <w:r w:rsidR="00FF7966">
        <w:rPr>
          <w:rFonts w:eastAsia="MyriadPro-Regular" w:cs="MyriadPro-Regular"/>
          <w:sz w:val="24"/>
          <w:szCs w:val="24"/>
        </w:rPr>
        <w:t xml:space="preserve">Wyświetlacz </w:t>
      </w:r>
      <w:r w:rsidR="00AD1F9C">
        <w:rPr>
          <w:rFonts w:eastAsia="MyriadPro-Regular" w:cs="MyriadPro-Regular"/>
          <w:sz w:val="24"/>
          <w:szCs w:val="24"/>
        </w:rPr>
        <w:t xml:space="preserve">                                                       D. Wskaźnik funkcji „TIMER”</w:t>
      </w:r>
    </w:p>
    <w:p w14:paraId="4F92CB66" w14:textId="3C012AAA" w:rsidR="00BF76DE" w:rsidRPr="00A656FD" w:rsidRDefault="00BF76DE" w:rsidP="00BF76DE">
      <w:pPr>
        <w:autoSpaceDE w:val="0"/>
        <w:autoSpaceDN w:val="0"/>
        <w:adjustRightInd w:val="0"/>
        <w:spacing w:line="260" w:lineRule="exact"/>
        <w:rPr>
          <w:rFonts w:eastAsia="MyriadPro-Regular" w:cs="MyriadPro-Regular"/>
          <w:sz w:val="24"/>
          <w:szCs w:val="24"/>
        </w:rPr>
      </w:pPr>
      <w:r w:rsidRPr="00A656FD">
        <w:rPr>
          <w:rFonts w:eastAsia="MyriadPro-Regular" w:cs="MyriadPro-Regular"/>
          <w:sz w:val="24"/>
          <w:szCs w:val="24"/>
        </w:rPr>
        <w:t xml:space="preserve">5. </w:t>
      </w:r>
      <w:r w:rsidR="00FF7966">
        <w:rPr>
          <w:rFonts w:eastAsia="MyriadPro-Regular" w:cs="MyriadPro-Regular"/>
          <w:sz w:val="24"/>
          <w:szCs w:val="24"/>
        </w:rPr>
        <w:t xml:space="preserve">Przycisk zwiększania ustawień </w:t>
      </w:r>
      <w:r w:rsidR="00AD1F9C">
        <w:rPr>
          <w:rFonts w:eastAsia="MyriadPro-Regular" w:cs="MyriadPro-Regular"/>
          <w:sz w:val="24"/>
          <w:szCs w:val="24"/>
        </w:rPr>
        <w:t xml:space="preserve">                        E. Wskaźnik WiFi</w:t>
      </w:r>
    </w:p>
    <w:p w14:paraId="4D91DEBF" w14:textId="06F67A98" w:rsidR="00BF76DE" w:rsidRPr="00A656FD" w:rsidRDefault="00BF76DE" w:rsidP="00BF76DE">
      <w:pPr>
        <w:autoSpaceDE w:val="0"/>
        <w:autoSpaceDN w:val="0"/>
        <w:adjustRightInd w:val="0"/>
        <w:spacing w:line="260" w:lineRule="exact"/>
        <w:rPr>
          <w:rFonts w:eastAsia="MyriadPro-Regular" w:cs="MyriadPro-Regular"/>
          <w:sz w:val="24"/>
          <w:szCs w:val="24"/>
        </w:rPr>
      </w:pPr>
      <w:r w:rsidRPr="00A656FD">
        <w:rPr>
          <w:rFonts w:eastAsia="MyriadPro-Regular" w:cs="MyriadPro-Regular"/>
          <w:sz w:val="24"/>
          <w:szCs w:val="24"/>
        </w:rPr>
        <w:t xml:space="preserve">6. </w:t>
      </w:r>
      <w:r w:rsidR="00FF7966">
        <w:rPr>
          <w:rFonts w:eastAsia="MyriadPro-Regular" w:cs="MyriadPro-Regular"/>
          <w:sz w:val="24"/>
          <w:szCs w:val="24"/>
        </w:rPr>
        <w:t>Przycisk „MODE”</w:t>
      </w:r>
      <w:r w:rsidR="001B1E0A">
        <w:rPr>
          <w:rFonts w:eastAsia="MyriadPro-Regular" w:cs="MyriadPro-Regular"/>
          <w:sz w:val="24"/>
          <w:szCs w:val="24"/>
        </w:rPr>
        <w:t xml:space="preserve"> </w:t>
      </w:r>
    </w:p>
    <w:p w14:paraId="5C729B44" w14:textId="50BE302F" w:rsidR="00EE1DB6" w:rsidRPr="00AE3C47" w:rsidRDefault="00BF76DE" w:rsidP="00AE3C47">
      <w:pPr>
        <w:autoSpaceDE w:val="0"/>
        <w:autoSpaceDN w:val="0"/>
        <w:adjustRightInd w:val="0"/>
        <w:spacing w:line="260" w:lineRule="exact"/>
        <w:rPr>
          <w:rFonts w:eastAsia="MyriadPro-Regular" w:cs="MyriadPro-Regular"/>
          <w:sz w:val="24"/>
          <w:szCs w:val="24"/>
        </w:rPr>
      </w:pPr>
      <w:r w:rsidRPr="00A656FD">
        <w:rPr>
          <w:rFonts w:eastAsia="MyriadPro-Regular" w:cs="MyriadPro-Regular"/>
          <w:sz w:val="24"/>
          <w:szCs w:val="24"/>
        </w:rPr>
        <w:t xml:space="preserve">7. </w:t>
      </w:r>
      <w:r w:rsidR="00FF7966">
        <w:rPr>
          <w:rFonts w:eastAsia="MyriadPro-Regular" w:cs="MyriadPro-Regular"/>
          <w:sz w:val="24"/>
          <w:szCs w:val="24"/>
        </w:rPr>
        <w:t>Przycisk włączania/wyłączania ON/OFF</w:t>
      </w:r>
      <w:r w:rsidR="00FF5280" w:rsidRPr="00A656FD">
        <w:rPr>
          <w:rFonts w:cs="Arial"/>
          <w:color w:val="1C1C1B"/>
          <w:sz w:val="24"/>
          <w:szCs w:val="24"/>
          <w:lang w:eastAsia="pl-PL"/>
        </w:rPr>
        <w:t xml:space="preserve"> </w:t>
      </w:r>
    </w:p>
    <w:tbl>
      <w:tblPr>
        <w:tblpPr w:leftFromText="141" w:rightFromText="141" w:vertAnchor="text" w:horzAnchor="margin" w:tblpY="249"/>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54"/>
      </w:tblGrid>
      <w:tr w:rsidR="00BF76DE" w:rsidRPr="00A656FD" w14:paraId="37106807" w14:textId="77777777" w:rsidTr="00BF76DE">
        <w:tc>
          <w:tcPr>
            <w:tcW w:w="9854" w:type="dxa"/>
            <w:shd w:val="clear" w:color="auto" w:fill="595959"/>
          </w:tcPr>
          <w:p w14:paraId="33BB64A2" w14:textId="77777777" w:rsidR="00BF76DE" w:rsidRPr="00A656FD" w:rsidRDefault="004328A6" w:rsidP="00BF76DE">
            <w:pPr>
              <w:pStyle w:val="Akapitzlist1"/>
              <w:spacing w:beforeLines="30" w:before="72" w:afterLines="30" w:after="72"/>
              <w:ind w:firstLineChars="0" w:firstLine="0"/>
              <w:rPr>
                <w:rFonts w:asciiTheme="minorHAnsi" w:hAnsiTheme="minorHAnsi" w:cstheme="minorHAnsi"/>
                <w:b/>
                <w:color w:val="FFFFFF"/>
                <w:sz w:val="24"/>
                <w:szCs w:val="24"/>
                <w:lang w:val="pl-PL"/>
              </w:rPr>
            </w:pPr>
            <w:r w:rsidRPr="00A656FD">
              <w:rPr>
                <w:rFonts w:asciiTheme="minorHAnsi" w:hAnsiTheme="minorHAnsi" w:cstheme="minorHAnsi"/>
                <w:b/>
                <w:color w:val="FFFFFF"/>
                <w:sz w:val="24"/>
                <w:szCs w:val="24"/>
                <w:lang w:val="pl-PL"/>
              </w:rPr>
              <w:t>OBSŁUGA</w:t>
            </w:r>
            <w:r w:rsidR="00EE1DB6" w:rsidRPr="00A656FD">
              <w:rPr>
                <w:rFonts w:asciiTheme="minorHAnsi" w:hAnsiTheme="minorHAnsi" w:cstheme="minorHAnsi"/>
                <w:b/>
                <w:color w:val="FFFFFF"/>
                <w:sz w:val="24"/>
                <w:szCs w:val="24"/>
                <w:lang w:val="pl-PL"/>
              </w:rPr>
              <w:t xml:space="preserve"> URZĄDZENIA</w:t>
            </w:r>
            <w:r w:rsidR="00CF749B" w:rsidRPr="00A656FD">
              <w:rPr>
                <w:rFonts w:asciiTheme="minorHAnsi" w:hAnsiTheme="minorHAnsi" w:cstheme="minorHAnsi"/>
                <w:b/>
                <w:color w:val="FFFFFF"/>
                <w:sz w:val="24"/>
                <w:szCs w:val="24"/>
                <w:lang w:val="pl-PL"/>
              </w:rPr>
              <w:t xml:space="preserve"> POPRZEZ PANEL STEROWANIA </w:t>
            </w:r>
          </w:p>
        </w:tc>
      </w:tr>
    </w:tbl>
    <w:p w14:paraId="0B73B1D5" w14:textId="77777777" w:rsidR="004328A6" w:rsidRDefault="004328A6" w:rsidP="00BF76DE">
      <w:pPr>
        <w:rPr>
          <w:sz w:val="24"/>
          <w:szCs w:val="24"/>
          <w:lang w:eastAsia="zh-CN"/>
        </w:rPr>
      </w:pPr>
    </w:p>
    <w:p w14:paraId="7079F152" w14:textId="4B22C755" w:rsidR="00230FEF" w:rsidRPr="001B1E0A" w:rsidRDefault="003268A1" w:rsidP="00BF76DE">
      <w:pPr>
        <w:rPr>
          <w:sz w:val="24"/>
          <w:szCs w:val="24"/>
          <w:lang w:eastAsia="zh-CN"/>
        </w:rPr>
      </w:pPr>
      <w:r w:rsidRPr="001B1E0A">
        <w:rPr>
          <w:b/>
          <w:bCs/>
          <w:noProof/>
        </w:rPr>
        <w:drawing>
          <wp:anchor distT="0" distB="0" distL="114300" distR="114300" simplePos="0" relativeHeight="251667456" behindDoc="0" locked="0" layoutInCell="1" allowOverlap="1" wp14:anchorId="0656DB17" wp14:editId="730C731C">
            <wp:simplePos x="0" y="0"/>
            <wp:positionH relativeFrom="column">
              <wp:posOffset>4785756</wp:posOffset>
            </wp:positionH>
            <wp:positionV relativeFrom="paragraph">
              <wp:posOffset>578972</wp:posOffset>
            </wp:positionV>
            <wp:extent cx="935990" cy="730250"/>
            <wp:effectExtent l="0" t="0" r="16510" b="12700"/>
            <wp:wrapNone/>
            <wp:docPr id="365" name="图片 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 name="图片 365"/>
                    <pic:cNvPicPr>
                      <a:picLocks noChangeAspect="1"/>
                    </pic:cNvPicPr>
                  </pic:nvPicPr>
                  <pic:blipFill>
                    <a:blip r:embed="rId28"/>
                    <a:stretch>
                      <a:fillRect/>
                    </a:stretch>
                  </pic:blipFill>
                  <pic:spPr>
                    <a:xfrm>
                      <a:off x="0" y="0"/>
                      <a:ext cx="935990" cy="730250"/>
                    </a:xfrm>
                    <a:prstGeom prst="rect">
                      <a:avLst/>
                    </a:prstGeom>
                    <a:noFill/>
                    <a:ln w="9525">
                      <a:noFill/>
                    </a:ln>
                  </pic:spPr>
                </pic:pic>
              </a:graphicData>
            </a:graphic>
          </wp:anchor>
        </w:drawing>
      </w:r>
      <w:r w:rsidR="00230FEF" w:rsidRPr="001B1E0A">
        <w:rPr>
          <w:sz w:val="24"/>
          <w:szCs w:val="24"/>
          <w:lang w:eastAsia="zh-CN"/>
        </w:rPr>
        <w:t>W celu obsługi urządzeni</w:t>
      </w:r>
      <w:r w:rsidRPr="001B1E0A">
        <w:rPr>
          <w:sz w:val="24"/>
          <w:szCs w:val="24"/>
          <w:lang w:eastAsia="zh-CN"/>
        </w:rPr>
        <w:t>a</w:t>
      </w:r>
      <w:r w:rsidR="00230FEF" w:rsidRPr="001B1E0A">
        <w:rPr>
          <w:sz w:val="24"/>
          <w:szCs w:val="24"/>
          <w:lang w:eastAsia="zh-CN"/>
        </w:rPr>
        <w:t xml:space="preserve"> istnieje możliwość obsługi poprzez wbudowany panel sterowania lub </w:t>
      </w:r>
      <w:r w:rsidRPr="001B1E0A">
        <w:rPr>
          <w:sz w:val="24"/>
          <w:szCs w:val="24"/>
          <w:lang w:eastAsia="zh-CN"/>
        </w:rPr>
        <w:t xml:space="preserve">poprzez dołączonego </w:t>
      </w:r>
      <w:r w:rsidR="00230FEF" w:rsidRPr="001B1E0A">
        <w:rPr>
          <w:sz w:val="24"/>
          <w:szCs w:val="24"/>
          <w:lang w:eastAsia="zh-CN"/>
        </w:rPr>
        <w:t>pilot</w:t>
      </w:r>
      <w:r w:rsidRPr="001B1E0A">
        <w:rPr>
          <w:sz w:val="24"/>
          <w:szCs w:val="24"/>
          <w:lang w:eastAsia="zh-CN"/>
        </w:rPr>
        <w:t xml:space="preserve">a </w:t>
      </w:r>
      <w:r w:rsidR="00230FEF" w:rsidRPr="001B1E0A">
        <w:rPr>
          <w:sz w:val="24"/>
          <w:szCs w:val="24"/>
          <w:lang w:eastAsia="zh-CN"/>
        </w:rPr>
        <w:t>. W tym rozdziale zostanie omówiony sposób obsługi poprzez panel sterowania.</w:t>
      </w:r>
    </w:p>
    <w:p w14:paraId="6417ADA9" w14:textId="1C462C6B" w:rsidR="00BF76DE" w:rsidRPr="001B1E0A" w:rsidRDefault="00BF76DE" w:rsidP="00BF76DE">
      <w:pPr>
        <w:rPr>
          <w:sz w:val="24"/>
          <w:szCs w:val="24"/>
          <w:lang w:eastAsia="zh-CN"/>
        </w:rPr>
      </w:pPr>
      <w:r w:rsidRPr="001B1E0A">
        <w:rPr>
          <w:sz w:val="24"/>
          <w:szCs w:val="24"/>
          <w:lang w:eastAsia="zh-CN"/>
        </w:rPr>
        <w:t>Podłącz wtyczkę do gniazdka</w:t>
      </w:r>
      <w:r w:rsidR="008C168C" w:rsidRPr="001B1E0A">
        <w:rPr>
          <w:sz w:val="24"/>
          <w:szCs w:val="24"/>
          <w:lang w:eastAsia="zh-CN"/>
        </w:rPr>
        <w:t>, klimatyzator</w:t>
      </w:r>
      <w:r w:rsidRPr="001B1E0A">
        <w:rPr>
          <w:sz w:val="24"/>
          <w:szCs w:val="24"/>
          <w:lang w:eastAsia="zh-CN"/>
        </w:rPr>
        <w:t xml:space="preserve"> </w:t>
      </w:r>
      <w:r w:rsidR="00EE1DB6" w:rsidRPr="001B1E0A">
        <w:rPr>
          <w:sz w:val="24"/>
          <w:szCs w:val="24"/>
          <w:lang w:eastAsia="zh-CN"/>
        </w:rPr>
        <w:t>znajdzie się</w:t>
      </w:r>
      <w:r w:rsidRPr="001B1E0A">
        <w:rPr>
          <w:sz w:val="24"/>
          <w:szCs w:val="24"/>
          <w:lang w:eastAsia="zh-CN"/>
        </w:rPr>
        <w:t xml:space="preserve"> w trybie gotowości.</w:t>
      </w:r>
      <w:r w:rsidR="003268A1" w:rsidRPr="001B1E0A">
        <w:rPr>
          <w:b/>
          <w:bCs/>
          <w:noProof/>
        </w:rPr>
        <w:t xml:space="preserve"> </w:t>
      </w:r>
    </w:p>
    <w:p w14:paraId="7B6E288C" w14:textId="6E385B49" w:rsidR="00BF76DE" w:rsidRPr="001B1E0A" w:rsidRDefault="00BF76DE" w:rsidP="00BF76DE">
      <w:pPr>
        <w:rPr>
          <w:sz w:val="24"/>
          <w:szCs w:val="24"/>
          <w:lang w:eastAsia="zh-CN"/>
        </w:rPr>
      </w:pPr>
      <w:r w:rsidRPr="001B1E0A">
        <w:rPr>
          <w:sz w:val="24"/>
          <w:szCs w:val="24"/>
          <w:lang w:eastAsia="zh-CN"/>
        </w:rPr>
        <w:t>Naciśnij przycisk</w:t>
      </w:r>
      <w:r w:rsidR="008C168C" w:rsidRPr="001B1E0A">
        <w:rPr>
          <w:sz w:val="24"/>
          <w:szCs w:val="24"/>
          <w:lang w:eastAsia="zh-CN"/>
        </w:rPr>
        <w:t xml:space="preserve"> On/Off </w:t>
      </w:r>
      <w:r w:rsidR="003268A1" w:rsidRPr="001B1E0A">
        <w:rPr>
          <w:noProof/>
        </w:rPr>
        <w:drawing>
          <wp:inline distT="0" distB="0" distL="114300" distR="114300" wp14:anchorId="0312EC9F" wp14:editId="080C2EDC">
            <wp:extent cx="181610" cy="186055"/>
            <wp:effectExtent l="0" t="0" r="8890" b="4445"/>
            <wp:docPr id="13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图片 2"/>
                    <pic:cNvPicPr>
                      <a:picLocks noChangeAspect="1"/>
                    </pic:cNvPicPr>
                  </pic:nvPicPr>
                  <pic:blipFill>
                    <a:blip r:embed="rId29"/>
                    <a:stretch>
                      <a:fillRect/>
                    </a:stretch>
                  </pic:blipFill>
                  <pic:spPr>
                    <a:xfrm>
                      <a:off x="0" y="0"/>
                      <a:ext cx="181610" cy="186055"/>
                    </a:xfrm>
                    <a:prstGeom prst="rect">
                      <a:avLst/>
                    </a:prstGeom>
                    <a:noFill/>
                    <a:ln w="9525">
                      <a:noFill/>
                    </a:ln>
                  </pic:spPr>
                </pic:pic>
              </a:graphicData>
            </a:graphic>
          </wp:inline>
        </w:drawing>
      </w:r>
      <w:r w:rsidR="008C168C" w:rsidRPr="001B1E0A">
        <w:rPr>
          <w:sz w:val="24"/>
          <w:szCs w:val="24"/>
          <w:lang w:eastAsia="zh-CN"/>
        </w:rPr>
        <w:t xml:space="preserve"> </w:t>
      </w:r>
      <w:r w:rsidRPr="001B1E0A">
        <w:rPr>
          <w:sz w:val="24"/>
          <w:szCs w:val="24"/>
          <w:lang w:eastAsia="zh-CN"/>
        </w:rPr>
        <w:t xml:space="preserve"> aby włączyć </w:t>
      </w:r>
      <w:r w:rsidR="00EE1DB6" w:rsidRPr="001B1E0A">
        <w:rPr>
          <w:sz w:val="24"/>
          <w:szCs w:val="24"/>
          <w:lang w:eastAsia="zh-CN"/>
        </w:rPr>
        <w:t xml:space="preserve">lub wyłączyć </w:t>
      </w:r>
      <w:r w:rsidRPr="001B1E0A">
        <w:rPr>
          <w:sz w:val="24"/>
          <w:szCs w:val="24"/>
          <w:lang w:eastAsia="zh-CN"/>
        </w:rPr>
        <w:t xml:space="preserve">urządzenie. </w:t>
      </w:r>
    </w:p>
    <w:p w14:paraId="4C16823D" w14:textId="4C6BDC54" w:rsidR="004328A6" w:rsidRPr="001B1E0A" w:rsidRDefault="00BF76DE" w:rsidP="00BF76DE">
      <w:pPr>
        <w:rPr>
          <w:b/>
          <w:bCs/>
          <w:sz w:val="24"/>
          <w:szCs w:val="24"/>
          <w:lang w:eastAsia="zh-CN"/>
        </w:rPr>
      </w:pPr>
      <w:r w:rsidRPr="001B1E0A">
        <w:rPr>
          <w:b/>
          <w:bCs/>
          <w:sz w:val="24"/>
          <w:szCs w:val="24"/>
          <w:lang w:eastAsia="zh-CN"/>
        </w:rPr>
        <w:t>√ Nigdy nie wyłączaj klimatyzatora, odłączając go od sieci. Zawsze naciskaj przycisk</w:t>
      </w:r>
      <w:r w:rsidR="003268A1" w:rsidRPr="001B1E0A">
        <w:rPr>
          <w:b/>
          <w:bCs/>
          <w:sz w:val="24"/>
          <w:szCs w:val="24"/>
          <w:lang w:eastAsia="zh-CN"/>
        </w:rPr>
        <w:t xml:space="preserve"> </w:t>
      </w:r>
      <w:r w:rsidR="003268A1" w:rsidRPr="001B1E0A">
        <w:rPr>
          <w:b/>
          <w:bCs/>
          <w:noProof/>
        </w:rPr>
        <w:drawing>
          <wp:inline distT="0" distB="0" distL="114300" distR="114300" wp14:anchorId="60F053F6" wp14:editId="7ED1EF36">
            <wp:extent cx="181610" cy="186055"/>
            <wp:effectExtent l="0" t="0" r="8890" b="4445"/>
            <wp:docPr id="15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图片 2"/>
                    <pic:cNvPicPr>
                      <a:picLocks noChangeAspect="1"/>
                    </pic:cNvPicPr>
                  </pic:nvPicPr>
                  <pic:blipFill>
                    <a:blip r:embed="rId29"/>
                    <a:stretch>
                      <a:fillRect/>
                    </a:stretch>
                  </pic:blipFill>
                  <pic:spPr>
                    <a:xfrm>
                      <a:off x="0" y="0"/>
                      <a:ext cx="181610" cy="186055"/>
                    </a:xfrm>
                    <a:prstGeom prst="rect">
                      <a:avLst/>
                    </a:prstGeom>
                    <a:noFill/>
                    <a:ln w="9525">
                      <a:noFill/>
                    </a:ln>
                  </pic:spPr>
                </pic:pic>
              </a:graphicData>
            </a:graphic>
          </wp:inline>
        </w:drawing>
      </w:r>
      <w:r w:rsidRPr="001B1E0A">
        <w:rPr>
          <w:b/>
          <w:bCs/>
          <w:sz w:val="24"/>
          <w:szCs w:val="24"/>
          <w:lang w:eastAsia="zh-CN"/>
        </w:rPr>
        <w:t xml:space="preserve">, a następnie odczekaj kilka minut przed odłączeniem. </w:t>
      </w:r>
      <w:r w:rsidR="008C168C" w:rsidRPr="001B1E0A">
        <w:rPr>
          <w:b/>
          <w:bCs/>
          <w:sz w:val="24"/>
          <w:szCs w:val="24"/>
          <w:lang w:eastAsia="zh-CN"/>
        </w:rPr>
        <w:t>Dzięki temu</w:t>
      </w:r>
      <w:r w:rsidRPr="001B1E0A">
        <w:rPr>
          <w:b/>
          <w:bCs/>
          <w:sz w:val="24"/>
          <w:szCs w:val="24"/>
          <w:lang w:eastAsia="zh-CN"/>
        </w:rPr>
        <w:t xml:space="preserve"> urządzeni</w:t>
      </w:r>
      <w:r w:rsidR="008C168C" w:rsidRPr="001B1E0A">
        <w:rPr>
          <w:b/>
          <w:bCs/>
          <w:sz w:val="24"/>
          <w:szCs w:val="24"/>
          <w:lang w:eastAsia="zh-CN"/>
        </w:rPr>
        <w:t>e może</w:t>
      </w:r>
      <w:r w:rsidRPr="001B1E0A">
        <w:rPr>
          <w:b/>
          <w:bCs/>
          <w:sz w:val="24"/>
          <w:szCs w:val="24"/>
          <w:lang w:eastAsia="zh-CN"/>
        </w:rPr>
        <w:t xml:space="preserve"> wykona</w:t>
      </w:r>
      <w:r w:rsidR="008C168C" w:rsidRPr="001B1E0A">
        <w:rPr>
          <w:b/>
          <w:bCs/>
          <w:sz w:val="24"/>
          <w:szCs w:val="24"/>
          <w:lang w:eastAsia="zh-CN"/>
        </w:rPr>
        <w:t>ć</w:t>
      </w:r>
      <w:r w:rsidRPr="001B1E0A">
        <w:rPr>
          <w:b/>
          <w:bCs/>
          <w:sz w:val="24"/>
          <w:szCs w:val="24"/>
          <w:lang w:eastAsia="zh-CN"/>
        </w:rPr>
        <w:t xml:space="preserve"> cykl kontroli w celu weryfikacji działania.</w:t>
      </w:r>
    </w:p>
    <w:p w14:paraId="168F2FE9" w14:textId="056E8BA0" w:rsidR="00B715FC" w:rsidRPr="003603E1" w:rsidRDefault="003268A1" w:rsidP="00B715FC">
      <w:pPr>
        <w:rPr>
          <w:b/>
          <w:bCs/>
          <w:sz w:val="24"/>
          <w:szCs w:val="24"/>
          <w:u w:val="single"/>
          <w:lang w:eastAsia="zh-CN"/>
        </w:rPr>
      </w:pPr>
      <w:r w:rsidRPr="003603E1">
        <w:rPr>
          <w:noProof/>
          <w:u w:val="single"/>
        </w:rPr>
        <w:lastRenderedPageBreak/>
        <w:drawing>
          <wp:anchor distT="0" distB="0" distL="114300" distR="114300" simplePos="0" relativeHeight="251668480" behindDoc="0" locked="0" layoutInCell="1" allowOverlap="1" wp14:anchorId="560414F9" wp14:editId="52B53C0B">
            <wp:simplePos x="0" y="0"/>
            <wp:positionH relativeFrom="column">
              <wp:posOffset>4500748</wp:posOffset>
            </wp:positionH>
            <wp:positionV relativeFrom="paragraph">
              <wp:posOffset>301625</wp:posOffset>
            </wp:positionV>
            <wp:extent cx="1108710" cy="730885"/>
            <wp:effectExtent l="0" t="0" r="15240" b="12065"/>
            <wp:wrapNone/>
            <wp:docPr id="353"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图片 14"/>
                    <pic:cNvPicPr>
                      <a:picLocks noChangeAspect="1"/>
                    </pic:cNvPicPr>
                  </pic:nvPicPr>
                  <pic:blipFill>
                    <a:blip r:embed="rId30"/>
                    <a:stretch>
                      <a:fillRect/>
                    </a:stretch>
                  </pic:blipFill>
                  <pic:spPr>
                    <a:xfrm>
                      <a:off x="0" y="0"/>
                      <a:ext cx="1108710" cy="730885"/>
                    </a:xfrm>
                    <a:prstGeom prst="rect">
                      <a:avLst/>
                    </a:prstGeom>
                    <a:noFill/>
                    <a:ln>
                      <a:noFill/>
                    </a:ln>
                  </pic:spPr>
                </pic:pic>
              </a:graphicData>
            </a:graphic>
          </wp:anchor>
        </w:drawing>
      </w:r>
      <w:r w:rsidR="00BF76DE" w:rsidRPr="003603E1">
        <w:rPr>
          <w:b/>
          <w:bCs/>
          <w:sz w:val="24"/>
          <w:szCs w:val="24"/>
          <w:u w:val="single"/>
          <w:lang w:eastAsia="zh-CN"/>
        </w:rPr>
        <w:t>T</w:t>
      </w:r>
      <w:r w:rsidR="004328A6" w:rsidRPr="003603E1">
        <w:rPr>
          <w:b/>
          <w:bCs/>
          <w:sz w:val="24"/>
          <w:szCs w:val="24"/>
          <w:u w:val="single"/>
          <w:lang w:eastAsia="zh-CN"/>
        </w:rPr>
        <w:t>RYB CHŁODZENIA</w:t>
      </w:r>
      <w:r w:rsidR="00DE7023" w:rsidRPr="003603E1">
        <w:rPr>
          <w:b/>
          <w:bCs/>
          <w:sz w:val="24"/>
          <w:szCs w:val="24"/>
          <w:u w:val="single"/>
          <w:lang w:eastAsia="zh-CN"/>
        </w:rPr>
        <w:t xml:space="preserve"> „C</w:t>
      </w:r>
      <w:r w:rsidR="007B6A4A" w:rsidRPr="003603E1">
        <w:rPr>
          <w:b/>
          <w:bCs/>
          <w:sz w:val="24"/>
          <w:szCs w:val="24"/>
          <w:u w:val="single"/>
          <w:lang w:eastAsia="zh-CN"/>
        </w:rPr>
        <w:t>OOL</w:t>
      </w:r>
      <w:r w:rsidR="00DE7023" w:rsidRPr="003603E1">
        <w:rPr>
          <w:b/>
          <w:bCs/>
          <w:sz w:val="24"/>
          <w:szCs w:val="24"/>
          <w:u w:val="single"/>
          <w:lang w:eastAsia="zh-CN"/>
        </w:rPr>
        <w:t>”</w:t>
      </w:r>
    </w:p>
    <w:p w14:paraId="3D644E58" w14:textId="72A37FE6" w:rsidR="003268A1" w:rsidRPr="003603E1" w:rsidRDefault="003268A1" w:rsidP="003268A1">
      <w:pPr>
        <w:rPr>
          <w:sz w:val="24"/>
          <w:szCs w:val="24"/>
          <w:lang w:eastAsia="zh-CN"/>
        </w:rPr>
      </w:pPr>
      <w:r w:rsidRPr="003603E1">
        <w:rPr>
          <w:sz w:val="24"/>
          <w:szCs w:val="24"/>
          <w:lang w:eastAsia="zh-CN"/>
        </w:rPr>
        <w:t>Aby poprawnie ustawić ten tryb:</w:t>
      </w:r>
      <w:r w:rsidRPr="003603E1">
        <w:rPr>
          <w:noProof/>
        </w:rPr>
        <w:t xml:space="preserve"> </w:t>
      </w:r>
    </w:p>
    <w:p w14:paraId="4DF9B56E" w14:textId="11BF7CB6" w:rsidR="003603E1" w:rsidRPr="003603E1" w:rsidRDefault="003268A1" w:rsidP="003268A1">
      <w:pPr>
        <w:rPr>
          <w:sz w:val="24"/>
          <w:szCs w:val="24"/>
          <w:lang w:eastAsia="zh-CN"/>
        </w:rPr>
      </w:pPr>
      <w:r w:rsidRPr="003603E1">
        <w:rPr>
          <w:rFonts w:hint="eastAsia"/>
          <w:sz w:val="24"/>
          <w:szCs w:val="24"/>
          <w:lang w:eastAsia="zh-CN"/>
        </w:rPr>
        <w:t>●</w:t>
      </w:r>
      <w:r w:rsidRPr="003603E1">
        <w:rPr>
          <w:sz w:val="24"/>
          <w:szCs w:val="24"/>
          <w:lang w:eastAsia="zh-CN"/>
        </w:rPr>
        <w:t xml:space="preserve"> Naciśnij </w:t>
      </w:r>
      <w:r w:rsidR="003603E1" w:rsidRPr="003603E1">
        <w:rPr>
          <w:sz w:val="24"/>
          <w:szCs w:val="24"/>
          <w:lang w:eastAsia="zh-CN"/>
        </w:rPr>
        <w:t>kilka razy</w:t>
      </w:r>
      <w:r w:rsidRPr="003603E1">
        <w:rPr>
          <w:sz w:val="24"/>
          <w:szCs w:val="24"/>
          <w:lang w:eastAsia="zh-CN"/>
        </w:rPr>
        <w:t xml:space="preserve"> przycisk</w:t>
      </w:r>
      <w:r w:rsidR="003603E1" w:rsidRPr="003603E1">
        <w:rPr>
          <w:sz w:val="24"/>
          <w:szCs w:val="24"/>
          <w:lang w:eastAsia="zh-CN"/>
        </w:rPr>
        <w:t xml:space="preserve"> MODE</w:t>
      </w:r>
      <w:r w:rsidRPr="003603E1">
        <w:rPr>
          <w:sz w:val="24"/>
          <w:szCs w:val="24"/>
          <w:lang w:eastAsia="zh-CN"/>
        </w:rPr>
        <w:t xml:space="preserve"> </w:t>
      </w:r>
      <w:r w:rsidRPr="003603E1">
        <w:rPr>
          <w:noProof/>
        </w:rPr>
        <w:drawing>
          <wp:inline distT="0" distB="0" distL="114300" distR="114300" wp14:anchorId="41917775" wp14:editId="04A088AB">
            <wp:extent cx="187325" cy="186690"/>
            <wp:effectExtent l="0" t="0" r="3175" b="3810"/>
            <wp:docPr id="35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图片 3"/>
                    <pic:cNvPicPr>
                      <a:picLocks noChangeAspect="1"/>
                    </pic:cNvPicPr>
                  </pic:nvPicPr>
                  <pic:blipFill>
                    <a:blip r:embed="rId31"/>
                    <a:stretch>
                      <a:fillRect/>
                    </a:stretch>
                  </pic:blipFill>
                  <pic:spPr>
                    <a:xfrm>
                      <a:off x="0" y="0"/>
                      <a:ext cx="187325" cy="186690"/>
                    </a:xfrm>
                    <a:prstGeom prst="rect">
                      <a:avLst/>
                    </a:prstGeom>
                    <a:noFill/>
                    <a:ln w="9525">
                      <a:noFill/>
                    </a:ln>
                  </pic:spPr>
                </pic:pic>
              </a:graphicData>
            </a:graphic>
          </wp:inline>
        </w:drawing>
      </w:r>
      <w:r w:rsidRPr="003603E1">
        <w:rPr>
          <w:sz w:val="24"/>
          <w:szCs w:val="24"/>
          <w:lang w:eastAsia="zh-CN"/>
        </w:rPr>
        <w:t xml:space="preserve">, aż </w:t>
      </w:r>
      <w:r w:rsidR="003603E1" w:rsidRPr="003603E1">
        <w:rPr>
          <w:sz w:val="24"/>
          <w:szCs w:val="24"/>
          <w:lang w:eastAsia="zh-CN"/>
        </w:rPr>
        <w:t xml:space="preserve">dioda zasygnalizuje </w:t>
      </w:r>
    </w:p>
    <w:p w14:paraId="4334A68C" w14:textId="089387DA" w:rsidR="003268A1" w:rsidRPr="003603E1" w:rsidRDefault="003603E1" w:rsidP="003268A1">
      <w:pPr>
        <w:rPr>
          <w:sz w:val="24"/>
          <w:szCs w:val="24"/>
          <w:lang w:eastAsia="zh-CN"/>
        </w:rPr>
      </w:pPr>
      <w:r w:rsidRPr="003603E1">
        <w:rPr>
          <w:sz w:val="24"/>
          <w:szCs w:val="24"/>
          <w:lang w:eastAsia="zh-CN"/>
        </w:rPr>
        <w:t>wybranie właściwego trybu</w:t>
      </w:r>
      <w:r w:rsidR="003268A1" w:rsidRPr="003603E1">
        <w:rPr>
          <w:sz w:val="24"/>
          <w:szCs w:val="24"/>
          <w:lang w:eastAsia="zh-CN"/>
        </w:rPr>
        <w:t xml:space="preserve"> </w:t>
      </w:r>
      <w:r w:rsidR="00C9107C">
        <w:rPr>
          <w:sz w:val="24"/>
          <w:szCs w:val="24"/>
          <w:lang w:eastAsia="zh-CN"/>
        </w:rPr>
        <w:t>COOL</w:t>
      </w:r>
      <w:r w:rsidR="003268A1" w:rsidRPr="003603E1">
        <w:rPr>
          <w:sz w:val="24"/>
          <w:szCs w:val="24"/>
          <w:lang w:eastAsia="zh-CN"/>
        </w:rPr>
        <w:t>.</w:t>
      </w:r>
    </w:p>
    <w:p w14:paraId="55E6101D" w14:textId="77777777" w:rsidR="003268A1" w:rsidRPr="003603E1" w:rsidRDefault="003268A1" w:rsidP="003268A1">
      <w:pPr>
        <w:rPr>
          <w:sz w:val="24"/>
          <w:szCs w:val="24"/>
          <w:lang w:eastAsia="zh-CN"/>
        </w:rPr>
      </w:pPr>
      <w:r w:rsidRPr="003603E1">
        <w:rPr>
          <w:rFonts w:hint="eastAsia"/>
          <w:sz w:val="24"/>
          <w:szCs w:val="24"/>
          <w:lang w:eastAsia="zh-CN"/>
        </w:rPr>
        <w:t>●</w:t>
      </w:r>
      <w:r w:rsidRPr="003603E1">
        <w:rPr>
          <w:sz w:val="24"/>
          <w:szCs w:val="24"/>
          <w:lang w:eastAsia="zh-CN"/>
        </w:rPr>
        <w:t xml:space="preserve"> Wybierz docelową temperaturę 18 </w:t>
      </w:r>
      <w:r w:rsidRPr="003603E1">
        <w:rPr>
          <w:rFonts w:hint="eastAsia"/>
          <w:sz w:val="24"/>
          <w:szCs w:val="24"/>
          <w:lang w:eastAsia="zh-CN"/>
        </w:rPr>
        <w:t>℃</w:t>
      </w:r>
      <w:r w:rsidRPr="003603E1">
        <w:rPr>
          <w:sz w:val="24"/>
          <w:szCs w:val="24"/>
          <w:lang w:eastAsia="zh-CN"/>
        </w:rPr>
        <w:t xml:space="preserve"> -32 </w:t>
      </w:r>
      <w:r w:rsidRPr="003603E1">
        <w:rPr>
          <w:rFonts w:hint="eastAsia"/>
          <w:sz w:val="24"/>
          <w:szCs w:val="24"/>
          <w:lang w:eastAsia="zh-CN"/>
        </w:rPr>
        <w:t>℃</w:t>
      </w:r>
      <w:r w:rsidRPr="003603E1">
        <w:rPr>
          <w:sz w:val="24"/>
          <w:szCs w:val="24"/>
          <w:lang w:eastAsia="zh-CN"/>
        </w:rPr>
        <w:t xml:space="preserve"> (64 </w:t>
      </w:r>
      <w:r w:rsidRPr="003603E1">
        <w:rPr>
          <w:rFonts w:hint="eastAsia"/>
          <w:sz w:val="24"/>
          <w:szCs w:val="24"/>
          <w:lang w:eastAsia="zh-CN"/>
        </w:rPr>
        <w:t>℉</w:t>
      </w:r>
      <w:r w:rsidRPr="003603E1">
        <w:rPr>
          <w:sz w:val="24"/>
          <w:szCs w:val="24"/>
          <w:lang w:eastAsia="zh-CN"/>
        </w:rPr>
        <w:t xml:space="preserve"> -90 </w:t>
      </w:r>
      <w:r w:rsidRPr="003603E1">
        <w:rPr>
          <w:rFonts w:hint="eastAsia"/>
          <w:sz w:val="24"/>
          <w:szCs w:val="24"/>
          <w:lang w:eastAsia="zh-CN"/>
        </w:rPr>
        <w:t>℉</w:t>
      </w:r>
      <w:r w:rsidRPr="003603E1">
        <w:rPr>
          <w:sz w:val="24"/>
          <w:szCs w:val="24"/>
          <w:lang w:eastAsia="zh-CN"/>
        </w:rPr>
        <w:t>), naciskając</w:t>
      </w:r>
    </w:p>
    <w:p w14:paraId="76051EC5" w14:textId="77777777" w:rsidR="003268A1" w:rsidRPr="003603E1" w:rsidRDefault="003268A1" w:rsidP="003268A1">
      <w:pPr>
        <w:rPr>
          <w:sz w:val="24"/>
          <w:szCs w:val="24"/>
          <w:lang w:eastAsia="zh-CN"/>
        </w:rPr>
      </w:pPr>
      <w:r w:rsidRPr="003603E1">
        <w:rPr>
          <w:sz w:val="24"/>
          <w:szCs w:val="24"/>
          <w:lang w:eastAsia="zh-CN"/>
        </w:rPr>
        <w:t xml:space="preserve">przycisk </w:t>
      </w:r>
      <w:r w:rsidRPr="003603E1">
        <w:rPr>
          <w:rFonts w:hint="eastAsia"/>
          <w:sz w:val="24"/>
          <w:szCs w:val="24"/>
          <w:lang w:eastAsia="zh-CN"/>
        </w:rPr>
        <w:t>△</w:t>
      </w:r>
      <w:r w:rsidRPr="003603E1">
        <w:rPr>
          <w:sz w:val="24"/>
          <w:szCs w:val="24"/>
          <w:lang w:eastAsia="zh-CN"/>
        </w:rPr>
        <w:t xml:space="preserve"> lub </w:t>
      </w:r>
      <w:r w:rsidRPr="003603E1">
        <w:rPr>
          <w:rFonts w:hint="eastAsia"/>
          <w:sz w:val="24"/>
          <w:szCs w:val="24"/>
          <w:lang w:eastAsia="zh-CN"/>
        </w:rPr>
        <w:t>▽</w:t>
      </w:r>
      <w:r w:rsidRPr="003603E1">
        <w:rPr>
          <w:sz w:val="24"/>
          <w:szCs w:val="24"/>
          <w:lang w:eastAsia="zh-CN"/>
        </w:rPr>
        <w:t>, aż zostanie wyświetlona odpowiednia wartość.</w:t>
      </w:r>
    </w:p>
    <w:p w14:paraId="3D7A5D88" w14:textId="25CFC19E" w:rsidR="003268A1" w:rsidRPr="003603E1" w:rsidRDefault="003268A1" w:rsidP="003268A1">
      <w:pPr>
        <w:rPr>
          <w:sz w:val="24"/>
          <w:szCs w:val="24"/>
          <w:lang w:eastAsia="zh-CN"/>
        </w:rPr>
      </w:pPr>
      <w:r w:rsidRPr="003603E1">
        <w:rPr>
          <w:rFonts w:hint="eastAsia"/>
          <w:sz w:val="24"/>
          <w:szCs w:val="24"/>
          <w:lang w:eastAsia="zh-CN"/>
        </w:rPr>
        <w:t>●</w:t>
      </w:r>
      <w:r w:rsidRPr="003603E1">
        <w:rPr>
          <w:sz w:val="24"/>
          <w:szCs w:val="24"/>
          <w:lang w:eastAsia="zh-CN"/>
        </w:rPr>
        <w:t xml:space="preserve"> Wybierz żądaną prędkość wentylatora, naciskając przycisk </w:t>
      </w:r>
      <w:r w:rsidRPr="003603E1">
        <w:rPr>
          <w:noProof/>
        </w:rPr>
        <w:drawing>
          <wp:inline distT="0" distB="0" distL="114300" distR="114300" wp14:anchorId="2E4382E5" wp14:editId="6F016361">
            <wp:extent cx="174625" cy="176530"/>
            <wp:effectExtent l="0" t="0" r="15875" b="13970"/>
            <wp:docPr id="354"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图片 13"/>
                    <pic:cNvPicPr>
                      <a:picLocks noChangeAspect="1"/>
                    </pic:cNvPicPr>
                  </pic:nvPicPr>
                  <pic:blipFill>
                    <a:blip r:embed="rId32"/>
                    <a:stretch>
                      <a:fillRect/>
                    </a:stretch>
                  </pic:blipFill>
                  <pic:spPr>
                    <a:xfrm>
                      <a:off x="0" y="0"/>
                      <a:ext cx="174625" cy="176530"/>
                    </a:xfrm>
                    <a:prstGeom prst="rect">
                      <a:avLst/>
                    </a:prstGeom>
                    <a:noFill/>
                    <a:ln w="9525">
                      <a:noFill/>
                    </a:ln>
                  </pic:spPr>
                </pic:pic>
              </a:graphicData>
            </a:graphic>
          </wp:inline>
        </w:drawing>
      </w:r>
      <w:r w:rsidRPr="003603E1">
        <w:rPr>
          <w:sz w:val="24"/>
          <w:szCs w:val="24"/>
          <w:lang w:eastAsia="zh-CN"/>
        </w:rPr>
        <w:t>.</w:t>
      </w:r>
    </w:p>
    <w:p w14:paraId="1A630EE3" w14:textId="77777777" w:rsidR="003268A1" w:rsidRPr="003603E1" w:rsidRDefault="003268A1" w:rsidP="003268A1">
      <w:pPr>
        <w:rPr>
          <w:sz w:val="24"/>
          <w:szCs w:val="24"/>
          <w:lang w:eastAsia="zh-CN"/>
        </w:rPr>
      </w:pPr>
      <w:r w:rsidRPr="003603E1">
        <w:rPr>
          <w:sz w:val="24"/>
          <w:szCs w:val="24"/>
          <w:lang w:eastAsia="zh-CN"/>
        </w:rPr>
        <w:t>Dostępne są cztery prędkości: wysoka / średnia / niska / automatyczna.</w:t>
      </w:r>
    </w:p>
    <w:p w14:paraId="4C8B844B" w14:textId="59D7A694" w:rsidR="003C653B" w:rsidRDefault="003268A1" w:rsidP="003C653B">
      <w:pPr>
        <w:rPr>
          <w:sz w:val="24"/>
          <w:szCs w:val="24"/>
          <w:lang w:eastAsia="zh-CN"/>
        </w:rPr>
      </w:pPr>
      <w:r w:rsidRPr="003603E1">
        <w:rPr>
          <w:sz w:val="24"/>
          <w:szCs w:val="24"/>
          <w:lang w:eastAsia="zh-CN"/>
        </w:rPr>
        <w:t xml:space="preserve">Najbardziej odpowiednia temperatura w pomieszczeniu w okresie letnim waha się od 24 </w:t>
      </w:r>
      <w:r w:rsidRPr="003603E1">
        <w:rPr>
          <w:rFonts w:hint="eastAsia"/>
          <w:sz w:val="24"/>
          <w:szCs w:val="24"/>
          <w:lang w:eastAsia="zh-CN"/>
        </w:rPr>
        <w:t>℃</w:t>
      </w:r>
      <w:r w:rsidRPr="003603E1">
        <w:rPr>
          <w:sz w:val="24"/>
          <w:szCs w:val="24"/>
          <w:lang w:eastAsia="zh-CN"/>
        </w:rPr>
        <w:t xml:space="preserve"> </w:t>
      </w:r>
      <w:r w:rsidR="003603E1" w:rsidRPr="003603E1">
        <w:rPr>
          <w:sz w:val="24"/>
          <w:szCs w:val="24"/>
          <w:lang w:eastAsia="zh-CN"/>
        </w:rPr>
        <w:t xml:space="preserve">do 27 </w:t>
      </w:r>
      <w:r w:rsidR="003603E1" w:rsidRPr="003603E1">
        <w:rPr>
          <w:rFonts w:hint="eastAsia"/>
          <w:sz w:val="24"/>
          <w:szCs w:val="24"/>
          <w:lang w:eastAsia="zh-CN"/>
        </w:rPr>
        <w:t>℃</w:t>
      </w:r>
      <w:r w:rsidR="003603E1" w:rsidRPr="003603E1">
        <w:rPr>
          <w:sz w:val="24"/>
          <w:szCs w:val="24"/>
          <w:lang w:eastAsia="zh-CN"/>
        </w:rPr>
        <w:t xml:space="preserve"> </w:t>
      </w:r>
      <w:r w:rsidRPr="003603E1">
        <w:rPr>
          <w:sz w:val="24"/>
          <w:szCs w:val="24"/>
          <w:lang w:eastAsia="zh-CN"/>
        </w:rPr>
        <w:t xml:space="preserve">(75 do 81 </w:t>
      </w:r>
      <w:r w:rsidRPr="003603E1">
        <w:rPr>
          <w:rFonts w:hint="eastAsia"/>
          <w:sz w:val="24"/>
          <w:szCs w:val="24"/>
          <w:lang w:eastAsia="zh-CN"/>
        </w:rPr>
        <w:t>℉</w:t>
      </w:r>
      <w:r w:rsidRPr="003603E1">
        <w:rPr>
          <w:sz w:val="24"/>
          <w:szCs w:val="24"/>
          <w:lang w:eastAsia="zh-CN"/>
        </w:rPr>
        <w:t>). Nie zaleca się jednak ustawiania temperatury znacznie poniżej temperatury zewnętrznej. Różnica prędkości wentylatora jest bardziej zauważalna, gdy urządzenie jest w trybie wentylatora, ale może nie być zauważalna w trybie chłodzenia.</w:t>
      </w:r>
    </w:p>
    <w:p w14:paraId="6AFE3098" w14:textId="672A0A5F" w:rsidR="00D96B30" w:rsidRDefault="00D96B30" w:rsidP="003C653B">
      <w:pPr>
        <w:rPr>
          <w:b/>
          <w:bCs/>
          <w:sz w:val="24"/>
          <w:szCs w:val="24"/>
          <w:u w:val="single"/>
          <w:lang w:eastAsia="zh-CN"/>
        </w:rPr>
      </w:pPr>
      <w:r w:rsidRPr="00D96B30">
        <w:rPr>
          <w:b/>
          <w:bCs/>
          <w:noProof/>
          <w:sz w:val="24"/>
          <w:szCs w:val="24"/>
          <w:u w:val="single"/>
          <w:lang w:eastAsia="zh-CN"/>
        </w:rPr>
        <mc:AlternateContent>
          <mc:Choice Requires="wps">
            <w:drawing>
              <wp:anchor distT="45720" distB="45720" distL="114300" distR="114300" simplePos="0" relativeHeight="251727872" behindDoc="0" locked="0" layoutInCell="1" allowOverlap="1" wp14:anchorId="2A228283" wp14:editId="3FFAB41B">
                <wp:simplePos x="0" y="0"/>
                <wp:positionH relativeFrom="column">
                  <wp:posOffset>4502901</wp:posOffset>
                </wp:positionH>
                <wp:positionV relativeFrom="paragraph">
                  <wp:posOffset>55245</wp:posOffset>
                </wp:positionV>
                <wp:extent cx="1165225" cy="912495"/>
                <wp:effectExtent l="0" t="0" r="0" b="1905"/>
                <wp:wrapSquare wrapText="bothSides"/>
                <wp:docPr id="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5225" cy="912495"/>
                        </a:xfrm>
                        <a:prstGeom prst="rect">
                          <a:avLst/>
                        </a:prstGeom>
                        <a:solidFill>
                          <a:srgbClr val="FFFFFF"/>
                        </a:solidFill>
                        <a:ln w="9525">
                          <a:noFill/>
                          <a:miter lim="800000"/>
                          <a:headEnd/>
                          <a:tailEnd/>
                        </a:ln>
                      </wps:spPr>
                      <wps:txbx>
                        <w:txbxContent>
                          <w:p w14:paraId="5E6D936C" w14:textId="27C0B5A8" w:rsidR="00D96B30" w:rsidRDefault="00D96B30">
                            <w:r>
                              <w:rPr>
                                <w:noProof/>
                              </w:rPr>
                              <w:t xml:space="preserve">                            </w:t>
                            </w:r>
                            <w:r>
                              <w:rPr>
                                <w:noProof/>
                              </w:rPr>
                              <w:drawing>
                                <wp:inline distT="0" distB="0" distL="0" distR="0" wp14:anchorId="59458FF4" wp14:editId="56AD6C1E">
                                  <wp:extent cx="949580" cy="750045"/>
                                  <wp:effectExtent l="0" t="0" r="3175" b="0"/>
                                  <wp:docPr id="453" name="Obraz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a:srcRect l="53102" t="20799" r="37788" b="66409"/>
                                          <a:stretch/>
                                        </pic:blipFill>
                                        <pic:spPr bwMode="auto">
                                          <a:xfrm>
                                            <a:off x="0" y="0"/>
                                            <a:ext cx="968622" cy="765086"/>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228283" id="_x0000_s1063" type="#_x0000_t202" style="position:absolute;margin-left:354.55pt;margin-top:4.35pt;width:91.75pt;height:71.85pt;z-index:2517278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" stroked="f">
                <v:textbox>
                  <w:txbxContent>
                    <w:p w14:paraId="5E6D936C" w14:textId="27C0B5A8" w:rsidR="00D96B30" w:rsidRDefault="00D96B30">
                      <w:r>
                        <w:rPr>
                          <w:noProof/>
                        </w:rPr>
                        <w:t xml:space="preserve">                            </w:t>
                      </w:r>
                      <w:r>
                        <w:rPr>
                          <w:noProof/>
                        </w:rPr>
                        <w:drawing>
                          <wp:inline distT="0" distB="0" distL="0" distR="0" wp14:anchorId="59458FF4" wp14:editId="56AD6C1E">
                            <wp:extent cx="949580" cy="750045"/>
                            <wp:effectExtent l="0" t="0" r="3175" b="0"/>
                            <wp:docPr id="453" name="Obraz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a:srcRect l="53102" t="20799" r="37788" b="66409"/>
                                    <a:stretch/>
                                  </pic:blipFill>
                                  <pic:spPr bwMode="auto">
                                    <a:xfrm>
                                      <a:off x="0" y="0"/>
                                      <a:ext cx="968622" cy="765086"/>
                                    </a:xfrm>
                                    <a:prstGeom prst="rect">
                                      <a:avLst/>
                                    </a:prstGeom>
                                    <a:ln>
                                      <a:noFill/>
                                    </a:ln>
                                    <a:extLst>
                                      <a:ext uri="{53640926-AAD7-44D8-BBD7-CCE9431645EC}">
                                        <a14:shadowObscured xmlns:a14="http://schemas.microsoft.com/office/drawing/2010/main"/>
                                      </a:ext>
                                    </a:extLst>
                                  </pic:spPr>
                                </pic:pic>
                              </a:graphicData>
                            </a:graphic>
                          </wp:inline>
                        </w:drawing>
                      </w:r>
                    </w:p>
                  </w:txbxContent>
                </v:textbox>
                <w10:wrap type="square"/>
              </v:shape>
            </w:pict>
          </mc:Fallback>
        </mc:AlternateContent>
      </w:r>
      <w:r w:rsidRPr="003603E1">
        <w:rPr>
          <w:b/>
          <w:bCs/>
          <w:sz w:val="24"/>
          <w:szCs w:val="24"/>
          <w:u w:val="single"/>
          <w:lang w:eastAsia="zh-CN"/>
        </w:rPr>
        <w:t xml:space="preserve">TRYB </w:t>
      </w:r>
      <w:r>
        <w:rPr>
          <w:b/>
          <w:bCs/>
          <w:sz w:val="24"/>
          <w:szCs w:val="24"/>
          <w:u w:val="single"/>
          <w:lang w:eastAsia="zh-CN"/>
        </w:rPr>
        <w:t>GRZANIA „HEAT</w:t>
      </w:r>
      <w:r w:rsidRPr="003603E1">
        <w:rPr>
          <w:b/>
          <w:bCs/>
          <w:sz w:val="24"/>
          <w:szCs w:val="24"/>
          <w:u w:val="single"/>
          <w:lang w:eastAsia="zh-CN"/>
        </w:rPr>
        <w:t>”</w:t>
      </w:r>
      <w:r w:rsidR="00955BEB">
        <w:rPr>
          <w:b/>
          <w:bCs/>
          <w:sz w:val="24"/>
          <w:szCs w:val="24"/>
          <w:u w:val="single"/>
          <w:lang w:eastAsia="zh-CN"/>
        </w:rPr>
        <w:t>( w zależności od modelu)</w:t>
      </w:r>
    </w:p>
    <w:p w14:paraId="04C121E8" w14:textId="6DD75568" w:rsidR="00D96B30" w:rsidRDefault="00D96B30" w:rsidP="003C653B">
      <w:pPr>
        <w:rPr>
          <w:sz w:val="24"/>
          <w:szCs w:val="24"/>
          <w:lang w:eastAsia="zh-CN"/>
        </w:rPr>
      </w:pPr>
      <w:r w:rsidRPr="00D96B30">
        <w:rPr>
          <w:sz w:val="24"/>
          <w:szCs w:val="24"/>
          <w:lang w:eastAsia="zh-CN"/>
        </w:rPr>
        <w:t>Aby prawidłowo ustawić ten tryb</w:t>
      </w:r>
      <w:r>
        <w:rPr>
          <w:sz w:val="24"/>
          <w:szCs w:val="24"/>
          <w:lang w:eastAsia="zh-CN"/>
        </w:rPr>
        <w:t xml:space="preserve"> </w:t>
      </w:r>
      <w:r w:rsidRPr="00D96B30">
        <w:rPr>
          <w:sz w:val="24"/>
          <w:szCs w:val="24"/>
          <w:lang w:eastAsia="zh-CN"/>
        </w:rPr>
        <w:t xml:space="preserve">: </w:t>
      </w:r>
    </w:p>
    <w:p w14:paraId="15889E05" w14:textId="4AFBB9D2" w:rsidR="00D96B30" w:rsidRDefault="00C9107C" w:rsidP="003C653B">
      <w:pPr>
        <w:rPr>
          <w:sz w:val="24"/>
          <w:szCs w:val="24"/>
          <w:lang w:eastAsia="zh-CN"/>
        </w:rPr>
      </w:pPr>
      <w:r w:rsidRPr="003603E1">
        <w:rPr>
          <w:rFonts w:hint="eastAsia"/>
          <w:sz w:val="24"/>
          <w:szCs w:val="24"/>
          <w:lang w:eastAsia="zh-CN"/>
        </w:rPr>
        <w:t>●</w:t>
      </w:r>
      <w:r w:rsidR="00D96B30" w:rsidRPr="00D96B30">
        <w:rPr>
          <w:sz w:val="24"/>
          <w:szCs w:val="24"/>
          <w:lang w:eastAsia="zh-CN"/>
        </w:rPr>
        <w:t xml:space="preserve"> Naciśnij przycisk </w:t>
      </w:r>
      <w:r w:rsidR="00D96B30" w:rsidRPr="003603E1">
        <w:rPr>
          <w:noProof/>
        </w:rPr>
        <w:drawing>
          <wp:inline distT="0" distB="0" distL="114300" distR="114300" wp14:anchorId="4D283E7A" wp14:editId="1BF1B68C">
            <wp:extent cx="187325" cy="186690"/>
            <wp:effectExtent l="0" t="0" r="3175" b="3810"/>
            <wp:docPr id="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图片 3"/>
                    <pic:cNvPicPr>
                      <a:picLocks noChangeAspect="1"/>
                    </pic:cNvPicPr>
                  </pic:nvPicPr>
                  <pic:blipFill>
                    <a:blip r:embed="rId31"/>
                    <a:stretch>
                      <a:fillRect/>
                    </a:stretch>
                  </pic:blipFill>
                  <pic:spPr>
                    <a:xfrm>
                      <a:off x="0" y="0"/>
                      <a:ext cx="187325" cy="186690"/>
                    </a:xfrm>
                    <a:prstGeom prst="rect">
                      <a:avLst/>
                    </a:prstGeom>
                    <a:noFill/>
                    <a:ln w="9525">
                      <a:noFill/>
                    </a:ln>
                  </pic:spPr>
                </pic:pic>
              </a:graphicData>
            </a:graphic>
          </wp:inline>
        </w:drawing>
      </w:r>
      <w:r w:rsidR="00D96B30" w:rsidRPr="00D96B30">
        <w:rPr>
          <w:sz w:val="24"/>
          <w:szCs w:val="24"/>
          <w:lang w:eastAsia="zh-CN"/>
        </w:rPr>
        <w:t xml:space="preserve"> kilka razy, aż pojawi się symbol </w:t>
      </w:r>
      <w:r w:rsidR="00D96B30">
        <w:rPr>
          <w:sz w:val="24"/>
          <w:szCs w:val="24"/>
          <w:lang w:eastAsia="zh-CN"/>
        </w:rPr>
        <w:t>HEAT</w:t>
      </w:r>
      <w:r w:rsidR="00D96B30" w:rsidRPr="00D96B30">
        <w:rPr>
          <w:sz w:val="24"/>
          <w:szCs w:val="24"/>
          <w:lang w:eastAsia="zh-CN"/>
        </w:rPr>
        <w:t xml:space="preserve">.  </w:t>
      </w:r>
    </w:p>
    <w:p w14:paraId="17EAE1E8" w14:textId="4D236810" w:rsidR="00D96B30" w:rsidRDefault="00C9107C" w:rsidP="003C653B">
      <w:pPr>
        <w:rPr>
          <w:sz w:val="24"/>
          <w:szCs w:val="24"/>
          <w:lang w:eastAsia="zh-CN"/>
        </w:rPr>
      </w:pPr>
      <w:r w:rsidRPr="003603E1">
        <w:rPr>
          <w:rFonts w:hint="eastAsia"/>
          <w:sz w:val="24"/>
          <w:szCs w:val="24"/>
          <w:lang w:eastAsia="zh-CN"/>
        </w:rPr>
        <w:t>●</w:t>
      </w:r>
      <w:r w:rsidR="00D96B30" w:rsidRPr="00D96B30">
        <w:rPr>
          <w:sz w:val="24"/>
          <w:szCs w:val="24"/>
          <w:lang w:eastAsia="zh-CN"/>
        </w:rPr>
        <w:t xml:space="preserve"> Wybierz temperaturę docelową 13</w:t>
      </w:r>
      <w:r w:rsidR="00D96B30" w:rsidRPr="003603E1">
        <w:rPr>
          <w:rFonts w:hint="eastAsia"/>
          <w:sz w:val="24"/>
          <w:szCs w:val="24"/>
          <w:lang w:eastAsia="zh-CN"/>
        </w:rPr>
        <w:t>℃</w:t>
      </w:r>
      <w:r w:rsidR="00D96B30" w:rsidRPr="00D96B30">
        <w:rPr>
          <w:sz w:val="24"/>
          <w:szCs w:val="24"/>
          <w:lang w:eastAsia="zh-CN"/>
        </w:rPr>
        <w:t xml:space="preserve">-27 </w:t>
      </w:r>
      <w:r w:rsidR="00D96B30" w:rsidRPr="003603E1">
        <w:rPr>
          <w:rFonts w:hint="eastAsia"/>
          <w:sz w:val="24"/>
          <w:szCs w:val="24"/>
          <w:lang w:eastAsia="zh-CN"/>
        </w:rPr>
        <w:t>℃</w:t>
      </w:r>
      <w:r w:rsidR="00D96B30" w:rsidRPr="00D96B30">
        <w:rPr>
          <w:sz w:val="24"/>
          <w:szCs w:val="24"/>
          <w:lang w:eastAsia="zh-CN"/>
        </w:rPr>
        <w:t xml:space="preserve"> (55'F-81'F) naciskając </w:t>
      </w:r>
      <w:r w:rsidR="00D96B30" w:rsidRPr="003603E1">
        <w:rPr>
          <w:sz w:val="24"/>
          <w:szCs w:val="24"/>
          <w:lang w:eastAsia="zh-CN"/>
        </w:rPr>
        <w:t xml:space="preserve">przycisk </w:t>
      </w:r>
      <w:r w:rsidR="00D96B30" w:rsidRPr="003603E1">
        <w:rPr>
          <w:rFonts w:hint="eastAsia"/>
          <w:sz w:val="24"/>
          <w:szCs w:val="24"/>
          <w:lang w:eastAsia="zh-CN"/>
        </w:rPr>
        <w:t>△</w:t>
      </w:r>
      <w:r w:rsidR="00D96B30" w:rsidRPr="003603E1">
        <w:rPr>
          <w:sz w:val="24"/>
          <w:szCs w:val="24"/>
          <w:lang w:eastAsia="zh-CN"/>
        </w:rPr>
        <w:t xml:space="preserve"> lub </w:t>
      </w:r>
      <w:r w:rsidR="00D96B30" w:rsidRPr="003603E1">
        <w:rPr>
          <w:rFonts w:hint="eastAsia"/>
          <w:sz w:val="24"/>
          <w:szCs w:val="24"/>
          <w:lang w:eastAsia="zh-CN"/>
        </w:rPr>
        <w:t>▽</w:t>
      </w:r>
      <w:r w:rsidR="00D96B30" w:rsidRPr="00D96B30">
        <w:rPr>
          <w:sz w:val="24"/>
          <w:szCs w:val="24"/>
          <w:lang w:eastAsia="zh-CN"/>
        </w:rPr>
        <w:t xml:space="preserve">, aż zostanie wyświetlona odpowiednia wartość.  </w:t>
      </w:r>
    </w:p>
    <w:p w14:paraId="0BA3E80A" w14:textId="028CA197" w:rsidR="00D96B30" w:rsidRDefault="00C9107C" w:rsidP="003C653B">
      <w:pPr>
        <w:rPr>
          <w:sz w:val="24"/>
          <w:szCs w:val="24"/>
          <w:lang w:eastAsia="zh-CN"/>
        </w:rPr>
      </w:pPr>
      <w:r w:rsidRPr="003603E1">
        <w:rPr>
          <w:rFonts w:hint="eastAsia"/>
          <w:sz w:val="24"/>
          <w:szCs w:val="24"/>
          <w:lang w:eastAsia="zh-CN"/>
        </w:rPr>
        <w:t>●</w:t>
      </w:r>
      <w:r w:rsidR="00D96B30" w:rsidRPr="00D96B30">
        <w:rPr>
          <w:sz w:val="24"/>
          <w:szCs w:val="24"/>
          <w:lang w:eastAsia="zh-CN"/>
        </w:rPr>
        <w:t xml:space="preserve"> Wybierz żądaną prędkość wentylatora, naciskając </w:t>
      </w:r>
      <w:r w:rsidR="00D96B30" w:rsidRPr="003603E1">
        <w:rPr>
          <w:sz w:val="24"/>
          <w:szCs w:val="24"/>
          <w:lang w:eastAsia="zh-CN"/>
        </w:rPr>
        <w:t xml:space="preserve">przycisk </w:t>
      </w:r>
      <w:r w:rsidR="00D96B30" w:rsidRPr="003603E1">
        <w:rPr>
          <w:noProof/>
        </w:rPr>
        <w:drawing>
          <wp:inline distT="0" distB="0" distL="114300" distR="114300" wp14:anchorId="7092508D" wp14:editId="38293326">
            <wp:extent cx="174625" cy="176530"/>
            <wp:effectExtent l="0" t="0" r="15875" b="13970"/>
            <wp:docPr id="12"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图片 13"/>
                    <pic:cNvPicPr>
                      <a:picLocks noChangeAspect="1"/>
                    </pic:cNvPicPr>
                  </pic:nvPicPr>
                  <pic:blipFill>
                    <a:blip r:embed="rId32"/>
                    <a:stretch>
                      <a:fillRect/>
                    </a:stretch>
                  </pic:blipFill>
                  <pic:spPr>
                    <a:xfrm>
                      <a:off x="0" y="0"/>
                      <a:ext cx="174625" cy="176530"/>
                    </a:xfrm>
                    <a:prstGeom prst="rect">
                      <a:avLst/>
                    </a:prstGeom>
                    <a:noFill/>
                    <a:ln w="9525">
                      <a:noFill/>
                    </a:ln>
                  </pic:spPr>
                </pic:pic>
              </a:graphicData>
            </a:graphic>
          </wp:inline>
        </w:drawing>
      </w:r>
      <w:r w:rsidR="00D96B30" w:rsidRPr="003603E1">
        <w:rPr>
          <w:sz w:val="24"/>
          <w:szCs w:val="24"/>
          <w:lang w:eastAsia="zh-CN"/>
        </w:rPr>
        <w:t>.</w:t>
      </w:r>
    </w:p>
    <w:p w14:paraId="19D57765" w14:textId="494C3541" w:rsidR="00D96B30" w:rsidRDefault="00D96B30" w:rsidP="003C653B">
      <w:pPr>
        <w:rPr>
          <w:sz w:val="24"/>
          <w:szCs w:val="24"/>
          <w:lang w:eastAsia="zh-CN"/>
        </w:rPr>
      </w:pPr>
      <w:r w:rsidRPr="00D96B30">
        <w:rPr>
          <w:sz w:val="24"/>
          <w:szCs w:val="24"/>
          <w:lang w:eastAsia="zh-CN"/>
        </w:rPr>
        <w:t xml:space="preserve"> Dostępne są cztery prędkości: Wysoka / Średnia / Niska / Auto.  </w:t>
      </w:r>
    </w:p>
    <w:p w14:paraId="433AEFD5" w14:textId="27669ECA" w:rsidR="00D96B30" w:rsidRDefault="00C9107C" w:rsidP="003C653B">
      <w:pPr>
        <w:rPr>
          <w:sz w:val="24"/>
          <w:szCs w:val="24"/>
          <w:lang w:eastAsia="zh-CN"/>
        </w:rPr>
      </w:pPr>
      <w:r w:rsidRPr="003603E1">
        <w:rPr>
          <w:rFonts w:hint="eastAsia"/>
          <w:sz w:val="24"/>
          <w:szCs w:val="24"/>
          <w:lang w:eastAsia="zh-CN"/>
        </w:rPr>
        <w:t>●</w:t>
      </w:r>
      <w:r w:rsidR="00D96B30" w:rsidRPr="00D96B30">
        <w:rPr>
          <w:sz w:val="24"/>
          <w:szCs w:val="24"/>
          <w:lang w:eastAsia="zh-CN"/>
        </w:rPr>
        <w:t xml:space="preserve"> Woda jest usuwana z powietrza i gromadzona w zbiorniku.  </w:t>
      </w:r>
    </w:p>
    <w:p w14:paraId="3C74CC56" w14:textId="5CE2C8F0" w:rsidR="00D96B30" w:rsidRDefault="00C9107C" w:rsidP="003C653B">
      <w:pPr>
        <w:rPr>
          <w:sz w:val="24"/>
          <w:szCs w:val="24"/>
          <w:lang w:eastAsia="zh-CN"/>
        </w:rPr>
      </w:pPr>
      <w:r w:rsidRPr="003603E1">
        <w:rPr>
          <w:rFonts w:hint="eastAsia"/>
          <w:sz w:val="24"/>
          <w:szCs w:val="24"/>
          <w:lang w:eastAsia="zh-CN"/>
        </w:rPr>
        <w:t>●</w:t>
      </w:r>
      <w:r w:rsidR="00D96B30" w:rsidRPr="00D96B30">
        <w:rPr>
          <w:sz w:val="24"/>
          <w:szCs w:val="24"/>
          <w:lang w:eastAsia="zh-CN"/>
        </w:rPr>
        <w:t xml:space="preserve"> Gdy zbiornik jest pełny, urządzenie wyłącza się, a na wyświetlaczu pojawia się </w:t>
      </w:r>
      <w:r w:rsidR="00D96B30" w:rsidRPr="00C9107C">
        <w:rPr>
          <w:b/>
          <w:bCs/>
          <w:sz w:val="28"/>
          <w:szCs w:val="28"/>
          <w:lang w:eastAsia="zh-CN"/>
        </w:rPr>
        <w:t>F</w:t>
      </w:r>
      <w:r w:rsidRPr="00C9107C">
        <w:rPr>
          <w:b/>
          <w:bCs/>
          <w:sz w:val="28"/>
          <w:szCs w:val="28"/>
          <w:lang w:eastAsia="zh-CN"/>
        </w:rPr>
        <w:t>t</w:t>
      </w:r>
      <w:r w:rsidR="00D96B30" w:rsidRPr="00D96B30">
        <w:rPr>
          <w:sz w:val="24"/>
          <w:szCs w:val="24"/>
          <w:lang w:eastAsia="zh-CN"/>
        </w:rPr>
        <w:t xml:space="preserve"> (pełny zbiornik).  </w:t>
      </w:r>
      <w:r>
        <w:rPr>
          <w:sz w:val="24"/>
          <w:szCs w:val="24"/>
          <w:lang w:eastAsia="zh-CN"/>
        </w:rPr>
        <w:t>Należy wówczas wyjąć k</w:t>
      </w:r>
      <w:r w:rsidR="00D96B30" w:rsidRPr="00D96B30">
        <w:rPr>
          <w:sz w:val="24"/>
          <w:szCs w:val="24"/>
          <w:lang w:eastAsia="zh-CN"/>
        </w:rPr>
        <w:t>orek zbiornika i opróżnić</w:t>
      </w:r>
      <w:r>
        <w:rPr>
          <w:sz w:val="24"/>
          <w:szCs w:val="24"/>
          <w:lang w:eastAsia="zh-CN"/>
        </w:rPr>
        <w:t xml:space="preserve"> go</w:t>
      </w:r>
      <w:r w:rsidR="00D96B30" w:rsidRPr="00D96B30">
        <w:rPr>
          <w:sz w:val="24"/>
          <w:szCs w:val="24"/>
          <w:lang w:eastAsia="zh-CN"/>
        </w:rPr>
        <w:t xml:space="preserve">.  Gdy </w:t>
      </w:r>
      <w:r>
        <w:rPr>
          <w:sz w:val="24"/>
          <w:szCs w:val="24"/>
          <w:lang w:eastAsia="zh-CN"/>
        </w:rPr>
        <w:t>zbiornik zostanie opróżniony proszę</w:t>
      </w:r>
      <w:r w:rsidR="00D96B30" w:rsidRPr="00D96B30">
        <w:rPr>
          <w:sz w:val="24"/>
          <w:szCs w:val="24"/>
          <w:lang w:eastAsia="zh-CN"/>
        </w:rPr>
        <w:t xml:space="preserve"> </w:t>
      </w:r>
      <w:r w:rsidR="00955BEB" w:rsidRPr="00D96B30">
        <w:rPr>
          <w:sz w:val="24"/>
          <w:szCs w:val="24"/>
          <w:lang w:eastAsia="zh-CN"/>
        </w:rPr>
        <w:t>założ</w:t>
      </w:r>
      <w:r w:rsidR="00955BEB">
        <w:rPr>
          <w:sz w:val="24"/>
          <w:szCs w:val="24"/>
          <w:lang w:eastAsia="zh-CN"/>
        </w:rPr>
        <w:t>yć</w:t>
      </w:r>
      <w:r w:rsidR="00D96B30" w:rsidRPr="00D96B30">
        <w:rPr>
          <w:sz w:val="24"/>
          <w:szCs w:val="24"/>
          <w:lang w:eastAsia="zh-CN"/>
        </w:rPr>
        <w:t xml:space="preserve"> korek z powrotem.  </w:t>
      </w:r>
    </w:p>
    <w:p w14:paraId="296F0755" w14:textId="5FD8D25C" w:rsidR="00D96B30" w:rsidRDefault="00C9107C" w:rsidP="003C653B">
      <w:pPr>
        <w:rPr>
          <w:sz w:val="24"/>
          <w:szCs w:val="24"/>
          <w:lang w:eastAsia="zh-CN"/>
        </w:rPr>
      </w:pPr>
      <w:r w:rsidRPr="003603E1">
        <w:rPr>
          <w:rFonts w:hint="eastAsia"/>
          <w:sz w:val="24"/>
          <w:szCs w:val="24"/>
          <w:lang w:eastAsia="zh-CN"/>
        </w:rPr>
        <w:t>●</w:t>
      </w:r>
      <w:r w:rsidR="00D96B30" w:rsidRPr="00D96B30">
        <w:rPr>
          <w:sz w:val="24"/>
          <w:szCs w:val="24"/>
          <w:lang w:eastAsia="zh-CN"/>
        </w:rPr>
        <w:t xml:space="preserve"> Po opróżnieniu zbiornika urządzenie uruchamia się ponownie.  </w:t>
      </w:r>
    </w:p>
    <w:p w14:paraId="0788045A" w14:textId="2A0990EA" w:rsidR="00D96B30" w:rsidRDefault="00D96B30" w:rsidP="003C653B">
      <w:pPr>
        <w:rPr>
          <w:sz w:val="24"/>
          <w:szCs w:val="24"/>
          <w:lang w:eastAsia="zh-CN"/>
        </w:rPr>
      </w:pPr>
      <w:r w:rsidRPr="00D96B30">
        <w:rPr>
          <w:sz w:val="24"/>
          <w:szCs w:val="24"/>
          <w:lang w:eastAsia="zh-CN"/>
        </w:rPr>
        <w:t xml:space="preserve">UWAGA: - Podczas pracy w bardzo zimnych pomieszczeniach urządzenie rozmraża się automatycznie, przerywając na chwilę normalną pracę.  Podczas tej operacji zmienia się hałas wydawany przez urządzenie.  </w:t>
      </w:r>
    </w:p>
    <w:p w14:paraId="66327B08" w14:textId="7A7A41F8" w:rsidR="003268A1" w:rsidRPr="0018747F" w:rsidRDefault="00565D42" w:rsidP="003268A1">
      <w:pPr>
        <w:rPr>
          <w:b/>
          <w:bCs/>
          <w:sz w:val="24"/>
          <w:szCs w:val="24"/>
          <w:u w:val="single"/>
          <w:lang w:eastAsia="zh-CN"/>
        </w:rPr>
      </w:pPr>
      <w:r w:rsidRPr="0018747F">
        <w:rPr>
          <w:b/>
          <w:bCs/>
          <w:sz w:val="24"/>
          <w:szCs w:val="24"/>
          <w:u w:val="single"/>
          <w:lang w:eastAsia="zh-CN"/>
        </w:rPr>
        <w:t>TRYB WENTYLATORA</w:t>
      </w:r>
      <w:r w:rsidR="003268A1" w:rsidRPr="0018747F">
        <w:rPr>
          <w:b/>
          <w:bCs/>
          <w:sz w:val="24"/>
          <w:szCs w:val="24"/>
          <w:u w:val="single"/>
          <w:lang w:eastAsia="zh-CN"/>
        </w:rPr>
        <w:t xml:space="preserve"> </w:t>
      </w:r>
      <w:r w:rsidRPr="0018747F">
        <w:rPr>
          <w:b/>
          <w:bCs/>
          <w:sz w:val="24"/>
          <w:szCs w:val="24"/>
          <w:u w:val="single"/>
          <w:lang w:eastAsia="zh-CN"/>
        </w:rPr>
        <w:t>„FAN”</w:t>
      </w:r>
      <w:r w:rsidR="00FB6C6B" w:rsidRPr="0018747F">
        <w:rPr>
          <w:rFonts w:eastAsia="MyriadPro-Bold" w:cs="MyriadPro-Bold"/>
          <w:b/>
          <w:bCs/>
          <w:sz w:val="24"/>
          <w:szCs w:val="24"/>
          <w:u w:val="single"/>
        </w:rPr>
        <w:t xml:space="preserve"> – opcja, wybrane modele</w:t>
      </w:r>
    </w:p>
    <w:p w14:paraId="7CEA2975" w14:textId="5A5D512D" w:rsidR="0018747F" w:rsidRDefault="0018747F" w:rsidP="0018747F">
      <w:pPr>
        <w:spacing w:line="360" w:lineRule="exact"/>
        <w:ind w:left="229" w:hangingChars="104" w:hanging="229"/>
        <w:textAlignment w:val="center"/>
        <w:rPr>
          <w:rFonts w:ascii="Arial" w:hAnsi="Arial" w:cs="Arial"/>
          <w:szCs w:val="21"/>
        </w:rPr>
      </w:pPr>
      <w:r w:rsidRPr="00457420">
        <w:rPr>
          <w:rFonts w:ascii="Arial" w:hAnsi="Arial" w:cs="Arial"/>
          <w:szCs w:val="21"/>
        </w:rPr>
        <w:t>Podczas korzystania z urządzenia w tym trybie wąż</w:t>
      </w:r>
      <w:r>
        <w:rPr>
          <w:rFonts w:ascii="Arial" w:hAnsi="Arial" w:cs="Arial"/>
          <w:szCs w:val="21"/>
        </w:rPr>
        <w:t xml:space="preserve"> odprowadzający </w:t>
      </w:r>
      <w:r w:rsidRPr="00457420">
        <w:rPr>
          <w:rFonts w:ascii="Arial" w:hAnsi="Arial" w:cs="Arial"/>
          <w:szCs w:val="21"/>
        </w:rPr>
        <w:t xml:space="preserve"> powietrz</w:t>
      </w:r>
      <w:r>
        <w:rPr>
          <w:rFonts w:ascii="Arial" w:hAnsi="Arial" w:cs="Arial"/>
          <w:szCs w:val="21"/>
        </w:rPr>
        <w:t>e</w:t>
      </w:r>
      <w:r w:rsidRPr="00457420">
        <w:rPr>
          <w:rFonts w:ascii="Arial" w:hAnsi="Arial" w:cs="Arial"/>
          <w:szCs w:val="21"/>
        </w:rPr>
        <w:t xml:space="preserve"> </w:t>
      </w:r>
      <w:r>
        <w:rPr>
          <w:rFonts w:ascii="Arial" w:hAnsi="Arial" w:cs="Arial"/>
          <w:szCs w:val="21"/>
        </w:rPr>
        <w:t xml:space="preserve">nie musi być </w:t>
      </w:r>
    </w:p>
    <w:p w14:paraId="3E455641" w14:textId="77777777" w:rsidR="0018747F" w:rsidRPr="00457420" w:rsidRDefault="0018747F" w:rsidP="0018747F">
      <w:pPr>
        <w:spacing w:line="360" w:lineRule="exact"/>
        <w:ind w:left="229" w:hangingChars="104" w:hanging="229"/>
        <w:textAlignment w:val="center"/>
        <w:rPr>
          <w:rFonts w:ascii="Arial" w:hAnsi="Arial" w:cs="Arial"/>
          <w:szCs w:val="21"/>
        </w:rPr>
      </w:pPr>
      <w:r>
        <w:rPr>
          <w:rFonts w:ascii="Arial" w:hAnsi="Arial" w:cs="Arial"/>
          <w:szCs w:val="21"/>
        </w:rPr>
        <w:lastRenderedPageBreak/>
        <w:t>podłączony.</w:t>
      </w:r>
    </w:p>
    <w:p w14:paraId="20C86BB0" w14:textId="083DEB1F" w:rsidR="003603E1" w:rsidRPr="003603E1" w:rsidRDefault="003268A1" w:rsidP="003603E1">
      <w:pPr>
        <w:rPr>
          <w:sz w:val="24"/>
          <w:szCs w:val="24"/>
          <w:lang w:eastAsia="zh-CN"/>
        </w:rPr>
      </w:pPr>
      <w:r w:rsidRPr="003603E1">
        <w:rPr>
          <w:rFonts w:hint="eastAsia"/>
          <w:sz w:val="24"/>
          <w:szCs w:val="24"/>
          <w:lang w:eastAsia="zh-CN"/>
        </w:rPr>
        <w:t>●</w:t>
      </w:r>
      <w:r w:rsidRPr="003603E1">
        <w:rPr>
          <w:sz w:val="24"/>
          <w:szCs w:val="24"/>
          <w:lang w:eastAsia="zh-CN"/>
        </w:rPr>
        <w:t xml:space="preserve"> Naciśnij kilk</w:t>
      </w:r>
      <w:r w:rsidR="003603E1" w:rsidRPr="003603E1">
        <w:rPr>
          <w:sz w:val="24"/>
          <w:szCs w:val="24"/>
          <w:lang w:eastAsia="zh-CN"/>
        </w:rPr>
        <w:t>a razy</w:t>
      </w:r>
      <w:r w:rsidRPr="003603E1">
        <w:rPr>
          <w:sz w:val="24"/>
          <w:szCs w:val="24"/>
          <w:lang w:eastAsia="zh-CN"/>
        </w:rPr>
        <w:t xml:space="preserve"> przycisk</w:t>
      </w:r>
      <w:r w:rsidR="003603E1" w:rsidRPr="003603E1">
        <w:rPr>
          <w:sz w:val="24"/>
          <w:szCs w:val="24"/>
          <w:lang w:eastAsia="zh-CN"/>
        </w:rPr>
        <w:t xml:space="preserve"> MODE </w:t>
      </w:r>
      <w:r w:rsidR="00565D42" w:rsidRPr="003603E1">
        <w:rPr>
          <w:sz w:val="24"/>
          <w:szCs w:val="24"/>
          <w:lang w:eastAsia="zh-CN"/>
        </w:rPr>
        <w:t xml:space="preserve"> </w:t>
      </w:r>
      <w:r w:rsidR="00565D42" w:rsidRPr="003603E1">
        <w:rPr>
          <w:noProof/>
        </w:rPr>
        <w:drawing>
          <wp:inline distT="0" distB="0" distL="114300" distR="114300" wp14:anchorId="0121CB81" wp14:editId="0888B429">
            <wp:extent cx="187325" cy="186690"/>
            <wp:effectExtent l="0" t="0" r="3175" b="3810"/>
            <wp:docPr id="35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图片 3"/>
                    <pic:cNvPicPr>
                      <a:picLocks noChangeAspect="1"/>
                    </pic:cNvPicPr>
                  </pic:nvPicPr>
                  <pic:blipFill>
                    <a:blip r:embed="rId31"/>
                    <a:stretch>
                      <a:fillRect/>
                    </a:stretch>
                  </pic:blipFill>
                  <pic:spPr>
                    <a:xfrm>
                      <a:off x="0" y="0"/>
                      <a:ext cx="187325" cy="186690"/>
                    </a:xfrm>
                    <a:prstGeom prst="rect">
                      <a:avLst/>
                    </a:prstGeom>
                    <a:noFill/>
                    <a:ln w="9525">
                      <a:noFill/>
                    </a:ln>
                  </pic:spPr>
                </pic:pic>
              </a:graphicData>
            </a:graphic>
          </wp:inline>
        </w:drawing>
      </w:r>
      <w:r w:rsidRPr="003603E1">
        <w:rPr>
          <w:sz w:val="24"/>
          <w:szCs w:val="24"/>
          <w:lang w:eastAsia="zh-CN"/>
        </w:rPr>
        <w:t xml:space="preserve">, </w:t>
      </w:r>
      <w:r w:rsidR="003603E1" w:rsidRPr="003603E1">
        <w:rPr>
          <w:sz w:val="24"/>
          <w:szCs w:val="24"/>
          <w:lang w:eastAsia="zh-CN"/>
        </w:rPr>
        <w:t xml:space="preserve">aż dioda zasygnalizuje </w:t>
      </w:r>
    </w:p>
    <w:p w14:paraId="4289B36B" w14:textId="20A22DD7" w:rsidR="003268A1" w:rsidRPr="003603E1" w:rsidRDefault="003603E1" w:rsidP="003268A1">
      <w:pPr>
        <w:rPr>
          <w:sz w:val="24"/>
          <w:szCs w:val="24"/>
          <w:lang w:eastAsia="zh-CN"/>
        </w:rPr>
      </w:pPr>
      <w:r w:rsidRPr="003603E1">
        <w:rPr>
          <w:sz w:val="24"/>
          <w:szCs w:val="24"/>
          <w:lang w:eastAsia="zh-CN"/>
        </w:rPr>
        <w:t xml:space="preserve">wybranie właściwego trybu </w:t>
      </w:r>
      <w:r w:rsidR="00565D42" w:rsidRPr="003603E1">
        <w:rPr>
          <w:rFonts w:ascii="Arial" w:hAnsi="Arial" w:cs="Arial"/>
          <w:szCs w:val="21"/>
        </w:rPr>
        <w:t>“</w:t>
      </w:r>
      <w:r w:rsidR="00565D42" w:rsidRPr="003603E1">
        <w:rPr>
          <w:rFonts w:ascii="Arial" w:hAnsi="Arial" w:cs="Arial" w:hint="eastAsia"/>
          <w:szCs w:val="21"/>
        </w:rPr>
        <w:t>Fan</w:t>
      </w:r>
      <w:r w:rsidR="00565D42" w:rsidRPr="003603E1">
        <w:rPr>
          <w:rFonts w:ascii="Arial" w:hAnsi="Arial" w:cs="Arial"/>
          <w:szCs w:val="21"/>
        </w:rPr>
        <w:t>”</w:t>
      </w:r>
    </w:p>
    <w:p w14:paraId="37B4ED02" w14:textId="061B72E6" w:rsidR="003268A1" w:rsidRPr="003603E1" w:rsidRDefault="003268A1" w:rsidP="003268A1">
      <w:pPr>
        <w:rPr>
          <w:sz w:val="24"/>
          <w:szCs w:val="24"/>
          <w:lang w:eastAsia="zh-CN"/>
        </w:rPr>
      </w:pPr>
      <w:r w:rsidRPr="003603E1">
        <w:rPr>
          <w:rFonts w:hint="eastAsia"/>
          <w:sz w:val="24"/>
          <w:szCs w:val="24"/>
          <w:lang w:eastAsia="zh-CN"/>
        </w:rPr>
        <w:t>●</w:t>
      </w:r>
      <w:r w:rsidRPr="003603E1">
        <w:rPr>
          <w:sz w:val="24"/>
          <w:szCs w:val="24"/>
          <w:lang w:eastAsia="zh-CN"/>
        </w:rPr>
        <w:t xml:space="preserve"> Wybierz żądaną prędkość wentylatora, naciskając przycisk</w:t>
      </w:r>
      <w:r w:rsidR="00565D42" w:rsidRPr="003603E1">
        <w:rPr>
          <w:sz w:val="24"/>
          <w:szCs w:val="24"/>
          <w:lang w:eastAsia="zh-CN"/>
        </w:rPr>
        <w:t xml:space="preserve"> </w:t>
      </w:r>
      <w:r w:rsidR="00565D42" w:rsidRPr="003603E1">
        <w:rPr>
          <w:noProof/>
        </w:rPr>
        <w:drawing>
          <wp:inline distT="0" distB="0" distL="114300" distR="114300" wp14:anchorId="661383A5" wp14:editId="15AE4396">
            <wp:extent cx="174625" cy="176530"/>
            <wp:effectExtent l="0" t="0" r="15875" b="13970"/>
            <wp:docPr id="356"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图片 13"/>
                    <pic:cNvPicPr>
                      <a:picLocks noChangeAspect="1"/>
                    </pic:cNvPicPr>
                  </pic:nvPicPr>
                  <pic:blipFill>
                    <a:blip r:embed="rId32"/>
                    <a:stretch>
                      <a:fillRect/>
                    </a:stretch>
                  </pic:blipFill>
                  <pic:spPr>
                    <a:xfrm>
                      <a:off x="0" y="0"/>
                      <a:ext cx="174625" cy="176530"/>
                    </a:xfrm>
                    <a:prstGeom prst="rect">
                      <a:avLst/>
                    </a:prstGeom>
                    <a:noFill/>
                    <a:ln w="9525">
                      <a:noFill/>
                    </a:ln>
                  </pic:spPr>
                </pic:pic>
              </a:graphicData>
            </a:graphic>
          </wp:inline>
        </w:drawing>
      </w:r>
      <w:r w:rsidRPr="003603E1">
        <w:rPr>
          <w:sz w:val="24"/>
          <w:szCs w:val="24"/>
          <w:lang w:eastAsia="zh-CN"/>
        </w:rPr>
        <w:t>.</w:t>
      </w:r>
    </w:p>
    <w:p w14:paraId="32F5371A" w14:textId="77777777" w:rsidR="003268A1" w:rsidRPr="003603E1" w:rsidRDefault="003268A1" w:rsidP="003268A1">
      <w:pPr>
        <w:rPr>
          <w:sz w:val="24"/>
          <w:szCs w:val="24"/>
          <w:lang w:eastAsia="zh-CN"/>
        </w:rPr>
      </w:pPr>
      <w:r w:rsidRPr="003603E1">
        <w:rPr>
          <w:sz w:val="24"/>
          <w:szCs w:val="24"/>
          <w:lang w:eastAsia="zh-CN"/>
        </w:rPr>
        <w:t>Dostępne są trzy prędkości: wysoka / średnia / niska.</w:t>
      </w:r>
    </w:p>
    <w:p w14:paraId="234B801D" w14:textId="32DA621C" w:rsidR="003268A1" w:rsidRPr="003603E1" w:rsidRDefault="003268A1" w:rsidP="003268A1">
      <w:pPr>
        <w:rPr>
          <w:sz w:val="24"/>
          <w:szCs w:val="24"/>
          <w:lang w:eastAsia="zh-CN"/>
        </w:rPr>
      </w:pPr>
      <w:r w:rsidRPr="003603E1">
        <w:rPr>
          <w:sz w:val="24"/>
          <w:szCs w:val="24"/>
          <w:lang w:eastAsia="zh-CN"/>
        </w:rPr>
        <w:t>Ekran wyświetla „</w:t>
      </w:r>
      <w:r w:rsidR="00565D42" w:rsidRPr="003603E1">
        <w:rPr>
          <w:noProof/>
        </w:rPr>
        <w:drawing>
          <wp:inline distT="0" distB="0" distL="114300" distR="114300" wp14:anchorId="2520ADC2" wp14:editId="71B6C29E">
            <wp:extent cx="257175" cy="193040"/>
            <wp:effectExtent l="0" t="0" r="9525" b="16510"/>
            <wp:docPr id="357"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图片 16"/>
                    <pic:cNvPicPr>
                      <a:picLocks noChangeAspect="1"/>
                    </pic:cNvPicPr>
                  </pic:nvPicPr>
                  <pic:blipFill>
                    <a:blip r:embed="rId34"/>
                    <a:stretch>
                      <a:fillRect/>
                    </a:stretch>
                  </pic:blipFill>
                  <pic:spPr>
                    <a:xfrm>
                      <a:off x="0" y="0"/>
                      <a:ext cx="257175" cy="193040"/>
                    </a:xfrm>
                    <a:prstGeom prst="rect">
                      <a:avLst/>
                    </a:prstGeom>
                    <a:noFill/>
                    <a:ln w="9525">
                      <a:noFill/>
                    </a:ln>
                  </pic:spPr>
                </pic:pic>
              </a:graphicData>
            </a:graphic>
          </wp:inline>
        </w:drawing>
      </w:r>
      <w:r w:rsidRPr="003603E1">
        <w:rPr>
          <w:sz w:val="24"/>
          <w:szCs w:val="24"/>
          <w:lang w:eastAsia="zh-CN"/>
        </w:rPr>
        <w:t>” jako dużą prędkość, „</w:t>
      </w:r>
      <w:r w:rsidR="00565D42" w:rsidRPr="003603E1">
        <w:rPr>
          <w:noProof/>
        </w:rPr>
        <w:drawing>
          <wp:inline distT="0" distB="0" distL="114300" distR="114300" wp14:anchorId="19BB63F5" wp14:editId="44F65DF5">
            <wp:extent cx="251460" cy="210820"/>
            <wp:effectExtent l="0" t="0" r="15240" b="17780"/>
            <wp:docPr id="358"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图片 17"/>
                    <pic:cNvPicPr>
                      <a:picLocks noChangeAspect="1"/>
                    </pic:cNvPicPr>
                  </pic:nvPicPr>
                  <pic:blipFill>
                    <a:blip r:embed="rId35"/>
                    <a:stretch>
                      <a:fillRect/>
                    </a:stretch>
                  </pic:blipFill>
                  <pic:spPr>
                    <a:xfrm>
                      <a:off x="0" y="0"/>
                      <a:ext cx="251460" cy="210820"/>
                    </a:xfrm>
                    <a:prstGeom prst="rect">
                      <a:avLst/>
                    </a:prstGeom>
                    <a:noFill/>
                    <a:ln w="9525">
                      <a:noFill/>
                    </a:ln>
                  </pic:spPr>
                </pic:pic>
              </a:graphicData>
            </a:graphic>
          </wp:inline>
        </w:drawing>
      </w:r>
      <w:r w:rsidRPr="003603E1">
        <w:rPr>
          <w:sz w:val="24"/>
          <w:szCs w:val="24"/>
          <w:lang w:eastAsia="zh-CN"/>
        </w:rPr>
        <w:t>” jako średnią prędkość, „</w:t>
      </w:r>
      <w:r w:rsidR="00565D42" w:rsidRPr="003603E1">
        <w:rPr>
          <w:noProof/>
        </w:rPr>
        <w:drawing>
          <wp:inline distT="0" distB="0" distL="114300" distR="114300" wp14:anchorId="7EF2AA47" wp14:editId="3E7B6B64">
            <wp:extent cx="257175" cy="241300"/>
            <wp:effectExtent l="0" t="0" r="9525" b="6350"/>
            <wp:docPr id="359"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图片 18"/>
                    <pic:cNvPicPr>
                      <a:picLocks noChangeAspect="1"/>
                    </pic:cNvPicPr>
                  </pic:nvPicPr>
                  <pic:blipFill>
                    <a:blip r:embed="rId36"/>
                    <a:stretch>
                      <a:fillRect/>
                    </a:stretch>
                  </pic:blipFill>
                  <pic:spPr>
                    <a:xfrm>
                      <a:off x="0" y="0"/>
                      <a:ext cx="257175" cy="241300"/>
                    </a:xfrm>
                    <a:prstGeom prst="rect">
                      <a:avLst/>
                    </a:prstGeom>
                    <a:noFill/>
                    <a:ln w="9525">
                      <a:noFill/>
                    </a:ln>
                  </pic:spPr>
                </pic:pic>
              </a:graphicData>
            </a:graphic>
          </wp:inline>
        </w:drawing>
      </w:r>
      <w:r w:rsidRPr="003603E1">
        <w:rPr>
          <w:sz w:val="24"/>
          <w:szCs w:val="24"/>
          <w:lang w:eastAsia="zh-CN"/>
        </w:rPr>
        <w:t>” jako niską prędkość.</w:t>
      </w:r>
    </w:p>
    <w:p w14:paraId="7F02F344" w14:textId="033EE9FF" w:rsidR="00EE1DB6" w:rsidRPr="00AE3C47" w:rsidRDefault="00565D42" w:rsidP="00EE1DB6">
      <w:pPr>
        <w:rPr>
          <w:rFonts w:eastAsia="MyriadPro-Bold" w:cs="MyriadPro-Bold"/>
          <w:sz w:val="24"/>
          <w:szCs w:val="24"/>
        </w:rPr>
      </w:pPr>
      <w:r w:rsidRPr="00AE3C47">
        <w:rPr>
          <w:noProof/>
        </w:rPr>
        <w:drawing>
          <wp:inline distT="0" distB="0" distL="114300" distR="114300" wp14:anchorId="538C6029" wp14:editId="4B51F237">
            <wp:extent cx="3058160" cy="915670"/>
            <wp:effectExtent l="0" t="0" r="8890" b="17780"/>
            <wp:docPr id="360"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图片 12"/>
                    <pic:cNvPicPr>
                      <a:picLocks noChangeAspect="1"/>
                    </pic:cNvPicPr>
                  </pic:nvPicPr>
                  <pic:blipFill>
                    <a:blip r:embed="rId37"/>
                    <a:stretch>
                      <a:fillRect/>
                    </a:stretch>
                  </pic:blipFill>
                  <pic:spPr>
                    <a:xfrm>
                      <a:off x="0" y="0"/>
                      <a:ext cx="3058160" cy="915670"/>
                    </a:xfrm>
                    <a:prstGeom prst="rect">
                      <a:avLst/>
                    </a:prstGeom>
                    <a:noFill/>
                    <a:ln>
                      <a:noFill/>
                    </a:ln>
                  </pic:spPr>
                </pic:pic>
              </a:graphicData>
            </a:graphic>
          </wp:inline>
        </w:drawing>
      </w:r>
    </w:p>
    <w:p w14:paraId="01C17974" w14:textId="1AF7792C" w:rsidR="00565D42" w:rsidRPr="00AE3C47" w:rsidRDefault="00565D42" w:rsidP="00565D42">
      <w:pPr>
        <w:rPr>
          <w:rFonts w:eastAsia="MyriadPro-Bold" w:cs="MyriadPro-Bold"/>
          <w:b/>
          <w:bCs/>
          <w:sz w:val="24"/>
          <w:szCs w:val="24"/>
          <w:u w:val="single"/>
        </w:rPr>
      </w:pPr>
      <w:r w:rsidRPr="00AE3C47">
        <w:rPr>
          <w:rFonts w:eastAsia="MyriadPro-Bold" w:cs="MyriadPro-Bold"/>
          <w:b/>
          <w:bCs/>
          <w:sz w:val="24"/>
          <w:szCs w:val="24"/>
          <w:u w:val="single"/>
        </w:rPr>
        <w:t>TRYB „DRY”</w:t>
      </w:r>
      <w:r w:rsidR="00FF737C" w:rsidRPr="00AE3C47">
        <w:rPr>
          <w:rFonts w:eastAsia="MyriadPro-Bold" w:cs="MyriadPro-Bold"/>
          <w:b/>
          <w:bCs/>
          <w:sz w:val="24"/>
          <w:szCs w:val="24"/>
          <w:u w:val="single"/>
        </w:rPr>
        <w:t xml:space="preserve"> – opcja, wybrane modele</w:t>
      </w:r>
    </w:p>
    <w:p w14:paraId="765D1969" w14:textId="77777777" w:rsidR="00565D42" w:rsidRPr="00AE3C47" w:rsidRDefault="00565D42" w:rsidP="00565D42">
      <w:pPr>
        <w:rPr>
          <w:rFonts w:eastAsia="MyriadPro-Bold" w:cs="MyriadPro-Bold"/>
          <w:sz w:val="24"/>
          <w:szCs w:val="24"/>
        </w:rPr>
      </w:pPr>
      <w:r w:rsidRPr="00AE3C47">
        <w:rPr>
          <w:rFonts w:eastAsia="MyriadPro-Bold" w:cs="MyriadPro-Bold"/>
          <w:sz w:val="24"/>
          <w:szCs w:val="24"/>
        </w:rPr>
        <w:t>Idealny do zmniejszania wilgotności w pomieszczeniu (wiosna i jesień, wilgotne pomieszczenia, okresy deszczowe itp.).</w:t>
      </w:r>
    </w:p>
    <w:p w14:paraId="6CA4D787" w14:textId="77777777" w:rsidR="00565D42" w:rsidRPr="00AE3C47" w:rsidRDefault="00565D42" w:rsidP="00565D42">
      <w:pPr>
        <w:rPr>
          <w:rFonts w:eastAsia="MyriadPro-Bold" w:cs="MyriadPro-Bold"/>
          <w:sz w:val="24"/>
          <w:szCs w:val="24"/>
        </w:rPr>
      </w:pPr>
      <w:r w:rsidRPr="00AE3C47">
        <w:rPr>
          <w:rFonts w:eastAsia="MyriadPro-Bold" w:cs="MyriadPro-Bold"/>
          <w:sz w:val="24"/>
          <w:szCs w:val="24"/>
        </w:rPr>
        <w:t>W trybie osuszania urządzenie należy przygotować w taki sam sposób jak w trybie chłodzenia, z podłączonym wężem odprowadzającym powietrze, aby umożliwić odprowadzanie wilgoci na zewnątrz.</w:t>
      </w:r>
    </w:p>
    <w:p w14:paraId="0AED5174" w14:textId="77777777" w:rsidR="00565D42" w:rsidRPr="00AE3C47" w:rsidRDefault="00565D42" w:rsidP="00565D42">
      <w:pPr>
        <w:rPr>
          <w:rFonts w:eastAsia="MyriadPro-Bold" w:cs="MyriadPro-Bold"/>
          <w:sz w:val="24"/>
          <w:szCs w:val="24"/>
        </w:rPr>
      </w:pPr>
      <w:r w:rsidRPr="00AE3C47">
        <w:rPr>
          <w:rFonts w:eastAsia="MyriadPro-Bold" w:cs="MyriadPro-Bold"/>
          <w:sz w:val="24"/>
          <w:szCs w:val="24"/>
        </w:rPr>
        <w:t>Aby poprawnie ustawić ten tryb:</w:t>
      </w:r>
    </w:p>
    <w:p w14:paraId="4D5A88E9" w14:textId="6A065777" w:rsidR="00565D42" w:rsidRPr="003603E1" w:rsidRDefault="00C9107C" w:rsidP="003603E1">
      <w:pPr>
        <w:rPr>
          <w:sz w:val="24"/>
          <w:szCs w:val="24"/>
          <w:lang w:eastAsia="zh-CN"/>
        </w:rPr>
      </w:pPr>
      <w:r w:rsidRPr="003603E1">
        <w:rPr>
          <w:rFonts w:hint="eastAsia"/>
          <w:sz w:val="24"/>
          <w:szCs w:val="24"/>
          <w:lang w:eastAsia="zh-CN"/>
        </w:rPr>
        <w:t>●</w:t>
      </w:r>
      <w:r w:rsidR="00565D42" w:rsidRPr="003603E1">
        <w:rPr>
          <w:rFonts w:eastAsia="MyriadPro-Bold" w:cs="MyriadPro-Bold"/>
          <w:sz w:val="24"/>
          <w:szCs w:val="24"/>
        </w:rPr>
        <w:t xml:space="preserve"> Naciśnij </w:t>
      </w:r>
      <w:r w:rsidR="003603E1" w:rsidRPr="003603E1">
        <w:rPr>
          <w:sz w:val="24"/>
          <w:szCs w:val="24"/>
          <w:lang w:eastAsia="zh-CN"/>
        </w:rPr>
        <w:t>kilka razy</w:t>
      </w:r>
      <w:r w:rsidR="00565D42" w:rsidRPr="003603E1">
        <w:rPr>
          <w:rFonts w:eastAsia="MyriadPro-Bold" w:cs="MyriadPro-Bold"/>
          <w:sz w:val="24"/>
          <w:szCs w:val="24"/>
        </w:rPr>
        <w:t xml:space="preserve"> przycisk</w:t>
      </w:r>
      <w:r w:rsidR="003603E1" w:rsidRPr="003603E1">
        <w:rPr>
          <w:rFonts w:eastAsia="MyriadPro-Bold" w:cs="MyriadPro-Bold"/>
          <w:sz w:val="24"/>
          <w:szCs w:val="24"/>
        </w:rPr>
        <w:t xml:space="preserve"> MODE</w:t>
      </w:r>
      <w:r w:rsidR="00565D42" w:rsidRPr="003603E1">
        <w:rPr>
          <w:rFonts w:eastAsia="MyriadPro-Bold" w:cs="MyriadPro-Bold"/>
          <w:sz w:val="24"/>
          <w:szCs w:val="24"/>
        </w:rPr>
        <w:t xml:space="preserve"> </w:t>
      </w:r>
      <w:r w:rsidR="00565D42" w:rsidRPr="003603E1">
        <w:rPr>
          <w:noProof/>
        </w:rPr>
        <w:drawing>
          <wp:inline distT="0" distB="0" distL="114300" distR="114300" wp14:anchorId="42837215" wp14:editId="47BC63A0">
            <wp:extent cx="187325" cy="186690"/>
            <wp:effectExtent l="0" t="0" r="3175" b="3810"/>
            <wp:docPr id="9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图片 3"/>
                    <pic:cNvPicPr>
                      <a:picLocks noChangeAspect="1"/>
                    </pic:cNvPicPr>
                  </pic:nvPicPr>
                  <pic:blipFill>
                    <a:blip r:embed="rId31"/>
                    <a:stretch>
                      <a:fillRect/>
                    </a:stretch>
                  </pic:blipFill>
                  <pic:spPr>
                    <a:xfrm>
                      <a:off x="0" y="0"/>
                      <a:ext cx="187325" cy="186690"/>
                    </a:xfrm>
                    <a:prstGeom prst="rect">
                      <a:avLst/>
                    </a:prstGeom>
                    <a:noFill/>
                    <a:ln w="9525">
                      <a:noFill/>
                    </a:ln>
                  </pic:spPr>
                </pic:pic>
              </a:graphicData>
            </a:graphic>
          </wp:inline>
        </w:drawing>
      </w:r>
      <w:r w:rsidR="00565D42" w:rsidRPr="003603E1">
        <w:rPr>
          <w:rFonts w:eastAsia="MyriadPro-Bold" w:cs="MyriadPro-Bold"/>
          <w:sz w:val="24"/>
          <w:szCs w:val="24"/>
        </w:rPr>
        <w:t xml:space="preserve">, </w:t>
      </w:r>
      <w:r w:rsidR="003603E1" w:rsidRPr="003603E1">
        <w:rPr>
          <w:sz w:val="24"/>
          <w:szCs w:val="24"/>
          <w:lang w:eastAsia="zh-CN"/>
        </w:rPr>
        <w:t>aż dioda zasygnalizuje wybranie właściwego trybu</w:t>
      </w:r>
      <w:r w:rsidR="00565D42" w:rsidRPr="003603E1">
        <w:rPr>
          <w:rFonts w:eastAsia="MyriadPro-Bold" w:cs="MyriadPro-Bold"/>
          <w:sz w:val="24"/>
          <w:szCs w:val="24"/>
        </w:rPr>
        <w:t xml:space="preserve">. Na </w:t>
      </w:r>
      <w:r w:rsidR="003603E1" w:rsidRPr="003603E1">
        <w:rPr>
          <w:rFonts w:eastAsia="MyriadPro-Bold" w:cs="MyriadPro-Bold"/>
          <w:sz w:val="24"/>
          <w:szCs w:val="24"/>
        </w:rPr>
        <w:t>wyświetlaczu</w:t>
      </w:r>
      <w:r w:rsidR="00565D42" w:rsidRPr="003603E1">
        <w:rPr>
          <w:rFonts w:eastAsia="MyriadPro-Bold" w:cs="MyriadPro-Bold"/>
          <w:sz w:val="24"/>
          <w:szCs w:val="24"/>
        </w:rPr>
        <w:t xml:space="preserve"> pojawi się  </w:t>
      </w:r>
      <w:r w:rsidR="003603E1" w:rsidRPr="003603E1">
        <w:rPr>
          <w:rFonts w:eastAsia="MyriadPro-Bold" w:cs="MyriadPro-Bold"/>
          <w:sz w:val="24"/>
          <w:szCs w:val="24"/>
        </w:rPr>
        <w:t>symbol</w:t>
      </w:r>
      <w:r w:rsidR="00565D42" w:rsidRPr="003603E1">
        <w:rPr>
          <w:rFonts w:eastAsia="MyriadPro-Bold" w:cs="MyriadPro-Bold"/>
          <w:sz w:val="24"/>
          <w:szCs w:val="24"/>
        </w:rPr>
        <w:t xml:space="preserve"> „</w:t>
      </w:r>
      <w:r w:rsidR="00565D42" w:rsidRPr="003603E1">
        <w:rPr>
          <w:noProof/>
        </w:rPr>
        <w:drawing>
          <wp:inline distT="0" distB="0" distL="114300" distR="114300" wp14:anchorId="4E3CA4DD" wp14:editId="078D9E8F">
            <wp:extent cx="305435" cy="227965"/>
            <wp:effectExtent l="0" t="0" r="18415" b="635"/>
            <wp:docPr id="36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图片 3"/>
                    <pic:cNvPicPr>
                      <a:picLocks noChangeAspect="1"/>
                    </pic:cNvPicPr>
                  </pic:nvPicPr>
                  <pic:blipFill>
                    <a:blip r:embed="rId38"/>
                    <a:stretch>
                      <a:fillRect/>
                    </a:stretch>
                  </pic:blipFill>
                  <pic:spPr>
                    <a:xfrm>
                      <a:off x="0" y="0"/>
                      <a:ext cx="305435" cy="227965"/>
                    </a:xfrm>
                    <a:prstGeom prst="rect">
                      <a:avLst/>
                    </a:prstGeom>
                    <a:noFill/>
                    <a:ln w="9525">
                      <a:noFill/>
                    </a:ln>
                  </pic:spPr>
                </pic:pic>
              </a:graphicData>
            </a:graphic>
          </wp:inline>
        </w:drawing>
      </w:r>
      <w:r w:rsidR="00565D42" w:rsidRPr="003603E1">
        <w:rPr>
          <w:rFonts w:eastAsia="MyriadPro-Bold" w:cs="MyriadPro-Bold"/>
          <w:sz w:val="24"/>
          <w:szCs w:val="24"/>
        </w:rPr>
        <w:t>”.</w:t>
      </w:r>
    </w:p>
    <w:p w14:paraId="1FA38620" w14:textId="5F4F420E" w:rsidR="00565D42" w:rsidRDefault="00C9107C" w:rsidP="00565D42">
      <w:pPr>
        <w:rPr>
          <w:rFonts w:eastAsia="MyriadPro-Bold" w:cs="MyriadPro-Bold"/>
          <w:sz w:val="24"/>
          <w:szCs w:val="24"/>
        </w:rPr>
      </w:pPr>
      <w:r w:rsidRPr="003603E1">
        <w:rPr>
          <w:rFonts w:hint="eastAsia"/>
          <w:sz w:val="24"/>
          <w:szCs w:val="24"/>
          <w:lang w:eastAsia="zh-CN"/>
        </w:rPr>
        <w:t>●</w:t>
      </w:r>
      <w:r w:rsidR="00565D42" w:rsidRPr="003603E1">
        <w:rPr>
          <w:rFonts w:eastAsia="MyriadPro-Bold" w:cs="MyriadPro-Bold"/>
          <w:sz w:val="24"/>
          <w:szCs w:val="24"/>
        </w:rPr>
        <w:t>W tym trybie prędkość wentylatora jest wybierana automatycznie przez urządzenie i nie można jej ustawić ręcznie.</w:t>
      </w:r>
    </w:p>
    <w:p w14:paraId="4C351784" w14:textId="6771C21A" w:rsidR="00565D42" w:rsidRPr="003603E1" w:rsidRDefault="00565D42" w:rsidP="00565D42">
      <w:pPr>
        <w:rPr>
          <w:b/>
          <w:bCs/>
          <w:sz w:val="24"/>
          <w:szCs w:val="24"/>
          <w:u w:val="single"/>
          <w:lang w:eastAsia="zh-CN"/>
        </w:rPr>
      </w:pPr>
      <w:r w:rsidRPr="003603E1">
        <w:rPr>
          <w:rFonts w:eastAsia="MyriadPro-Bold" w:cs="MyriadPro-Bold"/>
          <w:b/>
          <w:bCs/>
          <w:sz w:val="24"/>
          <w:szCs w:val="24"/>
          <w:u w:val="single"/>
        </w:rPr>
        <w:t>TRYB „SMART”</w:t>
      </w:r>
      <w:r w:rsidR="003603E1" w:rsidRPr="003603E1">
        <w:rPr>
          <w:rFonts w:eastAsia="MyriadPro-Bold" w:cs="MyriadPro-Bold"/>
          <w:b/>
          <w:bCs/>
          <w:sz w:val="24"/>
          <w:szCs w:val="24"/>
          <w:u w:val="single"/>
        </w:rPr>
        <w:t xml:space="preserve"> – opcja, wybrane modele</w:t>
      </w:r>
    </w:p>
    <w:p w14:paraId="2BD3FFDE" w14:textId="77777777" w:rsidR="00565D42" w:rsidRPr="003603E1" w:rsidRDefault="00565D42" w:rsidP="00565D42">
      <w:pPr>
        <w:rPr>
          <w:rFonts w:eastAsia="MyriadPro-Bold" w:cs="MyriadPro-Bold"/>
          <w:sz w:val="24"/>
          <w:szCs w:val="24"/>
        </w:rPr>
      </w:pPr>
      <w:r w:rsidRPr="003603E1">
        <w:rPr>
          <w:rFonts w:eastAsia="MyriadPro-Bold" w:cs="MyriadPro-Bold"/>
          <w:sz w:val="24"/>
          <w:szCs w:val="24"/>
        </w:rPr>
        <w:t>Urządzenie automatycznie wybiera, czy ma działać w trybie chłodzenia, nawiewu czy ogrzewania (tylko w niektórych modelach).</w:t>
      </w:r>
    </w:p>
    <w:p w14:paraId="7F0BA41D" w14:textId="77777777" w:rsidR="00565D42" w:rsidRPr="003603E1" w:rsidRDefault="00565D42" w:rsidP="00565D42">
      <w:pPr>
        <w:rPr>
          <w:rFonts w:eastAsia="MyriadPro-Bold" w:cs="MyriadPro-Bold"/>
          <w:sz w:val="24"/>
          <w:szCs w:val="24"/>
        </w:rPr>
      </w:pPr>
      <w:r w:rsidRPr="003603E1">
        <w:rPr>
          <w:rFonts w:eastAsia="MyriadPro-Bold" w:cs="MyriadPro-Bold"/>
          <w:sz w:val="24"/>
          <w:szCs w:val="24"/>
        </w:rPr>
        <w:t>Aby poprawnie ustawić ten tryb:</w:t>
      </w:r>
    </w:p>
    <w:p w14:paraId="7CA3DCC6" w14:textId="40A9D8CF" w:rsidR="00565D42" w:rsidRPr="003603E1" w:rsidRDefault="00C9107C" w:rsidP="00565D42">
      <w:pPr>
        <w:rPr>
          <w:rFonts w:eastAsia="MyriadPro-Bold" w:cs="MyriadPro-Bold"/>
          <w:sz w:val="24"/>
          <w:szCs w:val="24"/>
        </w:rPr>
      </w:pPr>
      <w:r w:rsidRPr="003603E1">
        <w:rPr>
          <w:rFonts w:hint="eastAsia"/>
          <w:sz w:val="24"/>
          <w:szCs w:val="24"/>
          <w:lang w:eastAsia="zh-CN"/>
        </w:rPr>
        <w:t>●</w:t>
      </w:r>
      <w:r w:rsidR="00565D42" w:rsidRPr="003603E1">
        <w:rPr>
          <w:rFonts w:eastAsia="MyriadPro-Bold" w:cs="MyriadPro-Bold"/>
          <w:sz w:val="24"/>
          <w:szCs w:val="24"/>
        </w:rPr>
        <w:t xml:space="preserve"> Naciśnij </w:t>
      </w:r>
      <w:r w:rsidR="003603E1" w:rsidRPr="003603E1">
        <w:rPr>
          <w:sz w:val="24"/>
          <w:szCs w:val="24"/>
          <w:lang w:eastAsia="zh-CN"/>
        </w:rPr>
        <w:t xml:space="preserve">kilka razy przycisk MODE  </w:t>
      </w:r>
      <w:r w:rsidR="00565D42" w:rsidRPr="003603E1">
        <w:rPr>
          <w:rFonts w:eastAsia="MyriadPro-Bold" w:cs="MyriadPro-Bold"/>
          <w:sz w:val="24"/>
          <w:szCs w:val="24"/>
        </w:rPr>
        <w:t xml:space="preserve"> </w:t>
      </w:r>
      <w:r w:rsidR="00565D42" w:rsidRPr="003603E1">
        <w:rPr>
          <w:noProof/>
        </w:rPr>
        <w:drawing>
          <wp:inline distT="0" distB="0" distL="114300" distR="114300" wp14:anchorId="7D3A0E46" wp14:editId="37427CB4">
            <wp:extent cx="187325" cy="186690"/>
            <wp:effectExtent l="0" t="0" r="3175" b="3810"/>
            <wp:docPr id="36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图片 3"/>
                    <pic:cNvPicPr>
                      <a:picLocks noChangeAspect="1"/>
                    </pic:cNvPicPr>
                  </pic:nvPicPr>
                  <pic:blipFill>
                    <a:blip r:embed="rId31"/>
                    <a:stretch>
                      <a:fillRect/>
                    </a:stretch>
                  </pic:blipFill>
                  <pic:spPr>
                    <a:xfrm>
                      <a:off x="0" y="0"/>
                      <a:ext cx="187325" cy="186690"/>
                    </a:xfrm>
                    <a:prstGeom prst="rect">
                      <a:avLst/>
                    </a:prstGeom>
                    <a:noFill/>
                    <a:ln w="9525">
                      <a:noFill/>
                    </a:ln>
                  </pic:spPr>
                </pic:pic>
              </a:graphicData>
            </a:graphic>
          </wp:inline>
        </w:drawing>
      </w:r>
      <w:r w:rsidR="00565D42" w:rsidRPr="003603E1">
        <w:rPr>
          <w:rFonts w:eastAsia="MyriadPro-Bold" w:cs="MyriadPro-Bold"/>
          <w:sz w:val="24"/>
          <w:szCs w:val="24"/>
        </w:rPr>
        <w:t xml:space="preserve"> , aż pojawi się ekran jak poniżej:</w:t>
      </w:r>
    </w:p>
    <w:p w14:paraId="35599C07" w14:textId="78D14C17" w:rsidR="00565D42" w:rsidRPr="003603E1" w:rsidRDefault="00565D42" w:rsidP="00565D42">
      <w:pPr>
        <w:rPr>
          <w:rFonts w:eastAsia="MyriadPro-Bold" w:cs="MyriadPro-Bold"/>
          <w:sz w:val="24"/>
          <w:szCs w:val="24"/>
        </w:rPr>
      </w:pPr>
      <w:r w:rsidRPr="003603E1">
        <w:rPr>
          <w:noProof/>
        </w:rPr>
        <w:lastRenderedPageBreak/>
        <w:drawing>
          <wp:inline distT="0" distB="0" distL="114300" distR="114300" wp14:anchorId="10611741" wp14:editId="77C5C6B1">
            <wp:extent cx="5271770" cy="807720"/>
            <wp:effectExtent l="0" t="0" r="5080" b="11430"/>
            <wp:docPr id="42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 name="图片 3"/>
                    <pic:cNvPicPr>
                      <a:picLocks noChangeAspect="1"/>
                    </pic:cNvPicPr>
                  </pic:nvPicPr>
                  <pic:blipFill>
                    <a:blip r:embed="rId39"/>
                    <a:stretch>
                      <a:fillRect/>
                    </a:stretch>
                  </pic:blipFill>
                  <pic:spPr>
                    <a:xfrm>
                      <a:off x="0" y="0"/>
                      <a:ext cx="5271770" cy="807720"/>
                    </a:xfrm>
                    <a:prstGeom prst="rect">
                      <a:avLst/>
                    </a:prstGeom>
                    <a:noFill/>
                    <a:ln w="9525">
                      <a:noFill/>
                    </a:ln>
                  </pic:spPr>
                </pic:pic>
              </a:graphicData>
            </a:graphic>
          </wp:inline>
        </w:drawing>
      </w:r>
      <w:r w:rsidRPr="003603E1">
        <w:rPr>
          <w:rFonts w:eastAsia="MyriadPro-Bold" w:cs="MyriadPro-Bold"/>
          <w:sz w:val="24"/>
          <w:szCs w:val="24"/>
        </w:rPr>
        <w:t xml:space="preserve"> </w:t>
      </w:r>
    </w:p>
    <w:p w14:paraId="49C39B60" w14:textId="0E875C85" w:rsidR="00565D42" w:rsidRPr="003603E1" w:rsidRDefault="00C9107C" w:rsidP="00565D42">
      <w:pPr>
        <w:rPr>
          <w:rFonts w:eastAsia="MyriadPro-Bold" w:cs="MyriadPro-Bold"/>
          <w:sz w:val="24"/>
          <w:szCs w:val="24"/>
        </w:rPr>
      </w:pPr>
      <w:r w:rsidRPr="003603E1">
        <w:rPr>
          <w:rFonts w:hint="eastAsia"/>
          <w:sz w:val="24"/>
          <w:szCs w:val="24"/>
          <w:lang w:eastAsia="zh-CN"/>
        </w:rPr>
        <w:t>●</w:t>
      </w:r>
      <w:r w:rsidR="00565D42" w:rsidRPr="003603E1">
        <w:rPr>
          <w:rFonts w:eastAsia="MyriadPro-Bold" w:cs="MyriadPro-Bold"/>
          <w:sz w:val="24"/>
          <w:szCs w:val="24"/>
        </w:rPr>
        <w:t xml:space="preserve"> Wybierz żądaną prędkość wentylatora, naciskając przycisk </w:t>
      </w:r>
      <w:r w:rsidR="00565D42" w:rsidRPr="003603E1">
        <w:rPr>
          <w:noProof/>
        </w:rPr>
        <w:drawing>
          <wp:inline distT="0" distB="0" distL="114300" distR="114300" wp14:anchorId="0B803BD5" wp14:editId="51840516">
            <wp:extent cx="174625" cy="176530"/>
            <wp:effectExtent l="0" t="0" r="15875" b="13970"/>
            <wp:docPr id="165"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 name="图片 13"/>
                    <pic:cNvPicPr>
                      <a:picLocks noChangeAspect="1"/>
                    </pic:cNvPicPr>
                  </pic:nvPicPr>
                  <pic:blipFill>
                    <a:blip r:embed="rId32"/>
                    <a:stretch>
                      <a:fillRect/>
                    </a:stretch>
                  </pic:blipFill>
                  <pic:spPr>
                    <a:xfrm>
                      <a:off x="0" y="0"/>
                      <a:ext cx="174625" cy="176530"/>
                    </a:xfrm>
                    <a:prstGeom prst="rect">
                      <a:avLst/>
                    </a:prstGeom>
                    <a:noFill/>
                    <a:ln w="9525">
                      <a:noFill/>
                    </a:ln>
                  </pic:spPr>
                </pic:pic>
              </a:graphicData>
            </a:graphic>
          </wp:inline>
        </w:drawing>
      </w:r>
      <w:r w:rsidR="00565D42" w:rsidRPr="003603E1">
        <w:rPr>
          <w:rFonts w:eastAsia="MyriadPro-Bold" w:cs="MyriadPro-Bold"/>
          <w:sz w:val="24"/>
          <w:szCs w:val="24"/>
        </w:rPr>
        <w:t>.</w:t>
      </w:r>
    </w:p>
    <w:p w14:paraId="759478B2" w14:textId="78519B32" w:rsidR="00565D42" w:rsidRPr="001C584D" w:rsidRDefault="00565D42" w:rsidP="00565D42">
      <w:pPr>
        <w:rPr>
          <w:rFonts w:eastAsia="MyriadPro-Bold" w:cs="MyriadPro-Bold"/>
          <w:sz w:val="24"/>
          <w:szCs w:val="24"/>
        </w:rPr>
      </w:pPr>
      <w:r w:rsidRPr="003603E1">
        <w:rPr>
          <w:rFonts w:eastAsia="MyriadPro-Bold" w:cs="MyriadPro-Bold"/>
          <w:sz w:val="24"/>
          <w:szCs w:val="24"/>
        </w:rPr>
        <w:t>Dostępne są cztery prędkości: wysoka / średnia / niska / automatyczna.</w:t>
      </w:r>
    </w:p>
    <w:p w14:paraId="5BE73FEB" w14:textId="480FF2CD" w:rsidR="00565D42" w:rsidRPr="003603E1" w:rsidRDefault="00565D42" w:rsidP="00565D42">
      <w:pPr>
        <w:rPr>
          <w:rFonts w:eastAsia="MyriadPro-Bold" w:cs="MyriadPro-Bold"/>
          <w:sz w:val="24"/>
          <w:szCs w:val="24"/>
        </w:rPr>
      </w:pPr>
      <w:r w:rsidRPr="003603E1">
        <w:rPr>
          <w:rFonts w:eastAsia="MyriadPro-Bold" w:cs="MyriadPro-Bold"/>
          <w:sz w:val="24"/>
          <w:szCs w:val="24"/>
        </w:rPr>
        <w:t xml:space="preserve">Jeśli urządzenie </w:t>
      </w:r>
      <w:r w:rsidR="003603E1" w:rsidRPr="003603E1">
        <w:rPr>
          <w:rFonts w:eastAsia="MyriadPro-Bold" w:cs="MyriadPro-Bold"/>
          <w:sz w:val="24"/>
          <w:szCs w:val="24"/>
        </w:rPr>
        <w:t>wyposażone zostało tylko w tryb Cool wówczas</w:t>
      </w:r>
      <w:r w:rsidRPr="003603E1">
        <w:rPr>
          <w:rFonts w:eastAsia="MyriadPro-Bold" w:cs="MyriadPro-Bold"/>
          <w:sz w:val="24"/>
          <w:szCs w:val="24"/>
        </w:rPr>
        <w:t xml:space="preserve"> działa w trybie wentylatora, gdy temperatura w pomieszczeniu jest niższa niż 23 </w:t>
      </w:r>
      <w:r w:rsidRPr="003603E1">
        <w:rPr>
          <w:rFonts w:eastAsia="MyriadPro-Bold" w:cs="MyriadPro-Bold" w:hint="eastAsia"/>
          <w:sz w:val="24"/>
          <w:szCs w:val="24"/>
        </w:rPr>
        <w:t>℃</w:t>
      </w:r>
      <w:r w:rsidRPr="003603E1">
        <w:rPr>
          <w:rFonts w:eastAsia="MyriadPro-Bold" w:cs="MyriadPro-Bold"/>
          <w:sz w:val="24"/>
          <w:szCs w:val="24"/>
        </w:rPr>
        <w:t xml:space="preserve"> (73 </w:t>
      </w:r>
      <w:r w:rsidRPr="003603E1">
        <w:rPr>
          <w:rFonts w:eastAsia="MyriadPro-Bold" w:cs="MyriadPro-Bold" w:hint="eastAsia"/>
          <w:sz w:val="24"/>
          <w:szCs w:val="24"/>
        </w:rPr>
        <w:t>℉</w:t>
      </w:r>
      <w:r w:rsidRPr="003603E1">
        <w:rPr>
          <w:rFonts w:eastAsia="MyriadPro-Bold" w:cs="MyriadPro-Bold"/>
          <w:sz w:val="24"/>
          <w:szCs w:val="24"/>
        </w:rPr>
        <w:t xml:space="preserve">), oraz w trybie chłodzenia, gdy temperatura w pomieszczeniu jest wyższa niż 23 </w:t>
      </w:r>
      <w:r w:rsidRPr="003603E1">
        <w:rPr>
          <w:rFonts w:eastAsia="MyriadPro-Bold" w:cs="MyriadPro-Bold" w:hint="eastAsia"/>
          <w:sz w:val="24"/>
          <w:szCs w:val="24"/>
        </w:rPr>
        <w:t>℃</w:t>
      </w:r>
      <w:r w:rsidRPr="003603E1">
        <w:rPr>
          <w:rFonts w:eastAsia="MyriadPro-Bold" w:cs="MyriadPro-Bold"/>
          <w:sz w:val="24"/>
          <w:szCs w:val="24"/>
        </w:rPr>
        <w:t xml:space="preserve"> (73 </w:t>
      </w:r>
      <w:r w:rsidRPr="003603E1">
        <w:rPr>
          <w:rFonts w:eastAsia="MyriadPro-Bold" w:cs="MyriadPro-Bold" w:hint="eastAsia"/>
          <w:sz w:val="24"/>
          <w:szCs w:val="24"/>
        </w:rPr>
        <w:t>℉</w:t>
      </w:r>
      <w:r w:rsidRPr="003603E1">
        <w:rPr>
          <w:rFonts w:eastAsia="MyriadPro-Bold" w:cs="MyriadPro-Bold"/>
          <w:sz w:val="24"/>
          <w:szCs w:val="24"/>
        </w:rPr>
        <w:t>).</w:t>
      </w:r>
    </w:p>
    <w:p w14:paraId="5358ABA6" w14:textId="7E4D6267" w:rsidR="00565D42" w:rsidRPr="0018747F" w:rsidRDefault="00565D42" w:rsidP="00565D42">
      <w:pPr>
        <w:rPr>
          <w:rFonts w:eastAsia="MyriadPro-Bold" w:cs="MyriadPro-Bold"/>
          <w:b/>
          <w:bCs/>
          <w:sz w:val="24"/>
          <w:szCs w:val="24"/>
          <w:u w:val="single"/>
        </w:rPr>
      </w:pPr>
      <w:r w:rsidRPr="0018747F">
        <w:rPr>
          <w:rFonts w:eastAsia="MyriadPro-Bold" w:cs="MyriadPro-Bold"/>
          <w:b/>
          <w:bCs/>
          <w:sz w:val="24"/>
          <w:szCs w:val="24"/>
          <w:u w:val="single"/>
        </w:rPr>
        <w:t xml:space="preserve">USTAWIANIE </w:t>
      </w:r>
      <w:r w:rsidR="00AE3C47" w:rsidRPr="0018747F">
        <w:rPr>
          <w:rFonts w:eastAsia="MyriadPro-Bold" w:cs="MyriadPro-Bold"/>
          <w:b/>
          <w:bCs/>
          <w:sz w:val="24"/>
          <w:szCs w:val="24"/>
          <w:u w:val="single"/>
        </w:rPr>
        <w:t>FUNKCJI „</w:t>
      </w:r>
      <w:r w:rsidRPr="0018747F">
        <w:rPr>
          <w:rFonts w:eastAsia="MyriadPro-Bold" w:cs="MyriadPro-Bold"/>
          <w:b/>
          <w:bCs/>
          <w:sz w:val="24"/>
          <w:szCs w:val="24"/>
          <w:u w:val="single"/>
        </w:rPr>
        <w:t>TIMER</w:t>
      </w:r>
      <w:r w:rsidR="00AE3C47" w:rsidRPr="0018747F">
        <w:rPr>
          <w:rFonts w:eastAsia="MyriadPro-Bold" w:cs="MyriadPro-Bold"/>
          <w:b/>
          <w:bCs/>
          <w:sz w:val="24"/>
          <w:szCs w:val="24"/>
          <w:u w:val="single"/>
        </w:rPr>
        <w:t>”</w:t>
      </w:r>
    </w:p>
    <w:p w14:paraId="6B0DF1F0" w14:textId="1ECBE261" w:rsidR="007C2430" w:rsidRDefault="007C2430" w:rsidP="007C2430">
      <w:pPr>
        <w:autoSpaceDE w:val="0"/>
        <w:autoSpaceDN w:val="0"/>
        <w:adjustRightInd w:val="0"/>
        <w:rPr>
          <w:sz w:val="24"/>
          <w:szCs w:val="24"/>
        </w:rPr>
      </w:pPr>
      <w:r w:rsidRPr="00A656FD">
        <w:rPr>
          <w:sz w:val="24"/>
          <w:szCs w:val="24"/>
        </w:rPr>
        <w:t>Funkcja „Timer”  może być wykorzystana do zaprogramowania opóźnienia uruchomienia lub wyłączenia urządzenia, co pozwala uniknąć marnowania prądu poprzez optymalizację okresów pracy.</w:t>
      </w:r>
    </w:p>
    <w:p w14:paraId="630866A8" w14:textId="77777777" w:rsidR="00565D42" w:rsidRPr="0018747F" w:rsidRDefault="00565D42" w:rsidP="00565D42">
      <w:pPr>
        <w:rPr>
          <w:rFonts w:eastAsia="MyriadPro-Bold" w:cs="MyriadPro-Bold"/>
          <w:sz w:val="24"/>
          <w:szCs w:val="24"/>
        </w:rPr>
      </w:pPr>
      <w:r w:rsidRPr="0018747F">
        <w:rPr>
          <w:rFonts w:eastAsia="MyriadPro-Bold" w:cs="MyriadPro-Bold"/>
          <w:sz w:val="24"/>
          <w:szCs w:val="24"/>
        </w:rPr>
        <w:t>Rozpoczęcie programowania</w:t>
      </w:r>
    </w:p>
    <w:p w14:paraId="5457353D" w14:textId="45711990" w:rsidR="00565D42" w:rsidRPr="0018747F" w:rsidRDefault="00C9107C" w:rsidP="00565D42">
      <w:pPr>
        <w:rPr>
          <w:rFonts w:eastAsia="MyriadPro-Bold" w:cs="MyriadPro-Bold"/>
          <w:sz w:val="24"/>
          <w:szCs w:val="24"/>
        </w:rPr>
      </w:pPr>
      <w:r w:rsidRPr="003603E1">
        <w:rPr>
          <w:rFonts w:hint="eastAsia"/>
          <w:sz w:val="24"/>
          <w:szCs w:val="24"/>
          <w:lang w:eastAsia="zh-CN"/>
        </w:rPr>
        <w:t>●</w:t>
      </w:r>
      <w:r w:rsidR="00565D42" w:rsidRPr="0018747F">
        <w:rPr>
          <w:rFonts w:eastAsia="MyriadPro-Bold" w:cs="MyriadPro-Bold"/>
          <w:sz w:val="24"/>
          <w:szCs w:val="24"/>
        </w:rPr>
        <w:t xml:space="preserve"> </w:t>
      </w:r>
      <w:r w:rsidR="007C2430" w:rsidRPr="0018747F">
        <w:rPr>
          <w:sz w:val="24"/>
          <w:szCs w:val="24"/>
        </w:rPr>
        <w:t xml:space="preserve">Włącz urządzenie, wybierz żądany tryb, na przykład chłodzenie, 24 </w:t>
      </w:r>
      <w:r w:rsidR="007C2430" w:rsidRPr="0018747F">
        <w:rPr>
          <w:rFonts w:hint="eastAsia"/>
          <w:sz w:val="24"/>
          <w:szCs w:val="24"/>
        </w:rPr>
        <w:t>℃</w:t>
      </w:r>
      <w:r w:rsidR="007C2430" w:rsidRPr="0018747F">
        <w:rPr>
          <w:sz w:val="24"/>
          <w:szCs w:val="24"/>
        </w:rPr>
        <w:t>,  prędkość wentylatora. Wyłącz urządzenie.</w:t>
      </w:r>
    </w:p>
    <w:p w14:paraId="30A248D1" w14:textId="017148C9" w:rsidR="00565D42" w:rsidRPr="0018747F" w:rsidRDefault="00C9107C" w:rsidP="00565D42">
      <w:pPr>
        <w:rPr>
          <w:rFonts w:eastAsia="MyriadPro-Bold" w:cs="MyriadPro-Bold"/>
          <w:sz w:val="24"/>
          <w:szCs w:val="24"/>
        </w:rPr>
      </w:pPr>
      <w:r w:rsidRPr="003603E1">
        <w:rPr>
          <w:rFonts w:hint="eastAsia"/>
          <w:sz w:val="24"/>
          <w:szCs w:val="24"/>
          <w:lang w:eastAsia="zh-CN"/>
        </w:rPr>
        <w:t>●</w:t>
      </w:r>
      <w:r w:rsidR="00565D42" w:rsidRPr="0018747F">
        <w:rPr>
          <w:rFonts w:eastAsia="MyriadPro-Bold" w:cs="MyriadPro-Bold"/>
          <w:sz w:val="24"/>
          <w:szCs w:val="24"/>
        </w:rPr>
        <w:t xml:space="preserve"> Naciśnij przycisk Timer, symbol </w:t>
      </w:r>
      <w:r w:rsidR="00565D42" w:rsidRPr="0018747F">
        <w:rPr>
          <w:noProof/>
        </w:rPr>
        <w:drawing>
          <wp:inline distT="0" distB="0" distL="114300" distR="114300" wp14:anchorId="558CB9F0" wp14:editId="12C615BA">
            <wp:extent cx="328295" cy="285750"/>
            <wp:effectExtent l="0" t="0" r="14605" b="0"/>
            <wp:docPr id="363"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图片 8"/>
                    <pic:cNvPicPr>
                      <a:picLocks noChangeAspect="1"/>
                    </pic:cNvPicPr>
                  </pic:nvPicPr>
                  <pic:blipFill>
                    <a:blip r:embed="rId40"/>
                    <a:stretch>
                      <a:fillRect/>
                    </a:stretch>
                  </pic:blipFill>
                  <pic:spPr>
                    <a:xfrm>
                      <a:off x="0" y="0"/>
                      <a:ext cx="328295" cy="285750"/>
                    </a:xfrm>
                    <a:prstGeom prst="rect">
                      <a:avLst/>
                    </a:prstGeom>
                    <a:noFill/>
                    <a:ln w="9525">
                      <a:noFill/>
                    </a:ln>
                  </pic:spPr>
                </pic:pic>
              </a:graphicData>
            </a:graphic>
          </wp:inline>
        </w:drawing>
      </w:r>
      <w:r w:rsidR="00565D42" w:rsidRPr="0018747F">
        <w:rPr>
          <w:rFonts w:eastAsia="MyriadPro-Bold" w:cs="MyriadPro-Bold"/>
          <w:sz w:val="24"/>
          <w:szCs w:val="24"/>
        </w:rPr>
        <w:t xml:space="preserve"> i liczba godzin zaczną migać.</w:t>
      </w:r>
    </w:p>
    <w:p w14:paraId="5CD043BB" w14:textId="481C14D2" w:rsidR="00565D42" w:rsidRPr="00565D42" w:rsidRDefault="00C9107C" w:rsidP="00565D42">
      <w:pPr>
        <w:rPr>
          <w:rFonts w:eastAsia="MyriadPro-Bold" w:cs="MyriadPro-Bold"/>
          <w:sz w:val="24"/>
          <w:szCs w:val="24"/>
          <w:highlight w:val="yellow"/>
        </w:rPr>
      </w:pPr>
      <w:r w:rsidRPr="003603E1">
        <w:rPr>
          <w:rFonts w:hint="eastAsia"/>
          <w:sz w:val="24"/>
          <w:szCs w:val="24"/>
          <w:lang w:eastAsia="zh-CN"/>
        </w:rPr>
        <w:t>●</w:t>
      </w:r>
      <w:r w:rsidR="00565D42" w:rsidRPr="0018747F">
        <w:rPr>
          <w:rFonts w:eastAsia="MyriadPro-Bold" w:cs="MyriadPro-Bold"/>
          <w:sz w:val="24"/>
          <w:szCs w:val="24"/>
        </w:rPr>
        <w:t xml:space="preserve"> </w:t>
      </w:r>
      <w:r w:rsidR="00565D42" w:rsidRPr="007C2430">
        <w:rPr>
          <w:rFonts w:eastAsia="MyriadPro-Bold" w:cs="MyriadPro-Bold"/>
          <w:sz w:val="24"/>
          <w:szCs w:val="24"/>
        </w:rPr>
        <w:t xml:space="preserve">Naciśnij przycisk </w:t>
      </w:r>
      <w:r w:rsidR="00565D42" w:rsidRPr="007C2430">
        <w:rPr>
          <w:noProof/>
        </w:rPr>
        <w:drawing>
          <wp:inline distT="0" distB="0" distL="114300" distR="114300" wp14:anchorId="4DDEDA12" wp14:editId="7960B0BD">
            <wp:extent cx="328295" cy="285750"/>
            <wp:effectExtent l="0" t="0" r="14605" b="0"/>
            <wp:docPr id="364"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图片 8"/>
                    <pic:cNvPicPr>
                      <a:picLocks noChangeAspect="1"/>
                    </pic:cNvPicPr>
                  </pic:nvPicPr>
                  <pic:blipFill>
                    <a:blip r:embed="rId40"/>
                    <a:stretch>
                      <a:fillRect/>
                    </a:stretch>
                  </pic:blipFill>
                  <pic:spPr>
                    <a:xfrm>
                      <a:off x="0" y="0"/>
                      <a:ext cx="328295" cy="285750"/>
                    </a:xfrm>
                    <a:prstGeom prst="rect">
                      <a:avLst/>
                    </a:prstGeom>
                    <a:noFill/>
                    <a:ln w="9525">
                      <a:noFill/>
                    </a:ln>
                  </pic:spPr>
                </pic:pic>
              </a:graphicData>
            </a:graphic>
          </wp:inline>
        </w:drawing>
      </w:r>
      <w:r w:rsidR="00565D42" w:rsidRPr="007C2430">
        <w:rPr>
          <w:rFonts w:eastAsia="MyriadPro-Bold" w:cs="MyriadPro-Bold"/>
          <w:sz w:val="24"/>
          <w:szCs w:val="24"/>
        </w:rPr>
        <w:t>, aby ustawić liczbę godzin opóźnienia przed włączeniem się urządzenia. Timer można ustawić w interwałach od 1 godziny do 24 godzin.</w:t>
      </w:r>
    </w:p>
    <w:p w14:paraId="3CC3338D" w14:textId="32B60817" w:rsidR="00565D42" w:rsidRPr="00AE3C47" w:rsidRDefault="00C9107C" w:rsidP="00565D42">
      <w:pPr>
        <w:rPr>
          <w:rFonts w:eastAsia="MyriadPro-Bold" w:cs="MyriadPro-Bold"/>
          <w:sz w:val="24"/>
          <w:szCs w:val="24"/>
        </w:rPr>
      </w:pPr>
      <w:r w:rsidRPr="003603E1">
        <w:rPr>
          <w:rFonts w:hint="eastAsia"/>
          <w:sz w:val="24"/>
          <w:szCs w:val="24"/>
          <w:lang w:eastAsia="zh-CN"/>
        </w:rPr>
        <w:t>●</w:t>
      </w:r>
      <w:r w:rsidR="00565D42" w:rsidRPr="00AE3C47">
        <w:rPr>
          <w:rFonts w:eastAsia="MyriadPro-Bold" w:cs="MyriadPro-Bold"/>
          <w:sz w:val="24"/>
          <w:szCs w:val="24"/>
        </w:rPr>
        <w:t xml:space="preserve"> Kilka sekund po ustawieniu zostaje </w:t>
      </w:r>
      <w:r w:rsidR="007C2430" w:rsidRPr="00AE3C47">
        <w:rPr>
          <w:rFonts w:eastAsia="MyriadPro-Bold" w:cs="MyriadPro-Bold"/>
          <w:sz w:val="24"/>
          <w:szCs w:val="24"/>
        </w:rPr>
        <w:t xml:space="preserve">ono </w:t>
      </w:r>
      <w:r w:rsidR="00565D42" w:rsidRPr="00AE3C47">
        <w:rPr>
          <w:rFonts w:eastAsia="MyriadPro-Bold" w:cs="MyriadPro-Bold"/>
          <w:sz w:val="24"/>
          <w:szCs w:val="24"/>
        </w:rPr>
        <w:t xml:space="preserve">zapamiętane </w:t>
      </w:r>
      <w:r w:rsidR="00565D42" w:rsidRPr="00AE3C47">
        <w:rPr>
          <w:rFonts w:eastAsia="MyriadPro-Bold" w:cs="MyriadPro-Bold" w:hint="eastAsia"/>
          <w:sz w:val="24"/>
          <w:szCs w:val="24"/>
        </w:rPr>
        <w:t>，</w:t>
      </w:r>
      <w:r w:rsidR="00565D42" w:rsidRPr="00AE3C47">
        <w:rPr>
          <w:rFonts w:eastAsia="MyriadPro-Bold" w:cs="MyriadPro-Bold"/>
          <w:sz w:val="24"/>
          <w:szCs w:val="24"/>
        </w:rPr>
        <w:t xml:space="preserve"> wskaźnik timera świeci się, a na wyświetlaczu pojawia się informacja, że ​​urządzenie jest w trybie czuwania.</w:t>
      </w:r>
    </w:p>
    <w:p w14:paraId="279D812A" w14:textId="4A40E22B" w:rsidR="00565D42" w:rsidRPr="00AE3C47" w:rsidRDefault="00C9107C" w:rsidP="00565D42">
      <w:pPr>
        <w:rPr>
          <w:rFonts w:eastAsia="MyriadPro-Bold" w:cs="MyriadPro-Bold"/>
          <w:sz w:val="24"/>
          <w:szCs w:val="24"/>
        </w:rPr>
      </w:pPr>
      <w:r w:rsidRPr="003603E1">
        <w:rPr>
          <w:rFonts w:hint="eastAsia"/>
          <w:sz w:val="24"/>
          <w:szCs w:val="24"/>
          <w:lang w:eastAsia="zh-CN"/>
        </w:rPr>
        <w:t>●</w:t>
      </w:r>
      <w:r w:rsidR="00565D42" w:rsidRPr="00AE3C47">
        <w:rPr>
          <w:rFonts w:eastAsia="MyriadPro-Bold" w:cs="MyriadPro-Bold"/>
          <w:sz w:val="24"/>
          <w:szCs w:val="24"/>
        </w:rPr>
        <w:t xml:space="preserve"> Naciśnij ponownie przycisk Timer </w:t>
      </w:r>
      <w:r w:rsidR="00565D42" w:rsidRPr="00AE3C47">
        <w:rPr>
          <w:noProof/>
        </w:rPr>
        <w:drawing>
          <wp:inline distT="0" distB="0" distL="114300" distR="114300" wp14:anchorId="465D6C2C" wp14:editId="090BAEE0">
            <wp:extent cx="328295" cy="285750"/>
            <wp:effectExtent l="0" t="0" r="14605" b="0"/>
            <wp:docPr id="366"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图片 8"/>
                    <pic:cNvPicPr>
                      <a:picLocks noChangeAspect="1"/>
                    </pic:cNvPicPr>
                  </pic:nvPicPr>
                  <pic:blipFill>
                    <a:blip r:embed="rId40"/>
                    <a:stretch>
                      <a:fillRect/>
                    </a:stretch>
                  </pic:blipFill>
                  <pic:spPr>
                    <a:xfrm>
                      <a:off x="0" y="0"/>
                      <a:ext cx="328295" cy="285750"/>
                    </a:xfrm>
                    <a:prstGeom prst="rect">
                      <a:avLst/>
                    </a:prstGeom>
                    <a:noFill/>
                    <a:ln w="9525">
                      <a:noFill/>
                    </a:ln>
                  </pic:spPr>
                </pic:pic>
              </a:graphicData>
            </a:graphic>
          </wp:inline>
        </w:drawing>
      </w:r>
      <w:r w:rsidR="00565D42" w:rsidRPr="00AE3C47">
        <w:rPr>
          <w:rFonts w:eastAsia="MyriadPro-Bold" w:cs="MyriadPro-Bold"/>
          <w:sz w:val="24"/>
          <w:szCs w:val="24"/>
        </w:rPr>
        <w:t xml:space="preserve"> lub przycisk </w:t>
      </w:r>
      <w:r w:rsidR="00565D42" w:rsidRPr="00AE3C47">
        <w:rPr>
          <w:noProof/>
        </w:rPr>
        <w:drawing>
          <wp:inline distT="0" distB="0" distL="114300" distR="114300" wp14:anchorId="0DD471AE" wp14:editId="2A19CAB2">
            <wp:extent cx="246380" cy="252095"/>
            <wp:effectExtent l="0" t="0" r="1270" b="14605"/>
            <wp:docPr id="11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图片 2"/>
                    <pic:cNvPicPr>
                      <a:picLocks noChangeAspect="1"/>
                    </pic:cNvPicPr>
                  </pic:nvPicPr>
                  <pic:blipFill>
                    <a:blip r:embed="rId29"/>
                    <a:stretch>
                      <a:fillRect/>
                    </a:stretch>
                  </pic:blipFill>
                  <pic:spPr>
                    <a:xfrm>
                      <a:off x="0" y="0"/>
                      <a:ext cx="246380" cy="252095"/>
                    </a:xfrm>
                    <a:prstGeom prst="rect">
                      <a:avLst/>
                    </a:prstGeom>
                    <a:noFill/>
                    <a:ln w="9525">
                      <a:noFill/>
                    </a:ln>
                  </pic:spPr>
                </pic:pic>
              </a:graphicData>
            </a:graphic>
          </wp:inline>
        </w:drawing>
      </w:r>
      <w:r w:rsidR="00565D42" w:rsidRPr="00AE3C47">
        <w:rPr>
          <w:rFonts w:eastAsia="MyriadPro-Bold" w:cs="MyriadPro-Bold"/>
          <w:sz w:val="24"/>
          <w:szCs w:val="24"/>
        </w:rPr>
        <w:t xml:space="preserve">, </w:t>
      </w:r>
      <w:r w:rsidR="00AE3C47" w:rsidRPr="00AE3C47">
        <w:rPr>
          <w:rFonts w:eastAsia="MyriadPro-Bold" w:cs="MyriadPro-Bold"/>
          <w:sz w:val="24"/>
          <w:szCs w:val="24"/>
        </w:rPr>
        <w:t>ustawiony czas</w:t>
      </w:r>
      <w:r w:rsidR="00565D42" w:rsidRPr="00AE3C47">
        <w:rPr>
          <w:rFonts w:eastAsia="MyriadPro-Bold" w:cs="MyriadPro-Bold"/>
          <w:sz w:val="24"/>
          <w:szCs w:val="24"/>
        </w:rPr>
        <w:t xml:space="preserve"> zostanie skasowany, a symbol „Timer” zniknie z ekranu.</w:t>
      </w:r>
    </w:p>
    <w:p w14:paraId="10D334B7" w14:textId="5E1C66A4" w:rsidR="00565D42" w:rsidRPr="00AE3C47" w:rsidRDefault="00AE3C47" w:rsidP="00565D42">
      <w:pPr>
        <w:rPr>
          <w:rFonts w:eastAsia="MyriadPro-Bold" w:cs="MyriadPro-Bold"/>
          <w:b/>
          <w:bCs/>
          <w:sz w:val="24"/>
          <w:szCs w:val="24"/>
          <w:u w:val="single"/>
        </w:rPr>
      </w:pPr>
      <w:r>
        <w:rPr>
          <w:rFonts w:eastAsia="MyriadPro-Bold" w:cs="MyriadPro-Bold"/>
          <w:b/>
          <w:bCs/>
          <w:sz w:val="24"/>
          <w:szCs w:val="24"/>
          <w:u w:val="single"/>
        </w:rPr>
        <w:t>ZMIANA</w:t>
      </w:r>
      <w:r w:rsidR="00565D42" w:rsidRPr="00AE3C47">
        <w:rPr>
          <w:rFonts w:eastAsia="MyriadPro-Bold" w:cs="MyriadPro-Bold"/>
          <w:b/>
          <w:bCs/>
          <w:sz w:val="24"/>
          <w:szCs w:val="24"/>
          <w:u w:val="single"/>
        </w:rPr>
        <w:t xml:space="preserve"> JEDNOSTK</w:t>
      </w:r>
      <w:r>
        <w:rPr>
          <w:rFonts w:eastAsia="MyriadPro-Bold" w:cs="MyriadPro-Bold"/>
          <w:b/>
          <w:bCs/>
          <w:sz w:val="24"/>
          <w:szCs w:val="24"/>
          <w:u w:val="single"/>
        </w:rPr>
        <w:t>I</w:t>
      </w:r>
      <w:r w:rsidR="00565D42" w:rsidRPr="00AE3C47">
        <w:rPr>
          <w:rFonts w:eastAsia="MyriadPro-Bold" w:cs="MyriadPro-Bold"/>
          <w:b/>
          <w:bCs/>
          <w:sz w:val="24"/>
          <w:szCs w:val="24"/>
          <w:u w:val="single"/>
        </w:rPr>
        <w:t xml:space="preserve"> TEMPERATURY</w:t>
      </w:r>
      <w:r w:rsidRPr="00AE3C47">
        <w:rPr>
          <w:rFonts w:eastAsia="MyriadPro-Bold" w:cs="MyriadPro-Bold"/>
          <w:b/>
          <w:bCs/>
          <w:sz w:val="24"/>
          <w:szCs w:val="24"/>
          <w:u w:val="single"/>
        </w:rPr>
        <w:t>- w wybranych modelac</w:t>
      </w:r>
      <w:r>
        <w:rPr>
          <w:rFonts w:eastAsia="MyriadPro-Bold" w:cs="MyriadPro-Bold"/>
          <w:b/>
          <w:bCs/>
          <w:sz w:val="24"/>
          <w:szCs w:val="24"/>
          <w:u w:val="single"/>
        </w:rPr>
        <w:t>h</w:t>
      </w:r>
    </w:p>
    <w:p w14:paraId="119A0EC0" w14:textId="325B3F4E" w:rsidR="00565D42" w:rsidRPr="00AE3C47" w:rsidRDefault="00565D42" w:rsidP="00565D42">
      <w:pPr>
        <w:rPr>
          <w:rFonts w:eastAsia="MyriadPro-Bold" w:cs="MyriadPro-Bold"/>
          <w:sz w:val="24"/>
          <w:szCs w:val="24"/>
        </w:rPr>
      </w:pPr>
      <w:r w:rsidRPr="00AE3C47">
        <w:rPr>
          <w:rFonts w:eastAsia="MyriadPro-Bold" w:cs="MyriadPro-Bold"/>
          <w:sz w:val="24"/>
          <w:szCs w:val="24"/>
        </w:rPr>
        <w:t>Gdy urządzenie jest uruchomione, przytrzymaj jednocześnie przyciski „</w:t>
      </w:r>
      <w:r w:rsidR="006958A6" w:rsidRPr="00AE3C47">
        <w:rPr>
          <w:rFonts w:eastAsia="MyriadPro-Bold" w:cs="MyriadPro-Bold"/>
          <w:sz w:val="24"/>
          <w:szCs w:val="24"/>
        </w:rPr>
        <w:t xml:space="preserve"> </w:t>
      </w:r>
      <w:r w:rsidR="006958A6" w:rsidRPr="00AE3C47">
        <w:rPr>
          <w:rFonts w:ascii="SimSun" w:hAnsi="SimSun" w:cs="SimSun" w:hint="eastAsia"/>
          <w:szCs w:val="21"/>
        </w:rPr>
        <w:t>△</w:t>
      </w:r>
      <w:r w:rsidRPr="00AE3C47">
        <w:rPr>
          <w:rFonts w:eastAsia="MyriadPro-Bold" w:cs="MyriadPro-Bold" w:hint="eastAsia"/>
          <w:sz w:val="24"/>
          <w:szCs w:val="24"/>
        </w:rPr>
        <w:t>”</w:t>
      </w:r>
      <w:r w:rsidRPr="00AE3C47">
        <w:rPr>
          <w:rFonts w:eastAsia="MyriadPro-Bold" w:cs="MyriadPro-Bold"/>
          <w:sz w:val="24"/>
          <w:szCs w:val="24"/>
        </w:rPr>
        <w:t>i</w:t>
      </w:r>
      <w:r w:rsidR="006958A6" w:rsidRPr="00AE3C47">
        <w:rPr>
          <w:rFonts w:eastAsia="MyriadPro-Bold" w:cs="MyriadPro-Bold"/>
          <w:sz w:val="24"/>
          <w:szCs w:val="24"/>
        </w:rPr>
        <w:t xml:space="preserve"> </w:t>
      </w:r>
      <w:r w:rsidRPr="00AE3C47">
        <w:rPr>
          <w:rFonts w:eastAsia="MyriadPro-Bold" w:cs="MyriadPro-Bold"/>
          <w:sz w:val="24"/>
          <w:szCs w:val="24"/>
        </w:rPr>
        <w:t xml:space="preserve"> „</w:t>
      </w:r>
      <w:r w:rsidRPr="00AE3C47">
        <w:rPr>
          <w:rFonts w:ascii="SimSun" w:hAnsi="SimSun" w:cs="SimSun" w:hint="eastAsia"/>
          <w:szCs w:val="21"/>
        </w:rPr>
        <w:t>▽</w:t>
      </w:r>
      <w:r w:rsidRPr="00AE3C47">
        <w:rPr>
          <w:rFonts w:eastAsia="MyriadPro-Bold" w:cs="MyriadPro-Bold"/>
          <w:sz w:val="24"/>
          <w:szCs w:val="24"/>
        </w:rPr>
        <w:t>” przez 3 sekundy w tym samym czasie, a następnie możesz zmienić jednostkę temperatury.</w:t>
      </w:r>
    </w:p>
    <w:p w14:paraId="5E348D0D" w14:textId="7ED8D9F8" w:rsidR="00565D42" w:rsidRPr="00AE3C47" w:rsidRDefault="001C584D" w:rsidP="00565D42">
      <w:pPr>
        <w:rPr>
          <w:rFonts w:eastAsia="MyriadPro-Bold" w:cs="MyriadPro-Bold"/>
          <w:sz w:val="24"/>
          <w:szCs w:val="24"/>
        </w:rPr>
      </w:pPr>
      <w:r w:rsidRPr="00AE3C47">
        <w:rPr>
          <w:noProof/>
        </w:rPr>
        <w:lastRenderedPageBreak/>
        <w:drawing>
          <wp:anchor distT="0" distB="0" distL="114300" distR="114300" simplePos="0" relativeHeight="251741184" behindDoc="1" locked="0" layoutInCell="1" allowOverlap="1" wp14:anchorId="2DDCE12C" wp14:editId="5F9BD545">
            <wp:simplePos x="0" y="0"/>
            <wp:positionH relativeFrom="column">
              <wp:posOffset>3065780</wp:posOffset>
            </wp:positionH>
            <wp:positionV relativeFrom="paragraph">
              <wp:posOffset>249555</wp:posOffset>
            </wp:positionV>
            <wp:extent cx="2151678" cy="1061091"/>
            <wp:effectExtent l="0" t="0" r="1270" b="5715"/>
            <wp:wrapTight wrapText="bothSides">
              <wp:wrapPolygon edited="0">
                <wp:start x="0" y="0"/>
                <wp:lineTo x="0" y="21329"/>
                <wp:lineTo x="21421" y="21329"/>
                <wp:lineTo x="21421" y="0"/>
                <wp:lineTo x="0" y="0"/>
              </wp:wrapPolygon>
            </wp:wrapTight>
            <wp:docPr id="369"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图片 18"/>
                    <pic:cNvPicPr>
                      <a:picLocks noChangeAspect="1"/>
                    </pic:cNvPicPr>
                  </pic:nvPicPr>
                  <pic:blipFill>
                    <a:blip r:embed="rId41">
                      <a:extLst>
                        <a:ext uri="{28A0092B-C50C-407E-A947-70E740481C1C}">
                          <a14:useLocalDpi xmlns:a14="http://schemas.microsoft.com/office/drawing/2010/main" val="0"/>
                        </a:ext>
                      </a:extLst>
                    </a:blip>
                    <a:stretch>
                      <a:fillRect/>
                    </a:stretch>
                  </pic:blipFill>
                  <pic:spPr>
                    <a:xfrm>
                      <a:off x="0" y="0"/>
                      <a:ext cx="2151678" cy="1061091"/>
                    </a:xfrm>
                    <a:prstGeom prst="rect">
                      <a:avLst/>
                    </a:prstGeom>
                    <a:noFill/>
                    <a:ln>
                      <a:noFill/>
                    </a:ln>
                  </pic:spPr>
                </pic:pic>
              </a:graphicData>
            </a:graphic>
          </wp:anchor>
        </w:drawing>
      </w:r>
      <w:r w:rsidR="00565D42" w:rsidRPr="00AE3C47">
        <w:rPr>
          <w:rFonts w:eastAsia="MyriadPro-Bold" w:cs="MyriadPro-Bold"/>
          <w:sz w:val="24"/>
          <w:szCs w:val="24"/>
        </w:rPr>
        <w:t>Na przykład:</w:t>
      </w:r>
    </w:p>
    <w:p w14:paraId="2114197F" w14:textId="6D7E2B17" w:rsidR="00565D42" w:rsidRPr="00AE3C47" w:rsidRDefault="00565D42" w:rsidP="00565D42">
      <w:pPr>
        <w:rPr>
          <w:rFonts w:eastAsia="MyriadPro-Bold" w:cs="MyriadPro-Bold"/>
          <w:sz w:val="24"/>
          <w:szCs w:val="24"/>
        </w:rPr>
      </w:pPr>
      <w:r w:rsidRPr="00AE3C47">
        <w:rPr>
          <w:rFonts w:eastAsia="MyriadPro-Bold" w:cs="MyriadPro-Bold"/>
          <w:sz w:val="24"/>
          <w:szCs w:val="24"/>
        </w:rPr>
        <w:t>Przed zmianą, w trybie chłodzenia, ekran wyświetla się jak rys1.</w:t>
      </w:r>
    </w:p>
    <w:p w14:paraId="431C606E" w14:textId="2841CF70" w:rsidR="00565D42" w:rsidRPr="00955BEB" w:rsidRDefault="00565D42" w:rsidP="00565D42">
      <w:pPr>
        <w:rPr>
          <w:rFonts w:eastAsia="MyriadPro-Bold" w:cs="MyriadPro-Bold"/>
          <w:sz w:val="24"/>
          <w:szCs w:val="24"/>
        </w:rPr>
      </w:pPr>
      <w:r w:rsidRPr="00AE3C47">
        <w:rPr>
          <w:rFonts w:eastAsia="MyriadPro-Bold" w:cs="MyriadPro-Bold"/>
          <w:sz w:val="24"/>
          <w:szCs w:val="24"/>
        </w:rPr>
        <w:t>Po zmianie, w trybie chłodzenia, ekran wyświetla się jak rys2.</w:t>
      </w:r>
    </w:p>
    <w:p w14:paraId="32AC3C65" w14:textId="53E33792" w:rsidR="00565D42" w:rsidRPr="00AE3C47" w:rsidRDefault="00AE3C47" w:rsidP="00565D42">
      <w:pPr>
        <w:rPr>
          <w:rFonts w:eastAsia="MyriadPro-Bold" w:cs="MyriadPro-Bold"/>
          <w:b/>
          <w:bCs/>
          <w:sz w:val="24"/>
          <w:szCs w:val="24"/>
          <w:u w:val="single"/>
        </w:rPr>
      </w:pPr>
      <w:r w:rsidRPr="00AE3C47">
        <w:rPr>
          <w:rFonts w:eastAsia="MyriadPro-Bold" w:cs="MyriadPro-Bold"/>
          <w:b/>
          <w:bCs/>
          <w:sz w:val="24"/>
          <w:szCs w:val="24"/>
          <w:u w:val="single"/>
        </w:rPr>
        <w:t>FUNKCJA ŁADOWANIA PRZEZ</w:t>
      </w:r>
      <w:r w:rsidR="00565D42" w:rsidRPr="00AE3C47">
        <w:rPr>
          <w:rFonts w:eastAsia="MyriadPro-Bold" w:cs="MyriadPro-Bold"/>
          <w:b/>
          <w:bCs/>
          <w:sz w:val="24"/>
          <w:szCs w:val="24"/>
          <w:u w:val="single"/>
        </w:rPr>
        <w:t xml:space="preserve"> USB – opcja, wybrane modele</w:t>
      </w:r>
    </w:p>
    <w:p w14:paraId="1495BFC4" w14:textId="1B1148AB" w:rsidR="00565D42" w:rsidRPr="00AE3C47" w:rsidRDefault="00C9107C" w:rsidP="00565D42">
      <w:pPr>
        <w:rPr>
          <w:rFonts w:eastAsia="MyriadPro-Bold" w:cs="MyriadPro-Bold"/>
          <w:sz w:val="24"/>
          <w:szCs w:val="24"/>
        </w:rPr>
      </w:pPr>
      <w:r w:rsidRPr="003603E1">
        <w:rPr>
          <w:rFonts w:hint="eastAsia"/>
          <w:sz w:val="24"/>
          <w:szCs w:val="24"/>
          <w:lang w:eastAsia="zh-CN"/>
        </w:rPr>
        <w:t>●</w:t>
      </w:r>
      <w:r w:rsidR="00565D42" w:rsidRPr="00AE3C47">
        <w:rPr>
          <w:rFonts w:eastAsia="MyriadPro-Bold" w:cs="MyriadPro-Bold"/>
          <w:sz w:val="24"/>
          <w:szCs w:val="24"/>
        </w:rPr>
        <w:t xml:space="preserve"> Funkcja ładowania przez USB może być </w:t>
      </w:r>
      <w:r w:rsidR="00AE3C47" w:rsidRPr="00AE3C47">
        <w:rPr>
          <w:rFonts w:eastAsia="MyriadPro-Bold" w:cs="MyriadPro-Bold"/>
          <w:sz w:val="24"/>
          <w:szCs w:val="24"/>
        </w:rPr>
        <w:t>włączona</w:t>
      </w:r>
      <w:r w:rsidR="00565D42" w:rsidRPr="00AE3C47">
        <w:rPr>
          <w:rFonts w:eastAsia="MyriadPro-Bold" w:cs="MyriadPro-Bold"/>
          <w:sz w:val="24"/>
          <w:szCs w:val="24"/>
        </w:rPr>
        <w:t xml:space="preserve"> lub </w:t>
      </w:r>
      <w:r w:rsidR="00AE3C47" w:rsidRPr="00AE3C47">
        <w:rPr>
          <w:rFonts w:eastAsia="MyriadPro-Bold" w:cs="MyriadPro-Bold"/>
          <w:sz w:val="24"/>
          <w:szCs w:val="24"/>
        </w:rPr>
        <w:t>wyłączona</w:t>
      </w:r>
      <w:r w:rsidR="00565D42" w:rsidRPr="00AE3C47">
        <w:rPr>
          <w:rFonts w:eastAsia="MyriadPro-Bold" w:cs="MyriadPro-Bold"/>
          <w:sz w:val="24"/>
          <w:szCs w:val="24"/>
        </w:rPr>
        <w:t xml:space="preserve"> p</w:t>
      </w:r>
      <w:r w:rsidR="00AE3C47" w:rsidRPr="00AE3C47">
        <w:rPr>
          <w:rFonts w:eastAsia="MyriadPro-Bold" w:cs="MyriadPro-Bold"/>
          <w:sz w:val="24"/>
          <w:szCs w:val="24"/>
        </w:rPr>
        <w:t>o</w:t>
      </w:r>
      <w:r w:rsidR="00565D42" w:rsidRPr="00AE3C47">
        <w:rPr>
          <w:rFonts w:eastAsia="MyriadPro-Bold" w:cs="MyriadPro-Bold"/>
          <w:sz w:val="24"/>
          <w:szCs w:val="24"/>
        </w:rPr>
        <w:t xml:space="preserve"> naciśnięciu przycisku </w:t>
      </w:r>
      <w:r w:rsidR="00AE3C47" w:rsidRPr="00AE3C47">
        <w:rPr>
          <w:rFonts w:eastAsia="MyriadPro-Bold" w:cs="MyriadPro-Bold"/>
          <w:sz w:val="24"/>
          <w:szCs w:val="24"/>
        </w:rPr>
        <w:t>„FAN SPEED”</w:t>
      </w:r>
      <w:r w:rsidR="00565D42" w:rsidRPr="00AE3C47">
        <w:rPr>
          <w:rFonts w:eastAsia="MyriadPro-Bold" w:cs="MyriadPro-Bold"/>
          <w:sz w:val="24"/>
          <w:szCs w:val="24"/>
        </w:rPr>
        <w:t xml:space="preserve"> przez około 10 sekund.</w:t>
      </w:r>
    </w:p>
    <w:p w14:paraId="3FC94FA2" w14:textId="1A30CC7F" w:rsidR="00565D42" w:rsidRPr="00AE3C47" w:rsidRDefault="00AE3C47" w:rsidP="00565D42">
      <w:pPr>
        <w:rPr>
          <w:rFonts w:eastAsia="MyriadPro-Bold" w:cs="MyriadPro-Bold"/>
          <w:b/>
          <w:bCs/>
          <w:sz w:val="24"/>
          <w:szCs w:val="24"/>
          <w:u w:val="single"/>
        </w:rPr>
      </w:pPr>
      <w:r w:rsidRPr="00AE3C47">
        <w:rPr>
          <w:rFonts w:eastAsia="MyriadPro-Bold" w:cs="MyriadPro-Bold"/>
          <w:b/>
          <w:bCs/>
          <w:sz w:val="24"/>
          <w:szCs w:val="24"/>
          <w:u w:val="single"/>
        </w:rPr>
        <w:t>FUNKCJA</w:t>
      </w:r>
      <w:r w:rsidR="00565D42" w:rsidRPr="00AE3C47">
        <w:rPr>
          <w:rFonts w:eastAsia="MyriadPro-Bold" w:cs="MyriadPro-Bold"/>
          <w:b/>
          <w:bCs/>
          <w:sz w:val="24"/>
          <w:szCs w:val="24"/>
          <w:u w:val="single"/>
        </w:rPr>
        <w:t xml:space="preserve"> WIFI</w:t>
      </w:r>
      <w:r w:rsidR="003C653B" w:rsidRPr="00AE3C47">
        <w:rPr>
          <w:rFonts w:eastAsia="MyriadPro-Bold" w:cs="MyriadPro-Bold"/>
          <w:b/>
          <w:bCs/>
          <w:sz w:val="24"/>
          <w:szCs w:val="24"/>
          <w:u w:val="single"/>
        </w:rPr>
        <w:t>– opcja, wybrane modele</w:t>
      </w:r>
      <w:r w:rsidR="00565D42" w:rsidRPr="00AE3C47">
        <w:rPr>
          <w:rFonts w:eastAsia="MyriadPro-Bold" w:cs="MyriadPro-Bold"/>
          <w:b/>
          <w:bCs/>
          <w:sz w:val="24"/>
          <w:szCs w:val="24"/>
          <w:u w:val="single"/>
        </w:rPr>
        <w:t>:</w:t>
      </w:r>
    </w:p>
    <w:p w14:paraId="7FA6CB69" w14:textId="1303ABBD" w:rsidR="00565D42" w:rsidRDefault="00C9107C" w:rsidP="00565D42">
      <w:pPr>
        <w:rPr>
          <w:rFonts w:eastAsia="MyriadPro-Bold" w:cs="MyriadPro-Bold"/>
          <w:sz w:val="24"/>
          <w:szCs w:val="24"/>
        </w:rPr>
      </w:pPr>
      <w:r w:rsidRPr="003603E1">
        <w:rPr>
          <w:rFonts w:hint="eastAsia"/>
          <w:sz w:val="24"/>
          <w:szCs w:val="24"/>
          <w:lang w:eastAsia="zh-CN"/>
        </w:rPr>
        <w:t>●</w:t>
      </w:r>
      <w:r w:rsidR="00565D42" w:rsidRPr="00AE3C47">
        <w:rPr>
          <w:rFonts w:eastAsia="MyriadPro-Bold" w:cs="MyriadPro-Bold"/>
          <w:sz w:val="24"/>
          <w:szCs w:val="24"/>
        </w:rPr>
        <w:t xml:space="preserve"> W trybie gotowości</w:t>
      </w:r>
      <w:r w:rsidR="00AE3C47" w:rsidRPr="00AE3C47">
        <w:rPr>
          <w:rFonts w:eastAsia="MyriadPro-Bold" w:cs="MyriadPro-Bold"/>
          <w:sz w:val="24"/>
          <w:szCs w:val="24"/>
        </w:rPr>
        <w:t xml:space="preserve"> STAND BY</w:t>
      </w:r>
      <w:r w:rsidR="00565D42" w:rsidRPr="00AE3C47">
        <w:rPr>
          <w:rFonts w:eastAsia="MyriadPro-Bold" w:cs="MyriadPro-Bold"/>
          <w:sz w:val="24"/>
          <w:szCs w:val="24"/>
        </w:rPr>
        <w:t xml:space="preserve"> naciśnij przycisk „</w:t>
      </w:r>
      <w:r w:rsidR="006958A6" w:rsidRPr="00AE3C47">
        <w:rPr>
          <w:noProof/>
        </w:rPr>
        <w:drawing>
          <wp:inline distT="0" distB="0" distL="114300" distR="114300" wp14:anchorId="310F2DFB" wp14:editId="2E63BBF1">
            <wp:extent cx="266700" cy="228600"/>
            <wp:effectExtent l="0" t="0" r="0" b="0"/>
            <wp:docPr id="37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图片 5"/>
                    <pic:cNvPicPr>
                      <a:picLocks noChangeAspect="1"/>
                    </pic:cNvPicPr>
                  </pic:nvPicPr>
                  <pic:blipFill>
                    <a:blip r:embed="rId42"/>
                    <a:stretch>
                      <a:fillRect/>
                    </a:stretch>
                  </pic:blipFill>
                  <pic:spPr>
                    <a:xfrm>
                      <a:off x="0" y="0"/>
                      <a:ext cx="266700" cy="228600"/>
                    </a:xfrm>
                    <a:prstGeom prst="rect">
                      <a:avLst/>
                    </a:prstGeom>
                    <a:noFill/>
                    <a:ln w="9525">
                      <a:noFill/>
                    </a:ln>
                  </pic:spPr>
                </pic:pic>
              </a:graphicData>
            </a:graphic>
          </wp:inline>
        </w:drawing>
      </w:r>
      <w:r w:rsidR="00565D42" w:rsidRPr="00AE3C47">
        <w:rPr>
          <w:rFonts w:eastAsia="MyriadPro-Bold" w:cs="MyriadPro-Bold"/>
          <w:sz w:val="24"/>
          <w:szCs w:val="24"/>
        </w:rPr>
        <w:t>” sześć razy w ciągu czterech sekund, aby zresetować sygnał Wi-Fi, tak aby urządzenie wydało podwójny sygnał dźwiękowy.</w:t>
      </w:r>
      <w:r w:rsidR="00C02142">
        <w:rPr>
          <w:rFonts w:eastAsia="MyriadPro-Bold" w:cs="MyriadPro-Bold"/>
          <w:sz w:val="24"/>
          <w:szCs w:val="24"/>
        </w:rPr>
        <w:t xml:space="preserve"> </w:t>
      </w:r>
      <w:r w:rsidR="00565D42" w:rsidRPr="00AE3C47">
        <w:rPr>
          <w:rFonts w:eastAsia="MyriadPro-Bold" w:cs="MyriadPro-Bold"/>
          <w:sz w:val="24"/>
          <w:szCs w:val="24"/>
        </w:rPr>
        <w:t xml:space="preserve">Następnie zapoznaj się ze </w:t>
      </w:r>
      <w:r w:rsidR="00AE3C47" w:rsidRPr="00AE3C47">
        <w:rPr>
          <w:rFonts w:eastAsia="MyriadPro-Bold" w:cs="MyriadPro-Bold"/>
          <w:sz w:val="24"/>
          <w:szCs w:val="24"/>
        </w:rPr>
        <w:t>instrukcją</w:t>
      </w:r>
      <w:r w:rsidR="00565D42" w:rsidRPr="00AE3C47">
        <w:rPr>
          <w:rFonts w:eastAsia="MyriadPro-Bold" w:cs="MyriadPro-Bold"/>
          <w:sz w:val="24"/>
          <w:szCs w:val="24"/>
        </w:rPr>
        <w:t xml:space="preserve"> </w:t>
      </w:r>
      <w:r w:rsidR="00AE3C47" w:rsidRPr="00AE3C47">
        <w:rPr>
          <w:rFonts w:eastAsia="MyriadPro-Bold" w:cs="MyriadPro-Bold"/>
          <w:sz w:val="24"/>
          <w:szCs w:val="24"/>
        </w:rPr>
        <w:t>sparowania poprzez</w:t>
      </w:r>
      <w:r w:rsidR="00565D42" w:rsidRPr="00AE3C47">
        <w:rPr>
          <w:rFonts w:eastAsia="MyriadPro-Bold" w:cs="MyriadPro-Bold"/>
          <w:sz w:val="24"/>
          <w:szCs w:val="24"/>
        </w:rPr>
        <w:t xml:space="preserve"> Wi-Fi, aby podłączyć urządzenie. Jeśli </w:t>
      </w:r>
      <w:r w:rsidR="00AE3C47" w:rsidRPr="00AE3C47">
        <w:rPr>
          <w:rFonts w:eastAsia="MyriadPro-Bold" w:cs="MyriadPro-Bold"/>
          <w:sz w:val="24"/>
          <w:szCs w:val="24"/>
        </w:rPr>
        <w:t>proces zostanie przeprowadzony prawidłowo</w:t>
      </w:r>
      <w:r w:rsidR="00565D42" w:rsidRPr="00AE3C47">
        <w:rPr>
          <w:rFonts w:eastAsia="MyriadPro-Bold" w:cs="MyriadPro-Bold"/>
          <w:sz w:val="24"/>
          <w:szCs w:val="24"/>
        </w:rPr>
        <w:t xml:space="preserve">, kontrolka Wi-Fi na panelu </w:t>
      </w:r>
      <w:r w:rsidR="00AE3C47" w:rsidRPr="00AE3C47">
        <w:rPr>
          <w:rFonts w:eastAsia="MyriadPro-Bold" w:cs="MyriadPro-Bold"/>
          <w:sz w:val="24"/>
          <w:szCs w:val="24"/>
        </w:rPr>
        <w:t>sterowania</w:t>
      </w:r>
      <w:r w:rsidR="00565D42" w:rsidRPr="00AE3C47">
        <w:rPr>
          <w:rFonts w:eastAsia="MyriadPro-Bold" w:cs="MyriadPro-Bold"/>
          <w:sz w:val="24"/>
          <w:szCs w:val="24"/>
        </w:rPr>
        <w:t xml:space="preserve"> będzie się świecić.</w:t>
      </w:r>
    </w:p>
    <w:p w14:paraId="37B4B203" w14:textId="493020D8" w:rsidR="006958A6" w:rsidRPr="00AE3C47" w:rsidRDefault="006958A6" w:rsidP="006958A6">
      <w:pPr>
        <w:rPr>
          <w:rFonts w:eastAsia="MyriadPro-Bold" w:cs="MyriadPro-Bold"/>
          <w:b/>
          <w:bCs/>
          <w:sz w:val="24"/>
          <w:szCs w:val="24"/>
          <w:u w:val="single"/>
        </w:rPr>
      </w:pPr>
      <w:r w:rsidRPr="00AE3C47">
        <w:rPr>
          <w:rFonts w:eastAsia="MyriadPro-Bold" w:cs="MyriadPro-Bold"/>
          <w:b/>
          <w:bCs/>
          <w:sz w:val="24"/>
          <w:szCs w:val="24"/>
          <w:u w:val="single"/>
        </w:rPr>
        <w:t>AUTODIAGNOSTYKA</w:t>
      </w:r>
    </w:p>
    <w:p w14:paraId="65FF1833" w14:textId="7E3665B3" w:rsidR="006958A6" w:rsidRPr="00AE3C47" w:rsidRDefault="006958A6" w:rsidP="006958A6">
      <w:pPr>
        <w:rPr>
          <w:rFonts w:eastAsia="MyriadPro-Bold" w:cs="MyriadPro-Bold"/>
          <w:sz w:val="24"/>
          <w:szCs w:val="24"/>
        </w:rPr>
      </w:pPr>
      <w:r w:rsidRPr="00AE3C47">
        <w:rPr>
          <w:rFonts w:eastAsia="MyriadPro-Bold" w:cs="MyriadPro-Bold"/>
          <w:sz w:val="24"/>
          <w:szCs w:val="24"/>
        </w:rPr>
        <w:t>Urządzenie jest wyposażone w system autodiagnostyki, który umożliwia wykrycie szeregu usterek.</w:t>
      </w:r>
      <w:r w:rsidR="00955BEB">
        <w:rPr>
          <w:rFonts w:eastAsia="MyriadPro-Bold" w:cs="MyriadPro-Bold"/>
          <w:sz w:val="24"/>
          <w:szCs w:val="24"/>
        </w:rPr>
        <w:t xml:space="preserve"> </w:t>
      </w:r>
      <w:r w:rsidRPr="00AE3C47">
        <w:rPr>
          <w:rFonts w:eastAsia="MyriadPro-Bold" w:cs="MyriadPro-Bold"/>
          <w:sz w:val="24"/>
          <w:szCs w:val="24"/>
        </w:rPr>
        <w:t>Komunikaty o błędach są wyświetlane na wyświetlaczu urządzenia.</w:t>
      </w:r>
    </w:p>
    <w:tbl>
      <w:tblPr>
        <w:tblStyle w:val="Tabela-Siatka"/>
        <w:tblpPr w:leftFromText="180" w:rightFromText="180" w:vertAnchor="text" w:horzAnchor="margin" w:tblpXSpec="center" w:tblpY="312"/>
        <w:tblOverlap w:val="never"/>
        <w:tblW w:w="6516" w:type="dxa"/>
        <w:tblLayout w:type="fixed"/>
        <w:tblLook w:val="04A0" w:firstRow="1" w:lastRow="0" w:firstColumn="1" w:lastColumn="0" w:noHBand="0" w:noVBand="1"/>
      </w:tblPr>
      <w:tblGrid>
        <w:gridCol w:w="2689"/>
        <w:gridCol w:w="3827"/>
      </w:tblGrid>
      <w:tr w:rsidR="006958A6" w:rsidRPr="006958A6" w14:paraId="01DE15A7" w14:textId="77777777" w:rsidTr="00955BEB">
        <w:tc>
          <w:tcPr>
            <w:tcW w:w="2689" w:type="dxa"/>
          </w:tcPr>
          <w:p w14:paraId="07A5C7D7" w14:textId="7744639D" w:rsidR="006958A6" w:rsidRPr="00AE3C47" w:rsidRDefault="006958A6" w:rsidP="001C584D">
            <w:pPr>
              <w:ind w:left="208" w:hangingChars="104" w:hanging="208"/>
              <w:jc w:val="center"/>
              <w:textAlignment w:val="center"/>
              <w:rPr>
                <w:rFonts w:ascii="Arial" w:hAnsi="Arial" w:cs="Arial"/>
                <w:szCs w:val="21"/>
              </w:rPr>
            </w:pPr>
            <w:r w:rsidRPr="00AE3C47">
              <w:rPr>
                <w:rFonts w:ascii="Arial" w:hAnsi="Arial" w:cs="Arial"/>
                <w:szCs w:val="21"/>
              </w:rPr>
              <w:t>JEŚLI JEST WYŚWIETLANY</w:t>
            </w:r>
          </w:p>
        </w:tc>
        <w:tc>
          <w:tcPr>
            <w:tcW w:w="3827" w:type="dxa"/>
          </w:tcPr>
          <w:p w14:paraId="7DF02C3D" w14:textId="28D974A4" w:rsidR="006958A6" w:rsidRPr="00AE3C47" w:rsidRDefault="006958A6" w:rsidP="001C584D">
            <w:pPr>
              <w:ind w:left="208" w:hangingChars="104" w:hanging="208"/>
              <w:jc w:val="center"/>
              <w:textAlignment w:val="center"/>
              <w:rPr>
                <w:rFonts w:ascii="Arial" w:hAnsi="Arial" w:cs="Arial"/>
                <w:szCs w:val="21"/>
              </w:rPr>
            </w:pPr>
            <w:r w:rsidRPr="00AE3C47">
              <w:rPr>
                <w:rFonts w:ascii="Arial" w:hAnsi="Arial" w:cs="Arial"/>
                <w:szCs w:val="21"/>
              </w:rPr>
              <w:t>CO POWINIENEM ZROBIĆ?</w:t>
            </w:r>
          </w:p>
        </w:tc>
      </w:tr>
      <w:tr w:rsidR="006958A6" w:rsidRPr="006958A6" w14:paraId="750D997D" w14:textId="77777777" w:rsidTr="00955BEB">
        <w:tc>
          <w:tcPr>
            <w:tcW w:w="2689" w:type="dxa"/>
            <w:vAlign w:val="center"/>
          </w:tcPr>
          <w:p w14:paraId="3FF153F3" w14:textId="77777777" w:rsidR="006958A6" w:rsidRPr="00AE3C47" w:rsidRDefault="006958A6" w:rsidP="001C584D">
            <w:pPr>
              <w:ind w:left="208" w:hangingChars="104" w:hanging="208"/>
              <w:jc w:val="center"/>
              <w:textAlignment w:val="center"/>
              <w:rPr>
                <w:rFonts w:ascii="Arial" w:hAnsi="Arial" w:cs="Arial"/>
                <w:szCs w:val="21"/>
              </w:rPr>
            </w:pPr>
            <w:r w:rsidRPr="00AE3C47">
              <w:rPr>
                <w:rFonts w:ascii="Arial" w:hAnsi="Arial" w:cs="Arial"/>
                <w:noProof/>
                <w:szCs w:val="21"/>
              </w:rPr>
              <w:drawing>
                <wp:inline distT="0" distB="0" distL="114300" distR="114300" wp14:anchorId="5F58D15F" wp14:editId="6D65193A">
                  <wp:extent cx="996315" cy="865505"/>
                  <wp:effectExtent l="0" t="0" r="13335" b="10795"/>
                  <wp:docPr id="37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图片 11"/>
                          <pic:cNvPicPr>
                            <a:picLocks noChangeAspect="1"/>
                          </pic:cNvPicPr>
                        </pic:nvPicPr>
                        <pic:blipFill>
                          <a:blip r:embed="rId43"/>
                          <a:stretch>
                            <a:fillRect/>
                          </a:stretch>
                        </pic:blipFill>
                        <pic:spPr>
                          <a:xfrm>
                            <a:off x="0" y="0"/>
                            <a:ext cx="996315" cy="865505"/>
                          </a:xfrm>
                          <a:prstGeom prst="rect">
                            <a:avLst/>
                          </a:prstGeom>
                          <a:noFill/>
                          <a:ln w="9525">
                            <a:noFill/>
                          </a:ln>
                        </pic:spPr>
                      </pic:pic>
                    </a:graphicData>
                  </a:graphic>
                </wp:inline>
              </w:drawing>
            </w:r>
          </w:p>
          <w:p w14:paraId="6CB6B994" w14:textId="77777777" w:rsidR="006958A6" w:rsidRPr="00AE3C47" w:rsidRDefault="006958A6" w:rsidP="001C584D">
            <w:pPr>
              <w:ind w:left="208" w:hangingChars="104" w:hanging="208"/>
              <w:jc w:val="center"/>
              <w:textAlignment w:val="center"/>
              <w:rPr>
                <w:rFonts w:ascii="Arial" w:hAnsi="Arial" w:cs="Arial"/>
                <w:szCs w:val="21"/>
              </w:rPr>
            </w:pPr>
            <w:r w:rsidRPr="00AE3C47">
              <w:rPr>
                <w:rFonts w:ascii="Arial" w:hAnsi="Arial" w:cs="Arial"/>
                <w:szCs w:val="21"/>
              </w:rPr>
              <w:t>AWARIA SONDY</w:t>
            </w:r>
          </w:p>
          <w:p w14:paraId="19D2CF6D" w14:textId="38FA569B" w:rsidR="006958A6" w:rsidRPr="00AE3C47" w:rsidRDefault="006958A6" w:rsidP="001C584D">
            <w:pPr>
              <w:ind w:left="208" w:hangingChars="104" w:hanging="208"/>
              <w:jc w:val="center"/>
              <w:textAlignment w:val="center"/>
              <w:rPr>
                <w:rFonts w:ascii="Arial" w:hAnsi="Arial" w:cs="Arial"/>
                <w:szCs w:val="21"/>
              </w:rPr>
            </w:pPr>
            <w:r w:rsidRPr="00AE3C47">
              <w:rPr>
                <w:rFonts w:ascii="Arial" w:hAnsi="Arial" w:cs="Arial"/>
                <w:szCs w:val="21"/>
              </w:rPr>
              <w:t>(czujnik uszkodzony)</w:t>
            </w:r>
          </w:p>
        </w:tc>
        <w:tc>
          <w:tcPr>
            <w:tcW w:w="3827" w:type="dxa"/>
            <w:vAlign w:val="center"/>
          </w:tcPr>
          <w:p w14:paraId="214BD3EB" w14:textId="7A4D17B4" w:rsidR="006958A6" w:rsidRPr="00AE3C47" w:rsidRDefault="006958A6" w:rsidP="001C584D">
            <w:pPr>
              <w:ind w:left="208" w:hangingChars="104" w:hanging="208"/>
              <w:jc w:val="center"/>
              <w:textAlignment w:val="center"/>
              <w:rPr>
                <w:rFonts w:ascii="Arial" w:hAnsi="Arial" w:cs="Arial"/>
                <w:szCs w:val="21"/>
              </w:rPr>
            </w:pPr>
            <w:r w:rsidRPr="00AE3C47">
              <w:rPr>
                <w:rFonts w:ascii="Arial" w:hAnsi="Arial" w:cs="Arial"/>
                <w:szCs w:val="21"/>
              </w:rPr>
              <w:t>Jeśli zostanie wyświetlony, skontaktuj się z lokalnym autoryzowanym centrum serwisowym.</w:t>
            </w:r>
          </w:p>
        </w:tc>
      </w:tr>
      <w:tr w:rsidR="006958A6" w14:paraId="2C9EB37F" w14:textId="77777777" w:rsidTr="00955BEB">
        <w:tc>
          <w:tcPr>
            <w:tcW w:w="2689" w:type="dxa"/>
            <w:vAlign w:val="center"/>
          </w:tcPr>
          <w:p w14:paraId="25C63651" w14:textId="77777777" w:rsidR="006958A6" w:rsidRPr="00AE3C47" w:rsidRDefault="006958A6" w:rsidP="001C584D">
            <w:pPr>
              <w:ind w:left="208" w:hangingChars="104" w:hanging="208"/>
              <w:jc w:val="center"/>
              <w:textAlignment w:val="center"/>
              <w:rPr>
                <w:rFonts w:ascii="Arial" w:hAnsi="Arial" w:cs="Arial"/>
                <w:szCs w:val="21"/>
              </w:rPr>
            </w:pPr>
            <w:r w:rsidRPr="00AE3C47">
              <w:rPr>
                <w:rFonts w:ascii="Arial" w:hAnsi="Arial" w:cs="Arial"/>
                <w:noProof/>
                <w:szCs w:val="21"/>
              </w:rPr>
              <w:drawing>
                <wp:inline distT="0" distB="0" distL="114300" distR="114300" wp14:anchorId="5A85BF9A" wp14:editId="581468C3">
                  <wp:extent cx="1054100" cy="915670"/>
                  <wp:effectExtent l="0" t="0" r="12700" b="17780"/>
                  <wp:docPr id="37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图片 12"/>
                          <pic:cNvPicPr>
                            <a:picLocks noChangeAspect="1"/>
                          </pic:cNvPicPr>
                        </pic:nvPicPr>
                        <pic:blipFill>
                          <a:blip r:embed="rId44"/>
                          <a:stretch>
                            <a:fillRect/>
                          </a:stretch>
                        </pic:blipFill>
                        <pic:spPr>
                          <a:xfrm>
                            <a:off x="0" y="0"/>
                            <a:ext cx="1054100" cy="915670"/>
                          </a:xfrm>
                          <a:prstGeom prst="rect">
                            <a:avLst/>
                          </a:prstGeom>
                          <a:noFill/>
                          <a:ln w="9525">
                            <a:noFill/>
                          </a:ln>
                        </pic:spPr>
                      </pic:pic>
                    </a:graphicData>
                  </a:graphic>
                </wp:inline>
              </w:drawing>
            </w:r>
          </w:p>
          <w:p w14:paraId="0EEBB9E3" w14:textId="77777777" w:rsidR="006958A6" w:rsidRPr="00AE3C47" w:rsidRDefault="006958A6" w:rsidP="001C584D">
            <w:pPr>
              <w:ind w:left="208" w:hangingChars="104" w:hanging="208"/>
              <w:jc w:val="center"/>
              <w:textAlignment w:val="center"/>
              <w:rPr>
                <w:rFonts w:ascii="Arial" w:hAnsi="Arial" w:cs="Arial"/>
                <w:szCs w:val="21"/>
              </w:rPr>
            </w:pPr>
            <w:r w:rsidRPr="00AE3C47">
              <w:rPr>
                <w:rFonts w:ascii="Arial" w:hAnsi="Arial" w:cs="Arial"/>
                <w:szCs w:val="21"/>
              </w:rPr>
              <w:t>PEŁNY ZBIORNIK</w:t>
            </w:r>
          </w:p>
          <w:p w14:paraId="6BA59185" w14:textId="044700BA" w:rsidR="006958A6" w:rsidRPr="00AE3C47" w:rsidRDefault="006958A6" w:rsidP="001C584D">
            <w:pPr>
              <w:ind w:left="208" w:hangingChars="104" w:hanging="208"/>
              <w:jc w:val="center"/>
              <w:textAlignment w:val="center"/>
              <w:rPr>
                <w:rFonts w:ascii="Arial" w:hAnsi="Arial" w:cs="Arial"/>
                <w:szCs w:val="21"/>
              </w:rPr>
            </w:pPr>
            <w:r w:rsidRPr="00AE3C47">
              <w:rPr>
                <w:rFonts w:ascii="Arial" w:hAnsi="Arial" w:cs="Arial"/>
                <w:szCs w:val="21"/>
              </w:rPr>
              <w:t>(zbiornik bezpieczeństwa pełny)</w:t>
            </w:r>
          </w:p>
        </w:tc>
        <w:tc>
          <w:tcPr>
            <w:tcW w:w="3827" w:type="dxa"/>
            <w:vAlign w:val="center"/>
          </w:tcPr>
          <w:p w14:paraId="54453C41" w14:textId="77777777" w:rsidR="006958A6" w:rsidRPr="00AE3C47" w:rsidRDefault="006958A6" w:rsidP="001C584D">
            <w:pPr>
              <w:ind w:left="208" w:hangingChars="104" w:hanging="208"/>
              <w:jc w:val="center"/>
              <w:textAlignment w:val="center"/>
              <w:rPr>
                <w:rFonts w:ascii="Arial" w:hAnsi="Arial" w:cs="Arial"/>
                <w:szCs w:val="21"/>
              </w:rPr>
            </w:pPr>
            <w:r w:rsidRPr="00AE3C47">
              <w:rPr>
                <w:rFonts w:ascii="Arial" w:hAnsi="Arial" w:cs="Arial"/>
                <w:szCs w:val="21"/>
              </w:rPr>
              <w:t>Opróżnij wewnętrzny zbiornik bezpieczeństwa,</w:t>
            </w:r>
          </w:p>
          <w:p w14:paraId="7F257DD3" w14:textId="77777777" w:rsidR="006958A6" w:rsidRPr="00AE3C47" w:rsidRDefault="006958A6" w:rsidP="001C584D">
            <w:pPr>
              <w:ind w:left="208" w:hangingChars="104" w:hanging="208"/>
              <w:jc w:val="center"/>
              <w:textAlignment w:val="center"/>
              <w:rPr>
                <w:rFonts w:ascii="Arial" w:hAnsi="Arial" w:cs="Arial"/>
                <w:szCs w:val="21"/>
              </w:rPr>
            </w:pPr>
            <w:r w:rsidRPr="00AE3C47">
              <w:rPr>
                <w:rFonts w:ascii="Arial" w:hAnsi="Arial" w:cs="Arial"/>
                <w:szCs w:val="21"/>
              </w:rPr>
              <w:t>postępując zgodnie z instrukcjami w</w:t>
            </w:r>
          </w:p>
          <w:p w14:paraId="5C58FD4A" w14:textId="77777777" w:rsidR="006958A6" w:rsidRPr="00AE3C47" w:rsidRDefault="006958A6" w:rsidP="001C584D">
            <w:pPr>
              <w:ind w:left="208" w:hangingChars="104" w:hanging="208"/>
              <w:jc w:val="center"/>
              <w:textAlignment w:val="center"/>
              <w:rPr>
                <w:rFonts w:ascii="Arial" w:hAnsi="Arial" w:cs="Arial"/>
                <w:szCs w:val="21"/>
              </w:rPr>
            </w:pPr>
            <w:r w:rsidRPr="00AE3C47">
              <w:rPr>
                <w:rFonts w:ascii="Arial" w:hAnsi="Arial" w:cs="Arial"/>
                <w:szCs w:val="21"/>
              </w:rPr>
              <w:t>„Operacje na koniec sezonu”</w:t>
            </w:r>
          </w:p>
          <w:p w14:paraId="3263757B" w14:textId="5CF9E09D" w:rsidR="006958A6" w:rsidRPr="00AE3C47" w:rsidRDefault="006958A6" w:rsidP="001C584D">
            <w:pPr>
              <w:ind w:left="208" w:hangingChars="104" w:hanging="208"/>
              <w:jc w:val="center"/>
              <w:textAlignment w:val="center"/>
              <w:rPr>
                <w:rFonts w:ascii="Arial" w:hAnsi="Arial" w:cs="Arial"/>
                <w:szCs w:val="21"/>
              </w:rPr>
            </w:pPr>
            <w:r w:rsidRPr="00AE3C47">
              <w:rPr>
                <w:rFonts w:ascii="Arial" w:hAnsi="Arial" w:cs="Arial"/>
                <w:szCs w:val="21"/>
              </w:rPr>
              <w:t>ustęp.</w:t>
            </w:r>
          </w:p>
        </w:tc>
      </w:tr>
    </w:tbl>
    <w:p w14:paraId="5355CB5D" w14:textId="7E372F2D" w:rsidR="006958A6" w:rsidRDefault="006958A6" w:rsidP="006958A6">
      <w:pPr>
        <w:rPr>
          <w:rFonts w:eastAsia="MyriadPro-Bold" w:cs="MyriadPro-Bold"/>
          <w:sz w:val="24"/>
          <w:szCs w:val="24"/>
        </w:rPr>
      </w:pPr>
    </w:p>
    <w:p w14:paraId="2619CC28" w14:textId="46B9E948" w:rsidR="006958A6" w:rsidRDefault="006958A6" w:rsidP="006958A6">
      <w:pPr>
        <w:rPr>
          <w:rFonts w:eastAsia="MyriadPro-Bold" w:cs="MyriadPro-Bold"/>
          <w:sz w:val="24"/>
          <w:szCs w:val="24"/>
        </w:rPr>
      </w:pPr>
    </w:p>
    <w:p w14:paraId="65374552" w14:textId="146B56A6" w:rsidR="006958A6" w:rsidRDefault="006958A6" w:rsidP="006958A6">
      <w:pPr>
        <w:rPr>
          <w:rFonts w:eastAsia="MyriadPro-Bold" w:cs="MyriadPro-Bold"/>
          <w:sz w:val="24"/>
          <w:szCs w:val="24"/>
        </w:rPr>
      </w:pPr>
    </w:p>
    <w:p w14:paraId="311991CA" w14:textId="3CFAB18C" w:rsidR="006958A6" w:rsidRDefault="006958A6" w:rsidP="006958A6">
      <w:pPr>
        <w:rPr>
          <w:rFonts w:eastAsia="MyriadPro-Bold" w:cs="MyriadPro-Bold"/>
          <w:sz w:val="24"/>
          <w:szCs w:val="24"/>
        </w:rPr>
      </w:pPr>
    </w:p>
    <w:p w14:paraId="139602E0" w14:textId="63FEBC63" w:rsidR="006958A6" w:rsidRDefault="006958A6" w:rsidP="006958A6">
      <w:pPr>
        <w:rPr>
          <w:rFonts w:eastAsia="MyriadPro-Bold" w:cs="MyriadPro-Bold"/>
          <w:sz w:val="24"/>
          <w:szCs w:val="24"/>
        </w:rPr>
      </w:pPr>
    </w:p>
    <w:p w14:paraId="3E8E13DB" w14:textId="77777777" w:rsidR="00FB318E" w:rsidRPr="00A656FD" w:rsidRDefault="00FB318E" w:rsidP="006958A6">
      <w:pPr>
        <w:rPr>
          <w:rFonts w:eastAsia="MyriadPro-Bold" w:cs="MyriadPro-Bold"/>
          <w:sz w:val="24"/>
          <w:szCs w:val="24"/>
        </w:rPr>
      </w:pPr>
    </w:p>
    <w:p w14:paraId="4F01BB9F" w14:textId="19F76EC8" w:rsidR="00181D06" w:rsidRDefault="00181D06" w:rsidP="00D53DC5">
      <w:pPr>
        <w:widowControl w:val="0"/>
        <w:autoSpaceDE w:val="0"/>
        <w:autoSpaceDN w:val="0"/>
        <w:adjustRightInd w:val="0"/>
        <w:spacing w:after="0" w:line="240" w:lineRule="auto"/>
        <w:jc w:val="both"/>
        <w:rPr>
          <w:rFonts w:eastAsia="MyriadPro-Bold" w:cs="MyriadPro-Bold"/>
          <w:sz w:val="24"/>
          <w:szCs w:val="24"/>
        </w:rPr>
      </w:pPr>
    </w:p>
    <w:p w14:paraId="4461B5EA" w14:textId="738CA1E1" w:rsidR="00FB318E" w:rsidRDefault="00FB318E" w:rsidP="00D53DC5">
      <w:pPr>
        <w:widowControl w:val="0"/>
        <w:autoSpaceDE w:val="0"/>
        <w:autoSpaceDN w:val="0"/>
        <w:adjustRightInd w:val="0"/>
        <w:spacing w:after="0" w:line="240" w:lineRule="auto"/>
        <w:jc w:val="both"/>
        <w:rPr>
          <w:rFonts w:eastAsia="MyriadPro-Bold" w:cs="MyriadPro-Bold"/>
          <w:sz w:val="24"/>
          <w:szCs w:val="24"/>
        </w:rPr>
      </w:pPr>
    </w:p>
    <w:p w14:paraId="752B26B4" w14:textId="1378ABDF" w:rsidR="00FB318E" w:rsidRDefault="00FB318E" w:rsidP="00D53DC5">
      <w:pPr>
        <w:widowControl w:val="0"/>
        <w:autoSpaceDE w:val="0"/>
        <w:autoSpaceDN w:val="0"/>
        <w:adjustRightInd w:val="0"/>
        <w:spacing w:after="0" w:line="240" w:lineRule="auto"/>
        <w:jc w:val="both"/>
        <w:rPr>
          <w:rFonts w:eastAsia="MyriadPro-Bold" w:cs="MyriadPro-Bold"/>
          <w:sz w:val="24"/>
          <w:szCs w:val="24"/>
        </w:rPr>
      </w:pPr>
    </w:p>
    <w:p w14:paraId="176653D2" w14:textId="4BAA4F8B" w:rsidR="00FB318E" w:rsidRDefault="00FB318E" w:rsidP="00D53DC5">
      <w:pPr>
        <w:widowControl w:val="0"/>
        <w:autoSpaceDE w:val="0"/>
        <w:autoSpaceDN w:val="0"/>
        <w:adjustRightInd w:val="0"/>
        <w:spacing w:after="0" w:line="240" w:lineRule="auto"/>
        <w:jc w:val="both"/>
        <w:rPr>
          <w:rFonts w:eastAsia="MyriadPro-Bold" w:cs="MyriadPro-Bold"/>
          <w:sz w:val="24"/>
          <w:szCs w:val="24"/>
        </w:rPr>
      </w:pPr>
    </w:p>
    <w:p w14:paraId="5FBA606F" w14:textId="0C127378" w:rsidR="00FB318E" w:rsidRDefault="00FB318E" w:rsidP="00D53DC5">
      <w:pPr>
        <w:widowControl w:val="0"/>
        <w:autoSpaceDE w:val="0"/>
        <w:autoSpaceDN w:val="0"/>
        <w:adjustRightInd w:val="0"/>
        <w:spacing w:after="0" w:line="240" w:lineRule="auto"/>
        <w:jc w:val="both"/>
        <w:rPr>
          <w:rFonts w:eastAsia="MyriadPro-Bold" w:cs="MyriadPro-Bold"/>
          <w:sz w:val="24"/>
          <w:szCs w:val="24"/>
        </w:rPr>
      </w:pPr>
    </w:p>
    <w:p w14:paraId="3AE480B6" w14:textId="6B2A8FD8" w:rsidR="00FB318E" w:rsidRDefault="00FB318E" w:rsidP="00D53DC5">
      <w:pPr>
        <w:widowControl w:val="0"/>
        <w:autoSpaceDE w:val="0"/>
        <w:autoSpaceDN w:val="0"/>
        <w:adjustRightInd w:val="0"/>
        <w:spacing w:after="0" w:line="240" w:lineRule="auto"/>
        <w:jc w:val="both"/>
        <w:rPr>
          <w:rFonts w:eastAsia="MyriadPro-Bold" w:cs="MyriadPro-Bold"/>
          <w:sz w:val="24"/>
          <w:szCs w:val="24"/>
        </w:rPr>
      </w:pPr>
    </w:p>
    <w:p w14:paraId="5ADD477B" w14:textId="760C16D1" w:rsidR="00FB318E" w:rsidRDefault="00FB318E" w:rsidP="00D53DC5">
      <w:pPr>
        <w:widowControl w:val="0"/>
        <w:autoSpaceDE w:val="0"/>
        <w:autoSpaceDN w:val="0"/>
        <w:adjustRightInd w:val="0"/>
        <w:spacing w:after="0" w:line="240" w:lineRule="auto"/>
        <w:jc w:val="both"/>
        <w:rPr>
          <w:rFonts w:eastAsia="MyriadPro-Bold" w:cs="MyriadPro-Bold"/>
          <w:sz w:val="24"/>
          <w:szCs w:val="24"/>
        </w:rPr>
      </w:pPr>
    </w:p>
    <w:p w14:paraId="48D447A9" w14:textId="12CE026D" w:rsidR="00FB318E" w:rsidRDefault="00FB318E" w:rsidP="00D53DC5">
      <w:pPr>
        <w:widowControl w:val="0"/>
        <w:autoSpaceDE w:val="0"/>
        <w:autoSpaceDN w:val="0"/>
        <w:adjustRightInd w:val="0"/>
        <w:spacing w:after="0" w:line="240" w:lineRule="auto"/>
        <w:jc w:val="both"/>
        <w:rPr>
          <w:rFonts w:eastAsia="MyriadPro-Bold" w:cs="MyriadPro-Bold"/>
          <w:sz w:val="24"/>
          <w:szCs w:val="24"/>
        </w:rPr>
      </w:pPr>
    </w:p>
    <w:p w14:paraId="043FD5E2" w14:textId="77777777" w:rsidR="00FB318E" w:rsidRDefault="00FB318E" w:rsidP="00D53DC5">
      <w:pPr>
        <w:widowControl w:val="0"/>
        <w:autoSpaceDE w:val="0"/>
        <w:autoSpaceDN w:val="0"/>
        <w:adjustRightInd w:val="0"/>
        <w:spacing w:after="0" w:line="240" w:lineRule="auto"/>
        <w:jc w:val="both"/>
        <w:rPr>
          <w:rFonts w:eastAsia="MyriadPro-Bold" w:cs="MyriadPro-Bold"/>
          <w:sz w:val="24"/>
          <w:szCs w:val="24"/>
        </w:rPr>
      </w:pPr>
    </w:p>
    <w:p w14:paraId="71331E84" w14:textId="5126A7DC" w:rsidR="00FB318E" w:rsidRDefault="00FB318E" w:rsidP="00D53DC5">
      <w:pPr>
        <w:widowControl w:val="0"/>
        <w:autoSpaceDE w:val="0"/>
        <w:autoSpaceDN w:val="0"/>
        <w:adjustRightInd w:val="0"/>
        <w:spacing w:after="0" w:line="240" w:lineRule="auto"/>
        <w:jc w:val="both"/>
        <w:rPr>
          <w:rFonts w:eastAsia="MyriadPro-Bold" w:cs="MyriadPro-Bold"/>
          <w:sz w:val="24"/>
          <w:szCs w:val="24"/>
        </w:rPr>
      </w:pPr>
    </w:p>
    <w:p w14:paraId="32537344" w14:textId="00D05AF0" w:rsidR="00FB318E" w:rsidRDefault="00FB318E" w:rsidP="00D53DC5">
      <w:pPr>
        <w:widowControl w:val="0"/>
        <w:autoSpaceDE w:val="0"/>
        <w:autoSpaceDN w:val="0"/>
        <w:adjustRightInd w:val="0"/>
        <w:spacing w:after="0" w:line="240" w:lineRule="auto"/>
        <w:jc w:val="both"/>
        <w:rPr>
          <w:rFonts w:eastAsia="MyriadPro-Bold" w:cs="MyriadPro-Bold"/>
          <w:sz w:val="24"/>
          <w:szCs w:val="24"/>
        </w:rPr>
      </w:pPr>
    </w:p>
    <w:p w14:paraId="23B9946A" w14:textId="77777777" w:rsidR="00FB318E" w:rsidRPr="00A656FD" w:rsidRDefault="00FB318E" w:rsidP="00D53DC5">
      <w:pPr>
        <w:widowControl w:val="0"/>
        <w:autoSpaceDE w:val="0"/>
        <w:autoSpaceDN w:val="0"/>
        <w:adjustRightInd w:val="0"/>
        <w:spacing w:after="0" w:line="240" w:lineRule="auto"/>
        <w:jc w:val="both"/>
        <w:rPr>
          <w:rFonts w:eastAsia="MyriadPro-Bold" w:cs="MyriadPro-Bold"/>
          <w:sz w:val="24"/>
          <w:szCs w:val="24"/>
        </w:rPr>
      </w:pPr>
    </w:p>
    <w:tbl>
      <w:tblPr>
        <w:tblStyle w:val="Tabela-Siatka"/>
        <w:tblpPr w:leftFromText="141" w:rightFromText="141" w:vertAnchor="text" w:horzAnchor="page" w:tblpX="3256" w:tblpY="1630"/>
        <w:tblW w:w="7650" w:type="dxa"/>
        <w:tblLook w:val="04A0" w:firstRow="1" w:lastRow="0" w:firstColumn="1" w:lastColumn="0" w:noHBand="0" w:noVBand="1"/>
      </w:tblPr>
      <w:tblGrid>
        <w:gridCol w:w="578"/>
        <w:gridCol w:w="1738"/>
        <w:gridCol w:w="5334"/>
      </w:tblGrid>
      <w:tr w:rsidR="006958A6" w14:paraId="6318C53F" w14:textId="77777777" w:rsidTr="00FB318E">
        <w:trPr>
          <w:trHeight w:val="554"/>
        </w:trPr>
        <w:tc>
          <w:tcPr>
            <w:tcW w:w="578" w:type="dxa"/>
            <w:vAlign w:val="center"/>
          </w:tcPr>
          <w:p w14:paraId="7E3B2086" w14:textId="6DE46D17" w:rsidR="006958A6" w:rsidRPr="0018747F" w:rsidRDefault="006958A6" w:rsidP="00FB318E">
            <w:pPr>
              <w:jc w:val="center"/>
              <w:textAlignment w:val="center"/>
              <w:rPr>
                <w:rFonts w:ascii="Arial" w:hAnsi="Arial" w:cs="Arial"/>
                <w:szCs w:val="21"/>
              </w:rPr>
            </w:pPr>
            <w:bookmarkStart w:id="2" w:name="_Hlk60226907"/>
            <w:r w:rsidRPr="0018747F">
              <w:rPr>
                <w:rFonts w:ascii="Arial" w:hAnsi="Arial" w:cs="Arial"/>
                <w:szCs w:val="21"/>
              </w:rPr>
              <w:t>No.</w:t>
            </w:r>
          </w:p>
        </w:tc>
        <w:tc>
          <w:tcPr>
            <w:tcW w:w="1738" w:type="dxa"/>
            <w:vAlign w:val="center"/>
          </w:tcPr>
          <w:p w14:paraId="3D5BA932" w14:textId="1CEE48FF" w:rsidR="006958A6" w:rsidRPr="0018747F" w:rsidRDefault="0018747F" w:rsidP="00FB318E">
            <w:pPr>
              <w:jc w:val="center"/>
              <w:textAlignment w:val="center"/>
              <w:rPr>
                <w:rFonts w:ascii="Arial" w:hAnsi="Arial" w:cs="Arial"/>
                <w:szCs w:val="21"/>
              </w:rPr>
            </w:pPr>
            <w:r w:rsidRPr="0018747F">
              <w:rPr>
                <w:rFonts w:ascii="Arial" w:hAnsi="Arial" w:cs="Arial"/>
                <w:szCs w:val="21"/>
              </w:rPr>
              <w:t>Przyciski</w:t>
            </w:r>
          </w:p>
        </w:tc>
        <w:tc>
          <w:tcPr>
            <w:tcW w:w="5334" w:type="dxa"/>
            <w:vAlign w:val="center"/>
          </w:tcPr>
          <w:p w14:paraId="0076A807" w14:textId="14B31C2A" w:rsidR="006958A6" w:rsidRPr="006958A6" w:rsidRDefault="006958A6" w:rsidP="00FB318E">
            <w:pPr>
              <w:jc w:val="center"/>
              <w:textAlignment w:val="center"/>
              <w:rPr>
                <w:rFonts w:ascii="Arial" w:hAnsi="Arial" w:cs="Arial"/>
                <w:szCs w:val="21"/>
                <w:highlight w:val="yellow"/>
              </w:rPr>
            </w:pPr>
            <w:r w:rsidRPr="00962810">
              <w:rPr>
                <w:rFonts w:ascii="Arial" w:hAnsi="Arial" w:cs="Arial"/>
                <w:szCs w:val="21"/>
              </w:rPr>
              <w:t>F</w:t>
            </w:r>
            <w:r w:rsidR="0018747F" w:rsidRPr="00962810">
              <w:rPr>
                <w:rFonts w:ascii="Arial" w:hAnsi="Arial" w:cs="Arial"/>
                <w:szCs w:val="21"/>
              </w:rPr>
              <w:t>unkcje</w:t>
            </w:r>
          </w:p>
        </w:tc>
      </w:tr>
      <w:tr w:rsidR="00962810" w:rsidRPr="00AE3C47" w14:paraId="6DFFC665" w14:textId="77777777" w:rsidTr="00FB318E">
        <w:trPr>
          <w:trHeight w:val="447"/>
        </w:trPr>
        <w:tc>
          <w:tcPr>
            <w:tcW w:w="578" w:type="dxa"/>
            <w:vAlign w:val="center"/>
          </w:tcPr>
          <w:p w14:paraId="4853DE46" w14:textId="77777777" w:rsidR="00962810" w:rsidRPr="0018747F" w:rsidRDefault="00962810" w:rsidP="00FB318E">
            <w:pPr>
              <w:jc w:val="center"/>
              <w:textAlignment w:val="center"/>
              <w:rPr>
                <w:rFonts w:ascii="Arial" w:hAnsi="Arial" w:cs="Arial"/>
                <w:szCs w:val="21"/>
              </w:rPr>
            </w:pPr>
            <w:r w:rsidRPr="0018747F">
              <w:rPr>
                <w:rFonts w:ascii="Arial" w:hAnsi="Arial" w:cs="Arial" w:hint="eastAsia"/>
                <w:szCs w:val="21"/>
              </w:rPr>
              <w:t>1</w:t>
            </w:r>
          </w:p>
        </w:tc>
        <w:tc>
          <w:tcPr>
            <w:tcW w:w="1738" w:type="dxa"/>
            <w:vAlign w:val="center"/>
          </w:tcPr>
          <w:p w14:paraId="5483074F" w14:textId="77777777" w:rsidR="00962810" w:rsidRPr="0018747F" w:rsidRDefault="00962810" w:rsidP="00FB318E">
            <w:pPr>
              <w:jc w:val="center"/>
              <w:textAlignment w:val="center"/>
              <w:rPr>
                <w:rFonts w:ascii="Arial" w:hAnsi="Arial" w:cs="Arial"/>
                <w:szCs w:val="21"/>
              </w:rPr>
            </w:pPr>
            <w:r w:rsidRPr="0018747F">
              <w:rPr>
                <w:rFonts w:asciiTheme="minorHAnsi" w:hAnsiTheme="minorHAnsi" w:cstheme="minorBidi"/>
                <w:sz w:val="24"/>
                <w:szCs w:val="28"/>
                <w:lang w:eastAsia="en-US"/>
              </w:rPr>
              <w:object w:dxaOrig="448" w:dyaOrig="508" w14:anchorId="738C2E3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5pt;height:24pt" o:ole="">
                  <v:imagedata r:id="rId45" o:title=""/>
                </v:shape>
                <o:OLEObject Type="Embed" ProgID="CorelDraw.Graphic.16" ShapeID="_x0000_i1025" DrawAspect="Content" ObjectID="_1797422714" r:id="rId46"/>
              </w:object>
            </w:r>
          </w:p>
        </w:tc>
        <w:tc>
          <w:tcPr>
            <w:tcW w:w="5334" w:type="dxa"/>
            <w:vAlign w:val="center"/>
          </w:tcPr>
          <w:p w14:paraId="41BC4069" w14:textId="10BBF51E" w:rsidR="00962810" w:rsidRPr="006958A6" w:rsidRDefault="00962810" w:rsidP="00FB318E">
            <w:pPr>
              <w:jc w:val="left"/>
              <w:textAlignment w:val="center"/>
              <w:rPr>
                <w:rFonts w:ascii="Arial" w:hAnsi="Arial" w:cs="Arial"/>
                <w:szCs w:val="21"/>
                <w:highlight w:val="yellow"/>
                <w:lang w:val="en-GB"/>
              </w:rPr>
            </w:pPr>
            <w:r>
              <w:rPr>
                <w:rFonts w:ascii="Arial" w:hAnsi="Arial" w:cs="Arial"/>
                <w:lang w:val="en-GB"/>
              </w:rPr>
              <w:t>Włączenie/Wyłączenie klimatyzatora</w:t>
            </w:r>
          </w:p>
        </w:tc>
      </w:tr>
      <w:tr w:rsidR="00962810" w:rsidRPr="00AE3C47" w14:paraId="34A83C77" w14:textId="77777777" w:rsidTr="00FB318E">
        <w:trPr>
          <w:trHeight w:val="517"/>
        </w:trPr>
        <w:tc>
          <w:tcPr>
            <w:tcW w:w="578" w:type="dxa"/>
            <w:vAlign w:val="center"/>
          </w:tcPr>
          <w:p w14:paraId="086B111F" w14:textId="77777777" w:rsidR="00962810" w:rsidRPr="0018747F" w:rsidRDefault="00962810" w:rsidP="00FB318E">
            <w:pPr>
              <w:jc w:val="center"/>
              <w:textAlignment w:val="center"/>
              <w:rPr>
                <w:rFonts w:ascii="Arial" w:hAnsi="Arial" w:cs="Arial"/>
                <w:szCs w:val="21"/>
              </w:rPr>
            </w:pPr>
            <w:r w:rsidRPr="0018747F">
              <w:rPr>
                <w:rFonts w:ascii="Arial" w:hAnsi="Arial" w:cs="Arial" w:hint="eastAsia"/>
                <w:szCs w:val="21"/>
              </w:rPr>
              <w:t>2</w:t>
            </w:r>
          </w:p>
        </w:tc>
        <w:tc>
          <w:tcPr>
            <w:tcW w:w="1738" w:type="dxa"/>
            <w:vAlign w:val="center"/>
          </w:tcPr>
          <w:p w14:paraId="0E7C92A1" w14:textId="77777777" w:rsidR="00962810" w:rsidRPr="0018747F" w:rsidRDefault="00962810" w:rsidP="00FB318E">
            <w:pPr>
              <w:jc w:val="center"/>
              <w:textAlignment w:val="center"/>
              <w:rPr>
                <w:rFonts w:ascii="Arial" w:hAnsi="Arial" w:cs="Arial"/>
              </w:rPr>
            </w:pPr>
            <w:r w:rsidRPr="0018747F">
              <w:rPr>
                <w:rFonts w:ascii="Arial" w:hAnsi="Arial" w:cs="Arial"/>
              </w:rPr>
              <w:t>MODE</w:t>
            </w:r>
          </w:p>
        </w:tc>
        <w:tc>
          <w:tcPr>
            <w:tcW w:w="5334" w:type="dxa"/>
            <w:vAlign w:val="center"/>
          </w:tcPr>
          <w:p w14:paraId="5C11DF16" w14:textId="6DA7874A" w:rsidR="00962810" w:rsidRPr="00962810" w:rsidRDefault="00962810" w:rsidP="00FB318E">
            <w:pPr>
              <w:jc w:val="left"/>
              <w:textAlignment w:val="center"/>
              <w:rPr>
                <w:rFonts w:ascii="Arial" w:hAnsi="Arial" w:cs="Arial"/>
                <w:highlight w:val="yellow"/>
              </w:rPr>
            </w:pPr>
            <w:r w:rsidRPr="00962810">
              <w:rPr>
                <w:rFonts w:ascii="Arial" w:hAnsi="Arial" w:cs="Arial"/>
              </w:rPr>
              <w:t xml:space="preserve">Wybór trybu pracy: </w:t>
            </w:r>
            <w:r w:rsidR="004B5D5C">
              <w:rPr>
                <w:rFonts w:ascii="Arial" w:hAnsi="Arial" w:cs="Arial"/>
              </w:rPr>
              <w:t>SMART</w:t>
            </w:r>
            <w:r w:rsidRPr="00962810">
              <w:rPr>
                <w:rFonts w:ascii="Arial" w:hAnsi="Arial" w:cs="Arial"/>
              </w:rPr>
              <w:t>, CHŁODZENIE, OSUSZANIE, WENTYLATOR, OGRZEWANIE.</w:t>
            </w:r>
          </w:p>
        </w:tc>
      </w:tr>
      <w:tr w:rsidR="00962810" w:rsidRPr="00AE3C47" w14:paraId="0BC7C246" w14:textId="77777777" w:rsidTr="00FB318E">
        <w:trPr>
          <w:trHeight w:val="487"/>
        </w:trPr>
        <w:tc>
          <w:tcPr>
            <w:tcW w:w="578" w:type="dxa"/>
            <w:vAlign w:val="center"/>
          </w:tcPr>
          <w:p w14:paraId="3524632B" w14:textId="77777777" w:rsidR="00962810" w:rsidRPr="0018747F" w:rsidRDefault="00962810" w:rsidP="00FB318E">
            <w:pPr>
              <w:jc w:val="center"/>
              <w:textAlignment w:val="center"/>
              <w:rPr>
                <w:rFonts w:ascii="Arial" w:hAnsi="Arial" w:cs="Arial"/>
                <w:szCs w:val="21"/>
              </w:rPr>
            </w:pPr>
            <w:r w:rsidRPr="0018747F">
              <w:rPr>
                <w:rFonts w:ascii="Arial" w:hAnsi="Arial" w:cs="Arial" w:hint="eastAsia"/>
                <w:szCs w:val="21"/>
              </w:rPr>
              <w:t>3</w:t>
            </w:r>
          </w:p>
        </w:tc>
        <w:tc>
          <w:tcPr>
            <w:tcW w:w="1738" w:type="dxa"/>
            <w:vAlign w:val="center"/>
          </w:tcPr>
          <w:p w14:paraId="4FFD3C77" w14:textId="77777777" w:rsidR="00962810" w:rsidRPr="0018747F" w:rsidRDefault="00962810" w:rsidP="00FB318E">
            <w:pPr>
              <w:jc w:val="left"/>
              <w:textAlignment w:val="center"/>
              <w:rPr>
                <w:rFonts w:ascii="Arial" w:hAnsi="Arial" w:cs="Arial"/>
                <w:szCs w:val="21"/>
              </w:rPr>
            </w:pPr>
            <w:r w:rsidRPr="0018747F">
              <w:rPr>
                <w:rFonts w:asciiTheme="minorHAnsi" w:hAnsiTheme="minorHAnsi" w:cstheme="minorBidi"/>
                <w:sz w:val="22"/>
                <w:szCs w:val="22"/>
                <w:lang w:eastAsia="en-US"/>
              </w:rPr>
              <w:object w:dxaOrig="436" w:dyaOrig="242" w14:anchorId="63D605DD">
                <v:shape id="_x0000_i1026" type="#_x0000_t75" style="width:21.75pt;height:9.75pt" o:ole="">
                  <v:imagedata r:id="rId47" o:title=""/>
                </v:shape>
                <o:OLEObject Type="Embed" ProgID="CorelDraw.Graphic.16" ShapeID="_x0000_i1026" DrawAspect="Content" ObjectID="_1797422715" r:id="rId48"/>
              </w:object>
            </w:r>
            <w:r w:rsidRPr="0018747F">
              <w:rPr>
                <w:szCs w:val="21"/>
              </w:rPr>
              <w:t>(TEMP UP)</w:t>
            </w:r>
          </w:p>
        </w:tc>
        <w:tc>
          <w:tcPr>
            <w:tcW w:w="5334" w:type="dxa"/>
            <w:vAlign w:val="center"/>
          </w:tcPr>
          <w:p w14:paraId="410584E3" w14:textId="0894E034" w:rsidR="00962810" w:rsidRPr="006958A6" w:rsidRDefault="00962810" w:rsidP="00FB318E">
            <w:pPr>
              <w:jc w:val="left"/>
              <w:textAlignment w:val="center"/>
              <w:rPr>
                <w:rFonts w:ascii="Arial" w:hAnsi="Arial" w:cs="Arial"/>
                <w:szCs w:val="21"/>
                <w:highlight w:val="yellow"/>
                <w:lang w:val="en-GB"/>
              </w:rPr>
            </w:pPr>
            <w:r>
              <w:rPr>
                <w:rFonts w:ascii="Arial" w:hAnsi="Arial" w:cs="Arial"/>
                <w:lang w:val="en-GB"/>
              </w:rPr>
              <w:t xml:space="preserve">Podniesienie temperatury klimatyzatora </w:t>
            </w:r>
          </w:p>
        </w:tc>
      </w:tr>
      <w:tr w:rsidR="00962810" w:rsidRPr="00AE3C47" w14:paraId="5A605969" w14:textId="77777777" w:rsidTr="00FB318E">
        <w:trPr>
          <w:trHeight w:val="494"/>
        </w:trPr>
        <w:tc>
          <w:tcPr>
            <w:tcW w:w="578" w:type="dxa"/>
            <w:vAlign w:val="center"/>
          </w:tcPr>
          <w:p w14:paraId="0974A7B0" w14:textId="77777777" w:rsidR="00962810" w:rsidRPr="0018747F" w:rsidRDefault="00962810" w:rsidP="00FB318E">
            <w:pPr>
              <w:jc w:val="center"/>
              <w:textAlignment w:val="center"/>
              <w:rPr>
                <w:rFonts w:ascii="Arial" w:hAnsi="Arial" w:cs="Arial"/>
                <w:szCs w:val="21"/>
              </w:rPr>
            </w:pPr>
            <w:r w:rsidRPr="0018747F">
              <w:rPr>
                <w:rFonts w:ascii="Arial" w:hAnsi="Arial" w:cs="Arial" w:hint="eastAsia"/>
                <w:szCs w:val="21"/>
              </w:rPr>
              <w:t>4</w:t>
            </w:r>
          </w:p>
        </w:tc>
        <w:tc>
          <w:tcPr>
            <w:tcW w:w="1738" w:type="dxa"/>
            <w:vAlign w:val="center"/>
          </w:tcPr>
          <w:p w14:paraId="5B51BD83" w14:textId="77777777" w:rsidR="00962810" w:rsidRPr="0018747F" w:rsidRDefault="00962810" w:rsidP="00FB318E">
            <w:pPr>
              <w:jc w:val="left"/>
              <w:textAlignment w:val="center"/>
              <w:rPr>
                <w:rFonts w:ascii="Arial" w:hAnsi="Arial" w:cs="Arial"/>
                <w:szCs w:val="21"/>
              </w:rPr>
            </w:pPr>
            <w:r w:rsidRPr="0018747F">
              <w:rPr>
                <w:rFonts w:asciiTheme="minorHAnsi" w:hAnsiTheme="minorHAnsi" w:cstheme="minorBidi"/>
                <w:sz w:val="22"/>
                <w:szCs w:val="22"/>
                <w:lang w:eastAsia="en-US"/>
              </w:rPr>
              <w:object w:dxaOrig="460" w:dyaOrig="266" w14:anchorId="24ABE24D">
                <v:shape id="_x0000_i1027" type="#_x0000_t75" style="width:23.25pt;height:14.25pt" o:ole="">
                  <v:imagedata r:id="rId49" o:title=""/>
                </v:shape>
                <o:OLEObject Type="Embed" ProgID="CorelDraw.Graphic.16" ShapeID="_x0000_i1027" DrawAspect="Content" ObjectID="_1797422716" r:id="rId50"/>
              </w:object>
            </w:r>
            <w:r w:rsidRPr="0018747F">
              <w:rPr>
                <w:szCs w:val="21"/>
              </w:rPr>
              <w:t>(TEMP DN)</w:t>
            </w:r>
          </w:p>
        </w:tc>
        <w:tc>
          <w:tcPr>
            <w:tcW w:w="5334" w:type="dxa"/>
            <w:vAlign w:val="center"/>
          </w:tcPr>
          <w:p w14:paraId="69E03BBB" w14:textId="425C4FA2" w:rsidR="00962810" w:rsidRPr="006958A6" w:rsidRDefault="00962810" w:rsidP="00FB318E">
            <w:pPr>
              <w:jc w:val="left"/>
              <w:textAlignment w:val="center"/>
              <w:rPr>
                <w:rFonts w:ascii="Arial" w:hAnsi="Arial" w:cs="Arial"/>
                <w:szCs w:val="21"/>
                <w:highlight w:val="yellow"/>
                <w:lang w:val="en-GB"/>
              </w:rPr>
            </w:pPr>
            <w:r>
              <w:rPr>
                <w:rFonts w:ascii="Arial" w:hAnsi="Arial" w:cs="Arial"/>
                <w:lang w:val="en-GB"/>
              </w:rPr>
              <w:t>Obniżenie temperatury klimatyzatora</w:t>
            </w:r>
          </w:p>
        </w:tc>
      </w:tr>
      <w:tr w:rsidR="00962810" w:rsidRPr="00AE3C47" w14:paraId="219DBEBF" w14:textId="77777777" w:rsidTr="00FB318E">
        <w:trPr>
          <w:trHeight w:val="394"/>
        </w:trPr>
        <w:tc>
          <w:tcPr>
            <w:tcW w:w="578" w:type="dxa"/>
            <w:vAlign w:val="center"/>
          </w:tcPr>
          <w:p w14:paraId="3D53013D" w14:textId="77777777" w:rsidR="00962810" w:rsidRPr="0018747F" w:rsidRDefault="00962810" w:rsidP="00FB318E">
            <w:pPr>
              <w:jc w:val="center"/>
              <w:textAlignment w:val="center"/>
              <w:rPr>
                <w:rFonts w:ascii="Arial" w:hAnsi="Arial" w:cs="Arial"/>
                <w:szCs w:val="21"/>
              </w:rPr>
            </w:pPr>
            <w:r w:rsidRPr="0018747F">
              <w:rPr>
                <w:rFonts w:ascii="Arial" w:hAnsi="Arial" w:cs="Arial" w:hint="eastAsia"/>
                <w:szCs w:val="21"/>
              </w:rPr>
              <w:t>5</w:t>
            </w:r>
          </w:p>
        </w:tc>
        <w:tc>
          <w:tcPr>
            <w:tcW w:w="1738" w:type="dxa"/>
            <w:vAlign w:val="center"/>
          </w:tcPr>
          <w:p w14:paraId="346350CF" w14:textId="77777777" w:rsidR="00962810" w:rsidRPr="0018747F" w:rsidRDefault="00962810" w:rsidP="00FB318E">
            <w:pPr>
              <w:jc w:val="center"/>
              <w:textAlignment w:val="center"/>
              <w:rPr>
                <w:rFonts w:ascii="Arial" w:hAnsi="Arial" w:cs="Arial"/>
              </w:rPr>
            </w:pPr>
            <w:r w:rsidRPr="0018747F">
              <w:rPr>
                <w:rFonts w:asciiTheme="minorHAnsi" w:hAnsiTheme="minorHAnsi" w:cstheme="minorBidi"/>
                <w:sz w:val="22"/>
                <w:szCs w:val="22"/>
                <w:lang w:eastAsia="en-US"/>
              </w:rPr>
              <w:object w:dxaOrig="448" w:dyaOrig="327" w14:anchorId="711576D7">
                <v:shape id="_x0000_i1028" type="#_x0000_t75" style="width:22.5pt;height:15.75pt" o:ole="">
                  <v:imagedata r:id="rId51" o:title=""/>
                </v:shape>
                <o:OLEObject Type="Embed" ProgID="CorelDraw.Graphic.16" ShapeID="_x0000_i1028" DrawAspect="Content" ObjectID="_1797422717" r:id="rId52"/>
              </w:object>
            </w:r>
          </w:p>
        </w:tc>
        <w:tc>
          <w:tcPr>
            <w:tcW w:w="5334" w:type="dxa"/>
            <w:vAlign w:val="center"/>
          </w:tcPr>
          <w:p w14:paraId="611FF242" w14:textId="2945A099" w:rsidR="00962810" w:rsidRPr="00962810" w:rsidRDefault="00962810" w:rsidP="00FB318E">
            <w:pPr>
              <w:jc w:val="left"/>
              <w:textAlignment w:val="center"/>
              <w:rPr>
                <w:rFonts w:ascii="Arial" w:hAnsi="Arial" w:cs="Arial"/>
                <w:szCs w:val="21"/>
                <w:highlight w:val="yellow"/>
              </w:rPr>
            </w:pPr>
            <w:r w:rsidRPr="00962810">
              <w:rPr>
                <w:rFonts w:ascii="Arial" w:hAnsi="Arial" w:cs="Arial"/>
              </w:rPr>
              <w:t>Regulacja kierunku przepływu powietrza w pionie (opcjonalnie).</w:t>
            </w:r>
          </w:p>
        </w:tc>
      </w:tr>
      <w:tr w:rsidR="00962810" w:rsidRPr="00AE3C47" w14:paraId="6770D63D" w14:textId="77777777" w:rsidTr="00FB318E">
        <w:trPr>
          <w:trHeight w:val="508"/>
        </w:trPr>
        <w:tc>
          <w:tcPr>
            <w:tcW w:w="578" w:type="dxa"/>
            <w:vAlign w:val="center"/>
          </w:tcPr>
          <w:p w14:paraId="3BAB6706" w14:textId="77777777" w:rsidR="00962810" w:rsidRPr="0018747F" w:rsidRDefault="00962810" w:rsidP="00FB318E">
            <w:pPr>
              <w:jc w:val="center"/>
              <w:textAlignment w:val="center"/>
              <w:rPr>
                <w:rFonts w:ascii="Arial" w:hAnsi="Arial" w:cs="Arial"/>
                <w:szCs w:val="21"/>
              </w:rPr>
            </w:pPr>
            <w:r w:rsidRPr="0018747F">
              <w:rPr>
                <w:rFonts w:ascii="Arial" w:hAnsi="Arial" w:cs="Arial" w:hint="eastAsia"/>
                <w:szCs w:val="21"/>
              </w:rPr>
              <w:t>6</w:t>
            </w:r>
          </w:p>
        </w:tc>
        <w:tc>
          <w:tcPr>
            <w:tcW w:w="1738" w:type="dxa"/>
            <w:vAlign w:val="center"/>
          </w:tcPr>
          <w:p w14:paraId="399C2F84" w14:textId="77777777" w:rsidR="00962810" w:rsidRPr="0018747F" w:rsidRDefault="00962810" w:rsidP="00FB318E">
            <w:pPr>
              <w:jc w:val="center"/>
              <w:textAlignment w:val="center"/>
              <w:rPr>
                <w:rFonts w:ascii="Arial" w:hAnsi="Arial" w:cs="Arial"/>
                <w:szCs w:val="21"/>
              </w:rPr>
            </w:pPr>
            <w:r w:rsidRPr="0018747F">
              <w:rPr>
                <w:rFonts w:asciiTheme="minorHAnsi" w:hAnsiTheme="minorHAnsi" w:cstheme="minorBidi"/>
                <w:sz w:val="22"/>
                <w:szCs w:val="22"/>
                <w:lang w:eastAsia="en-US"/>
              </w:rPr>
              <w:object w:dxaOrig="327" w:dyaOrig="484" w14:anchorId="5F7D1243">
                <v:shape id="_x0000_i1029" type="#_x0000_t75" style="width:15.75pt;height:24pt" o:ole="">
                  <v:imagedata r:id="rId53" o:title=""/>
                </v:shape>
                <o:OLEObject Type="Embed" ProgID="CorelDraw.Graphic.16" ShapeID="_x0000_i1029" DrawAspect="Content" ObjectID="_1797422718" r:id="rId54"/>
              </w:object>
            </w:r>
          </w:p>
        </w:tc>
        <w:tc>
          <w:tcPr>
            <w:tcW w:w="5334" w:type="dxa"/>
            <w:vAlign w:val="center"/>
          </w:tcPr>
          <w:p w14:paraId="37D7A8BB" w14:textId="74F83156" w:rsidR="00962810" w:rsidRPr="00962810" w:rsidRDefault="00962810" w:rsidP="00FB318E">
            <w:pPr>
              <w:jc w:val="left"/>
              <w:textAlignment w:val="center"/>
              <w:rPr>
                <w:rFonts w:ascii="Arial" w:hAnsi="Arial" w:cs="Arial"/>
                <w:szCs w:val="21"/>
                <w:highlight w:val="yellow"/>
              </w:rPr>
            </w:pPr>
            <w:r w:rsidRPr="00962810">
              <w:rPr>
                <w:rFonts w:ascii="Arial" w:hAnsi="Arial" w:cs="Arial"/>
              </w:rPr>
              <w:t>Regulacja kierunku przepływu powietrza w poziomie</w:t>
            </w:r>
          </w:p>
        </w:tc>
      </w:tr>
      <w:tr w:rsidR="00962810" w:rsidRPr="00AE3C47" w14:paraId="5D8034DF" w14:textId="77777777" w:rsidTr="00FB318E">
        <w:trPr>
          <w:trHeight w:val="478"/>
        </w:trPr>
        <w:tc>
          <w:tcPr>
            <w:tcW w:w="578" w:type="dxa"/>
            <w:vAlign w:val="center"/>
          </w:tcPr>
          <w:p w14:paraId="6ED7C6DC" w14:textId="77777777" w:rsidR="00962810" w:rsidRPr="0018747F" w:rsidRDefault="00962810" w:rsidP="00FB318E">
            <w:pPr>
              <w:jc w:val="center"/>
              <w:textAlignment w:val="center"/>
              <w:rPr>
                <w:rFonts w:ascii="Arial" w:hAnsi="Arial" w:cs="Arial"/>
                <w:szCs w:val="21"/>
              </w:rPr>
            </w:pPr>
            <w:r w:rsidRPr="0018747F">
              <w:rPr>
                <w:rFonts w:ascii="Arial" w:hAnsi="Arial" w:cs="Arial" w:hint="eastAsia"/>
                <w:szCs w:val="21"/>
              </w:rPr>
              <w:t>7</w:t>
            </w:r>
          </w:p>
        </w:tc>
        <w:tc>
          <w:tcPr>
            <w:tcW w:w="1738" w:type="dxa"/>
            <w:vAlign w:val="center"/>
          </w:tcPr>
          <w:p w14:paraId="66F4EAEB" w14:textId="77777777" w:rsidR="00962810" w:rsidRPr="0018747F" w:rsidRDefault="00962810" w:rsidP="00FB318E">
            <w:pPr>
              <w:jc w:val="center"/>
              <w:textAlignment w:val="center"/>
              <w:rPr>
                <w:rFonts w:ascii="Arial" w:hAnsi="Arial" w:cs="Arial"/>
                <w:szCs w:val="21"/>
              </w:rPr>
            </w:pPr>
            <w:r w:rsidRPr="0018747F">
              <w:rPr>
                <w:rFonts w:ascii="Arial" w:hAnsi="Arial" w:cs="Arial"/>
              </w:rPr>
              <w:t>FAN</w:t>
            </w:r>
          </w:p>
        </w:tc>
        <w:tc>
          <w:tcPr>
            <w:tcW w:w="5334" w:type="dxa"/>
            <w:vAlign w:val="center"/>
          </w:tcPr>
          <w:p w14:paraId="5CE52318" w14:textId="6A62F844" w:rsidR="00962810" w:rsidRPr="00962810" w:rsidRDefault="00962810" w:rsidP="00FB318E">
            <w:pPr>
              <w:jc w:val="left"/>
              <w:textAlignment w:val="center"/>
              <w:rPr>
                <w:rFonts w:ascii="Arial" w:hAnsi="Arial" w:cs="Arial"/>
                <w:szCs w:val="21"/>
                <w:highlight w:val="yellow"/>
              </w:rPr>
            </w:pPr>
            <w:r w:rsidRPr="00962810">
              <w:rPr>
                <w:rFonts w:ascii="Arial" w:hAnsi="Arial" w:cs="Arial"/>
              </w:rPr>
              <w:t>Regulacja prędkości wentylatora: automatyczna, niska, średnia, wysoka.</w:t>
            </w:r>
          </w:p>
        </w:tc>
      </w:tr>
      <w:tr w:rsidR="00962810" w:rsidRPr="00AE3C47" w14:paraId="50EDCE29" w14:textId="77777777" w:rsidTr="00FB318E">
        <w:trPr>
          <w:trHeight w:val="486"/>
        </w:trPr>
        <w:tc>
          <w:tcPr>
            <w:tcW w:w="578" w:type="dxa"/>
            <w:vAlign w:val="center"/>
          </w:tcPr>
          <w:p w14:paraId="1A793118" w14:textId="77777777" w:rsidR="00962810" w:rsidRPr="0018747F" w:rsidRDefault="00962810" w:rsidP="00FB318E">
            <w:pPr>
              <w:jc w:val="center"/>
              <w:textAlignment w:val="center"/>
              <w:rPr>
                <w:rFonts w:ascii="Arial" w:hAnsi="Arial" w:cs="Arial"/>
                <w:szCs w:val="21"/>
              </w:rPr>
            </w:pPr>
            <w:r w:rsidRPr="0018747F">
              <w:rPr>
                <w:rFonts w:ascii="Arial" w:hAnsi="Arial" w:cs="Arial" w:hint="eastAsia"/>
                <w:szCs w:val="21"/>
              </w:rPr>
              <w:t>8</w:t>
            </w:r>
          </w:p>
        </w:tc>
        <w:tc>
          <w:tcPr>
            <w:tcW w:w="1738" w:type="dxa"/>
            <w:vAlign w:val="center"/>
          </w:tcPr>
          <w:p w14:paraId="365D36A4" w14:textId="77777777" w:rsidR="00962810" w:rsidRPr="0018747F" w:rsidRDefault="00962810" w:rsidP="00FB318E">
            <w:pPr>
              <w:jc w:val="center"/>
              <w:textAlignment w:val="center"/>
              <w:rPr>
                <w:rFonts w:ascii="Arial" w:hAnsi="Arial" w:cs="Arial"/>
                <w:szCs w:val="21"/>
              </w:rPr>
            </w:pPr>
            <w:r w:rsidRPr="0018747F">
              <w:rPr>
                <w:rFonts w:ascii="Arial" w:hAnsi="Arial" w:cs="Arial"/>
              </w:rPr>
              <w:t>TURBO</w:t>
            </w:r>
          </w:p>
        </w:tc>
        <w:tc>
          <w:tcPr>
            <w:tcW w:w="5334" w:type="dxa"/>
            <w:vAlign w:val="center"/>
          </w:tcPr>
          <w:p w14:paraId="31061203" w14:textId="02A5D3AF" w:rsidR="00962810" w:rsidRPr="006958A6" w:rsidRDefault="00962810" w:rsidP="00FB318E">
            <w:pPr>
              <w:jc w:val="left"/>
              <w:textAlignment w:val="center"/>
              <w:rPr>
                <w:rFonts w:ascii="Arial" w:hAnsi="Arial" w:cs="Arial"/>
                <w:szCs w:val="21"/>
                <w:highlight w:val="yellow"/>
                <w:lang w:val="en-GB"/>
              </w:rPr>
            </w:pPr>
            <w:r>
              <w:rPr>
                <w:rFonts w:ascii="Arial" w:hAnsi="Arial" w:cs="Arial"/>
                <w:lang w:val="en-GB"/>
              </w:rPr>
              <w:t>Włączenie / Wyłączenie trybu TURBO</w:t>
            </w:r>
          </w:p>
        </w:tc>
      </w:tr>
      <w:tr w:rsidR="00962810" w:rsidRPr="00AE3C47" w14:paraId="01381AD6" w14:textId="77777777" w:rsidTr="00FB318E">
        <w:trPr>
          <w:trHeight w:val="493"/>
        </w:trPr>
        <w:tc>
          <w:tcPr>
            <w:tcW w:w="578" w:type="dxa"/>
            <w:vAlign w:val="center"/>
          </w:tcPr>
          <w:p w14:paraId="4E0AE943" w14:textId="77777777" w:rsidR="00962810" w:rsidRPr="0018747F" w:rsidRDefault="00962810" w:rsidP="00FB318E">
            <w:pPr>
              <w:jc w:val="center"/>
              <w:textAlignment w:val="center"/>
              <w:rPr>
                <w:rFonts w:ascii="Arial" w:hAnsi="Arial" w:cs="Arial"/>
                <w:szCs w:val="21"/>
              </w:rPr>
            </w:pPr>
            <w:r w:rsidRPr="0018747F">
              <w:rPr>
                <w:rFonts w:ascii="Arial" w:hAnsi="Arial" w:cs="Arial" w:hint="eastAsia"/>
                <w:szCs w:val="21"/>
              </w:rPr>
              <w:t>9</w:t>
            </w:r>
          </w:p>
        </w:tc>
        <w:tc>
          <w:tcPr>
            <w:tcW w:w="1738" w:type="dxa"/>
            <w:vAlign w:val="center"/>
          </w:tcPr>
          <w:p w14:paraId="13A39E89" w14:textId="77777777" w:rsidR="00962810" w:rsidRPr="0018747F" w:rsidRDefault="00962810" w:rsidP="00FB318E">
            <w:pPr>
              <w:jc w:val="center"/>
              <w:textAlignment w:val="center"/>
              <w:rPr>
                <w:rFonts w:ascii="Arial" w:hAnsi="Arial" w:cs="Arial"/>
                <w:szCs w:val="21"/>
              </w:rPr>
            </w:pPr>
            <w:r w:rsidRPr="0018747F">
              <w:rPr>
                <w:rFonts w:ascii="Arial" w:hAnsi="Arial" w:cs="Arial"/>
              </w:rPr>
              <w:t>I SET</w:t>
            </w:r>
          </w:p>
        </w:tc>
        <w:tc>
          <w:tcPr>
            <w:tcW w:w="5334" w:type="dxa"/>
            <w:vAlign w:val="center"/>
          </w:tcPr>
          <w:p w14:paraId="0705B687" w14:textId="2D9405D0" w:rsidR="00962810" w:rsidRPr="006958A6" w:rsidRDefault="00962810" w:rsidP="00FB318E">
            <w:pPr>
              <w:jc w:val="left"/>
              <w:textAlignment w:val="center"/>
              <w:rPr>
                <w:rFonts w:ascii="Arial" w:hAnsi="Arial" w:cs="Arial"/>
                <w:szCs w:val="21"/>
                <w:highlight w:val="yellow"/>
                <w:lang w:val="en-GB"/>
              </w:rPr>
            </w:pPr>
            <w:r>
              <w:rPr>
                <w:rFonts w:ascii="Arial" w:hAnsi="Arial" w:cs="Arial"/>
                <w:lang w:val="en-GB"/>
              </w:rPr>
              <w:t xml:space="preserve">Aktywowanie funkcji I SET </w:t>
            </w:r>
          </w:p>
        </w:tc>
      </w:tr>
      <w:tr w:rsidR="00962810" w:rsidRPr="00AE3C47" w14:paraId="6AF885F8" w14:textId="77777777" w:rsidTr="00FB318E">
        <w:trPr>
          <w:trHeight w:val="487"/>
        </w:trPr>
        <w:tc>
          <w:tcPr>
            <w:tcW w:w="578" w:type="dxa"/>
            <w:vAlign w:val="center"/>
          </w:tcPr>
          <w:p w14:paraId="606A2349" w14:textId="77777777" w:rsidR="00962810" w:rsidRPr="0018747F" w:rsidRDefault="00962810" w:rsidP="00FB318E">
            <w:pPr>
              <w:jc w:val="center"/>
              <w:textAlignment w:val="center"/>
              <w:rPr>
                <w:rFonts w:ascii="Arial" w:hAnsi="Arial" w:cs="Arial"/>
                <w:szCs w:val="21"/>
              </w:rPr>
            </w:pPr>
            <w:r w:rsidRPr="0018747F">
              <w:rPr>
                <w:rFonts w:ascii="Arial" w:hAnsi="Arial" w:cs="Arial" w:hint="eastAsia"/>
                <w:szCs w:val="21"/>
              </w:rPr>
              <w:t>1</w:t>
            </w:r>
            <w:r w:rsidRPr="0018747F">
              <w:rPr>
                <w:rFonts w:ascii="Arial" w:hAnsi="Arial" w:cs="Arial"/>
                <w:szCs w:val="21"/>
              </w:rPr>
              <w:t>0</w:t>
            </w:r>
          </w:p>
        </w:tc>
        <w:tc>
          <w:tcPr>
            <w:tcW w:w="1738" w:type="dxa"/>
            <w:vAlign w:val="center"/>
          </w:tcPr>
          <w:p w14:paraId="62D8936A" w14:textId="77777777" w:rsidR="00962810" w:rsidRPr="0018747F" w:rsidRDefault="00962810" w:rsidP="00FB318E">
            <w:pPr>
              <w:jc w:val="center"/>
              <w:textAlignment w:val="center"/>
              <w:rPr>
                <w:rFonts w:ascii="Arial" w:hAnsi="Arial" w:cs="Arial"/>
                <w:szCs w:val="21"/>
              </w:rPr>
            </w:pPr>
            <w:r w:rsidRPr="0018747F">
              <w:rPr>
                <w:rFonts w:ascii="Arial" w:hAnsi="Arial" w:cs="Arial"/>
              </w:rPr>
              <w:t>ECO</w:t>
            </w:r>
          </w:p>
        </w:tc>
        <w:tc>
          <w:tcPr>
            <w:tcW w:w="5334" w:type="dxa"/>
            <w:vAlign w:val="center"/>
          </w:tcPr>
          <w:p w14:paraId="299C4464" w14:textId="4B880435" w:rsidR="00962810" w:rsidRPr="006958A6" w:rsidRDefault="00962810" w:rsidP="00FB318E">
            <w:pPr>
              <w:jc w:val="left"/>
              <w:textAlignment w:val="center"/>
              <w:rPr>
                <w:rFonts w:ascii="Arial" w:hAnsi="Arial" w:cs="Arial"/>
                <w:szCs w:val="21"/>
                <w:highlight w:val="yellow"/>
                <w:lang w:val="en-GB"/>
              </w:rPr>
            </w:pPr>
            <w:r>
              <w:rPr>
                <w:rFonts w:ascii="Arial" w:hAnsi="Arial" w:cs="Arial"/>
                <w:lang w:val="en-GB"/>
              </w:rPr>
              <w:t>Włączenie / Wyłączenie trybu ECO</w:t>
            </w:r>
          </w:p>
        </w:tc>
      </w:tr>
      <w:tr w:rsidR="00962810" w:rsidRPr="00AE3C47" w14:paraId="41121FEC" w14:textId="77777777" w:rsidTr="00FB318E">
        <w:trPr>
          <w:trHeight w:val="494"/>
        </w:trPr>
        <w:tc>
          <w:tcPr>
            <w:tcW w:w="578" w:type="dxa"/>
            <w:vAlign w:val="center"/>
          </w:tcPr>
          <w:p w14:paraId="5B386C89" w14:textId="77777777" w:rsidR="00962810" w:rsidRPr="0018747F" w:rsidRDefault="00962810" w:rsidP="00FB318E">
            <w:pPr>
              <w:jc w:val="center"/>
              <w:textAlignment w:val="center"/>
              <w:rPr>
                <w:rFonts w:ascii="Arial" w:hAnsi="Arial" w:cs="Arial"/>
                <w:szCs w:val="21"/>
              </w:rPr>
            </w:pPr>
            <w:r w:rsidRPr="0018747F">
              <w:rPr>
                <w:rFonts w:ascii="Arial" w:hAnsi="Arial" w:cs="Arial" w:hint="eastAsia"/>
                <w:szCs w:val="21"/>
              </w:rPr>
              <w:t>1</w:t>
            </w:r>
            <w:r w:rsidRPr="0018747F">
              <w:rPr>
                <w:rFonts w:ascii="Arial" w:hAnsi="Arial" w:cs="Arial"/>
                <w:szCs w:val="21"/>
              </w:rPr>
              <w:t>1</w:t>
            </w:r>
          </w:p>
        </w:tc>
        <w:tc>
          <w:tcPr>
            <w:tcW w:w="1738" w:type="dxa"/>
            <w:vAlign w:val="center"/>
          </w:tcPr>
          <w:p w14:paraId="1EA89DE9" w14:textId="77777777" w:rsidR="00962810" w:rsidRPr="0018747F" w:rsidRDefault="00962810" w:rsidP="00FB318E">
            <w:pPr>
              <w:jc w:val="center"/>
              <w:textAlignment w:val="center"/>
              <w:rPr>
                <w:rFonts w:ascii="Arial" w:hAnsi="Arial" w:cs="Arial"/>
                <w:szCs w:val="21"/>
              </w:rPr>
            </w:pPr>
            <w:r w:rsidRPr="0018747F">
              <w:rPr>
                <w:rFonts w:ascii="Arial" w:hAnsi="Arial" w:cs="Arial"/>
              </w:rPr>
              <w:t>TIMER</w:t>
            </w:r>
          </w:p>
        </w:tc>
        <w:tc>
          <w:tcPr>
            <w:tcW w:w="5334" w:type="dxa"/>
            <w:vAlign w:val="center"/>
          </w:tcPr>
          <w:p w14:paraId="45BEBAD4" w14:textId="3B73F96B" w:rsidR="00962810" w:rsidRPr="006958A6" w:rsidRDefault="00962810" w:rsidP="00FB318E">
            <w:pPr>
              <w:jc w:val="left"/>
              <w:textAlignment w:val="center"/>
              <w:rPr>
                <w:rFonts w:ascii="Arial" w:hAnsi="Arial" w:cs="Arial"/>
                <w:szCs w:val="21"/>
                <w:highlight w:val="yellow"/>
                <w:lang w:val="en-GB"/>
              </w:rPr>
            </w:pPr>
            <w:r>
              <w:rPr>
                <w:rFonts w:ascii="Arial" w:hAnsi="Arial" w:cs="Arial"/>
                <w:lang w:val="en-GB"/>
              </w:rPr>
              <w:t>Włączenie / Wyłączenie funkcji TIMER</w:t>
            </w:r>
          </w:p>
        </w:tc>
      </w:tr>
      <w:tr w:rsidR="00962810" w:rsidRPr="00AE3C47" w14:paraId="48BB0CF8" w14:textId="77777777" w:rsidTr="00FB318E">
        <w:trPr>
          <w:trHeight w:val="601"/>
        </w:trPr>
        <w:tc>
          <w:tcPr>
            <w:tcW w:w="578" w:type="dxa"/>
            <w:vAlign w:val="center"/>
          </w:tcPr>
          <w:p w14:paraId="6F5F7075" w14:textId="77777777" w:rsidR="00962810" w:rsidRPr="0018747F" w:rsidRDefault="00962810" w:rsidP="00FB318E">
            <w:pPr>
              <w:jc w:val="center"/>
              <w:textAlignment w:val="center"/>
              <w:rPr>
                <w:rFonts w:ascii="Arial" w:hAnsi="Arial" w:cs="Arial"/>
                <w:szCs w:val="21"/>
              </w:rPr>
            </w:pPr>
            <w:r w:rsidRPr="0018747F">
              <w:rPr>
                <w:rFonts w:ascii="Arial" w:hAnsi="Arial" w:cs="Arial" w:hint="eastAsia"/>
                <w:szCs w:val="21"/>
              </w:rPr>
              <w:t>1</w:t>
            </w:r>
            <w:r w:rsidRPr="0018747F">
              <w:rPr>
                <w:rFonts w:ascii="Arial" w:hAnsi="Arial" w:cs="Arial"/>
                <w:szCs w:val="21"/>
              </w:rPr>
              <w:t>2</w:t>
            </w:r>
          </w:p>
        </w:tc>
        <w:tc>
          <w:tcPr>
            <w:tcW w:w="1738" w:type="dxa"/>
            <w:vAlign w:val="center"/>
          </w:tcPr>
          <w:p w14:paraId="3B6A1C89" w14:textId="77777777" w:rsidR="00962810" w:rsidRPr="0018747F" w:rsidRDefault="00962810" w:rsidP="00FB318E">
            <w:pPr>
              <w:jc w:val="center"/>
              <w:textAlignment w:val="center"/>
              <w:rPr>
                <w:rFonts w:ascii="Arial" w:hAnsi="Arial" w:cs="Arial"/>
                <w:szCs w:val="21"/>
              </w:rPr>
            </w:pPr>
            <w:r w:rsidRPr="0018747F">
              <w:rPr>
                <w:rFonts w:ascii="Arial" w:hAnsi="Arial" w:cs="Arial"/>
              </w:rPr>
              <w:t>SLEEP</w:t>
            </w:r>
          </w:p>
        </w:tc>
        <w:tc>
          <w:tcPr>
            <w:tcW w:w="5334" w:type="dxa"/>
            <w:vAlign w:val="center"/>
          </w:tcPr>
          <w:p w14:paraId="70D57A20" w14:textId="51F61436" w:rsidR="00962810" w:rsidRPr="006958A6" w:rsidRDefault="00962810" w:rsidP="00FB318E">
            <w:pPr>
              <w:jc w:val="left"/>
              <w:textAlignment w:val="center"/>
              <w:rPr>
                <w:rFonts w:ascii="Arial" w:hAnsi="Arial" w:cs="Arial"/>
                <w:szCs w:val="21"/>
                <w:highlight w:val="yellow"/>
                <w:lang w:val="en-GB"/>
              </w:rPr>
            </w:pPr>
            <w:r>
              <w:rPr>
                <w:rFonts w:ascii="Arial" w:hAnsi="Arial" w:cs="Arial"/>
                <w:lang w:val="en-GB"/>
              </w:rPr>
              <w:t>Włączenie / Wyłączenie trybu SLEEP</w:t>
            </w:r>
          </w:p>
        </w:tc>
      </w:tr>
      <w:tr w:rsidR="00962810" w:rsidRPr="00AE3C47" w14:paraId="01D34B29" w14:textId="77777777" w:rsidTr="00FB318E">
        <w:trPr>
          <w:trHeight w:val="497"/>
        </w:trPr>
        <w:tc>
          <w:tcPr>
            <w:tcW w:w="578" w:type="dxa"/>
            <w:vAlign w:val="center"/>
          </w:tcPr>
          <w:p w14:paraId="4AED5CEF" w14:textId="77777777" w:rsidR="00962810" w:rsidRPr="0018747F" w:rsidRDefault="00962810" w:rsidP="00FB318E">
            <w:pPr>
              <w:jc w:val="center"/>
              <w:textAlignment w:val="center"/>
              <w:rPr>
                <w:rFonts w:ascii="Arial" w:hAnsi="Arial" w:cs="Arial"/>
                <w:szCs w:val="21"/>
              </w:rPr>
            </w:pPr>
            <w:r w:rsidRPr="0018747F">
              <w:rPr>
                <w:rFonts w:ascii="Arial" w:hAnsi="Arial" w:cs="Arial" w:hint="eastAsia"/>
                <w:szCs w:val="21"/>
              </w:rPr>
              <w:t>1</w:t>
            </w:r>
            <w:r w:rsidRPr="0018747F">
              <w:rPr>
                <w:rFonts w:ascii="Arial" w:hAnsi="Arial" w:cs="Arial"/>
                <w:szCs w:val="21"/>
              </w:rPr>
              <w:t>3</w:t>
            </w:r>
          </w:p>
        </w:tc>
        <w:tc>
          <w:tcPr>
            <w:tcW w:w="1738" w:type="dxa"/>
            <w:vAlign w:val="center"/>
          </w:tcPr>
          <w:p w14:paraId="0F132AAC" w14:textId="77777777" w:rsidR="00962810" w:rsidRPr="0018747F" w:rsidRDefault="00962810" w:rsidP="00FB318E">
            <w:pPr>
              <w:jc w:val="center"/>
              <w:textAlignment w:val="center"/>
              <w:rPr>
                <w:rFonts w:ascii="Arial" w:hAnsi="Arial" w:cs="Arial"/>
                <w:szCs w:val="21"/>
              </w:rPr>
            </w:pPr>
            <w:r w:rsidRPr="0018747F">
              <w:rPr>
                <w:rFonts w:ascii="Arial" w:hAnsi="Arial" w:cs="Arial"/>
              </w:rPr>
              <w:t>DISPLAY</w:t>
            </w:r>
          </w:p>
        </w:tc>
        <w:tc>
          <w:tcPr>
            <w:tcW w:w="5334" w:type="dxa"/>
            <w:vAlign w:val="center"/>
          </w:tcPr>
          <w:p w14:paraId="6D58C6E6" w14:textId="01768FCD" w:rsidR="00962810" w:rsidRPr="00962810" w:rsidRDefault="00962810" w:rsidP="00FB318E">
            <w:pPr>
              <w:jc w:val="left"/>
              <w:textAlignment w:val="center"/>
              <w:rPr>
                <w:rFonts w:ascii="Arial" w:hAnsi="Arial" w:cs="Arial"/>
                <w:szCs w:val="21"/>
                <w:highlight w:val="yellow"/>
              </w:rPr>
            </w:pPr>
            <w:r w:rsidRPr="00962810">
              <w:rPr>
                <w:rFonts w:ascii="Arial" w:hAnsi="Arial" w:cs="Arial"/>
              </w:rPr>
              <w:t>Włączenie / Wyłączenie podświetlenia wyświetlacza LED</w:t>
            </w:r>
          </w:p>
        </w:tc>
      </w:tr>
      <w:tr w:rsidR="00962810" w:rsidRPr="00AE3C47" w14:paraId="47834062" w14:textId="77777777" w:rsidTr="00FB318E">
        <w:trPr>
          <w:trHeight w:val="493"/>
        </w:trPr>
        <w:tc>
          <w:tcPr>
            <w:tcW w:w="578" w:type="dxa"/>
            <w:vAlign w:val="center"/>
          </w:tcPr>
          <w:p w14:paraId="21F72310" w14:textId="77777777" w:rsidR="00962810" w:rsidRPr="0018747F" w:rsidRDefault="00962810" w:rsidP="00FB318E">
            <w:pPr>
              <w:jc w:val="center"/>
              <w:textAlignment w:val="center"/>
              <w:rPr>
                <w:rFonts w:ascii="Arial" w:hAnsi="Arial" w:cs="Arial"/>
                <w:szCs w:val="21"/>
              </w:rPr>
            </w:pPr>
            <w:r w:rsidRPr="0018747F">
              <w:rPr>
                <w:rFonts w:ascii="Arial" w:hAnsi="Arial" w:cs="Arial" w:hint="eastAsia"/>
                <w:szCs w:val="21"/>
              </w:rPr>
              <w:t>1</w:t>
            </w:r>
            <w:r w:rsidRPr="0018747F">
              <w:rPr>
                <w:rFonts w:ascii="Arial" w:hAnsi="Arial" w:cs="Arial"/>
                <w:szCs w:val="21"/>
              </w:rPr>
              <w:t>4</w:t>
            </w:r>
          </w:p>
        </w:tc>
        <w:tc>
          <w:tcPr>
            <w:tcW w:w="1738" w:type="dxa"/>
            <w:vAlign w:val="center"/>
          </w:tcPr>
          <w:p w14:paraId="2108D503" w14:textId="77777777" w:rsidR="00962810" w:rsidRPr="0018747F" w:rsidRDefault="00962810" w:rsidP="00FB318E">
            <w:pPr>
              <w:jc w:val="center"/>
              <w:textAlignment w:val="center"/>
              <w:rPr>
                <w:rFonts w:ascii="Arial" w:hAnsi="Arial" w:cs="Arial"/>
                <w:szCs w:val="21"/>
              </w:rPr>
            </w:pPr>
            <w:r w:rsidRPr="0018747F">
              <w:rPr>
                <w:rFonts w:ascii="Arial" w:hAnsi="Arial" w:cs="Arial"/>
              </w:rPr>
              <w:t>HEALTH</w:t>
            </w:r>
          </w:p>
        </w:tc>
        <w:tc>
          <w:tcPr>
            <w:tcW w:w="5334" w:type="dxa"/>
            <w:vAlign w:val="center"/>
          </w:tcPr>
          <w:p w14:paraId="6AE0A768" w14:textId="6D58DE55" w:rsidR="00962810" w:rsidRPr="006958A6" w:rsidRDefault="00962810" w:rsidP="00FB318E">
            <w:pPr>
              <w:jc w:val="left"/>
              <w:textAlignment w:val="center"/>
              <w:rPr>
                <w:rFonts w:ascii="Arial" w:hAnsi="Arial" w:cs="Arial"/>
                <w:szCs w:val="21"/>
                <w:highlight w:val="yellow"/>
                <w:lang w:val="en-GB"/>
              </w:rPr>
            </w:pPr>
            <w:r>
              <w:rPr>
                <w:rFonts w:ascii="Arial" w:hAnsi="Arial" w:cs="Arial"/>
                <w:lang w:val="en-GB"/>
              </w:rPr>
              <w:t xml:space="preserve">Włączenie / Wyłączenie funkcji </w:t>
            </w:r>
            <w:r w:rsidR="004B5D5C">
              <w:rPr>
                <w:rFonts w:ascii="Arial" w:hAnsi="Arial" w:cs="Arial"/>
                <w:lang w:val="en-GB"/>
              </w:rPr>
              <w:t>HEALTH</w:t>
            </w:r>
          </w:p>
        </w:tc>
      </w:tr>
      <w:tr w:rsidR="00962810" w:rsidRPr="00AE3C47" w14:paraId="5D6755AE" w14:textId="77777777" w:rsidTr="00FB318E">
        <w:trPr>
          <w:trHeight w:val="493"/>
        </w:trPr>
        <w:tc>
          <w:tcPr>
            <w:tcW w:w="578" w:type="dxa"/>
            <w:vAlign w:val="center"/>
          </w:tcPr>
          <w:p w14:paraId="1149D655" w14:textId="77777777" w:rsidR="00962810" w:rsidRPr="0018747F" w:rsidRDefault="00962810" w:rsidP="00FB318E">
            <w:pPr>
              <w:jc w:val="center"/>
              <w:textAlignment w:val="center"/>
              <w:rPr>
                <w:rFonts w:ascii="Arial" w:hAnsi="Arial" w:cs="Arial"/>
                <w:szCs w:val="21"/>
              </w:rPr>
            </w:pPr>
            <w:r w:rsidRPr="0018747F">
              <w:rPr>
                <w:rFonts w:ascii="Arial" w:hAnsi="Arial" w:cs="Arial" w:hint="eastAsia"/>
                <w:szCs w:val="21"/>
              </w:rPr>
              <w:t>1</w:t>
            </w:r>
            <w:r w:rsidRPr="0018747F">
              <w:rPr>
                <w:rFonts w:ascii="Arial" w:hAnsi="Arial" w:cs="Arial"/>
                <w:szCs w:val="21"/>
              </w:rPr>
              <w:t>5</w:t>
            </w:r>
          </w:p>
        </w:tc>
        <w:tc>
          <w:tcPr>
            <w:tcW w:w="1738" w:type="dxa"/>
            <w:vAlign w:val="center"/>
          </w:tcPr>
          <w:p w14:paraId="58B02F7A" w14:textId="77777777" w:rsidR="00962810" w:rsidRPr="0018747F" w:rsidRDefault="00962810" w:rsidP="00FB318E">
            <w:pPr>
              <w:textAlignment w:val="center"/>
              <w:rPr>
                <w:rFonts w:ascii="Arial" w:hAnsi="Arial" w:cs="Arial"/>
              </w:rPr>
            </w:pPr>
            <w:r w:rsidRPr="0018747F">
              <w:rPr>
                <w:rFonts w:asciiTheme="minorHAnsi" w:hAnsiTheme="minorHAnsi" w:cstheme="minorBidi"/>
                <w:sz w:val="22"/>
                <w:szCs w:val="22"/>
                <w:lang w:eastAsia="en-US"/>
              </w:rPr>
              <w:object w:dxaOrig="315" w:dyaOrig="484" w14:anchorId="5C326D6E">
                <v:shape id="_x0000_i1030" type="#_x0000_t75" style="width:15.75pt;height:24pt" o:ole="">
                  <v:imagedata r:id="rId55" o:title=""/>
                </v:shape>
                <o:OLEObject Type="Embed" ProgID="CorelDraw.Graphic.16" ShapeID="_x0000_i1030" DrawAspect="Content" ObjectID="_1797422719" r:id="rId56"/>
              </w:object>
            </w:r>
            <w:r w:rsidRPr="0018747F">
              <w:rPr>
                <w:rFonts w:hint="eastAsia"/>
                <w:sz w:val="28"/>
                <w:szCs w:val="32"/>
              </w:rPr>
              <w:t>(</w:t>
            </w:r>
            <w:r w:rsidRPr="0018747F">
              <w:rPr>
                <w:rFonts w:asciiTheme="minorHAnsi" w:hAnsiTheme="minorHAnsi" w:cstheme="minorBidi"/>
                <w:sz w:val="22"/>
                <w:szCs w:val="22"/>
                <w:lang w:eastAsia="en-US"/>
              </w:rPr>
              <w:object w:dxaOrig="327" w:dyaOrig="194" w14:anchorId="159CEDAE">
                <v:shape id="_x0000_i1031" type="#_x0000_t75" style="width:15.75pt;height:9pt" o:ole="">
                  <v:imagedata r:id="rId47" o:title=""/>
                </v:shape>
                <o:OLEObject Type="Embed" ProgID="CorelDraw.Graphic.16" ShapeID="_x0000_i1031" DrawAspect="Content" ObjectID="_1797422720" r:id="rId57"/>
              </w:object>
            </w:r>
            <w:r w:rsidRPr="0018747F">
              <w:rPr>
                <w:rFonts w:hint="eastAsia"/>
              </w:rPr>
              <w:t>+</w:t>
            </w:r>
            <w:r w:rsidRPr="0018747F">
              <w:rPr>
                <w:rFonts w:asciiTheme="minorHAnsi" w:hAnsiTheme="minorHAnsi" w:cstheme="minorBidi"/>
                <w:sz w:val="22"/>
                <w:szCs w:val="22"/>
                <w:lang w:eastAsia="en-US"/>
              </w:rPr>
              <w:object w:dxaOrig="375" w:dyaOrig="206" w14:anchorId="4056E216">
                <v:shape id="_x0000_i1032" type="#_x0000_t75" style="width:18.75pt;height:9.75pt" o:ole="">
                  <v:imagedata r:id="rId49" o:title=""/>
                </v:shape>
                <o:OLEObject Type="Embed" ProgID="CorelDraw.Graphic.16" ShapeID="_x0000_i1032" DrawAspect="Content" ObjectID="_1797422721" r:id="rId58"/>
              </w:object>
            </w:r>
            <w:r w:rsidRPr="0018747F">
              <w:rPr>
                <w:rFonts w:hint="eastAsia"/>
                <w:sz w:val="28"/>
                <w:szCs w:val="32"/>
              </w:rPr>
              <w:t>)</w:t>
            </w:r>
          </w:p>
        </w:tc>
        <w:tc>
          <w:tcPr>
            <w:tcW w:w="5334" w:type="dxa"/>
            <w:vAlign w:val="center"/>
          </w:tcPr>
          <w:p w14:paraId="7A1A48CA" w14:textId="674D16B9" w:rsidR="00962810" w:rsidRPr="00962810" w:rsidRDefault="00962810" w:rsidP="00FB318E">
            <w:pPr>
              <w:jc w:val="left"/>
              <w:textAlignment w:val="center"/>
              <w:rPr>
                <w:rFonts w:ascii="Arial" w:hAnsi="Arial" w:cs="Arial"/>
                <w:highlight w:val="yellow"/>
              </w:rPr>
            </w:pPr>
            <w:r w:rsidRPr="00962810">
              <w:rPr>
                <w:rFonts w:ascii="Arial" w:hAnsi="Arial" w:cs="Arial"/>
              </w:rPr>
              <w:t>Aby włączyć funkcję blokady rodzicielskiej, naciśnij jednocześnie przyciski</w:t>
            </w:r>
            <w:r w:rsidR="00A643EE">
              <w:rPr>
                <w:rFonts w:asciiTheme="minorHAnsi" w:hAnsiTheme="minorHAnsi" w:cstheme="minorBidi"/>
                <w:sz w:val="22"/>
                <w:szCs w:val="22"/>
                <w:lang w:eastAsia="en-US"/>
              </w:rPr>
              <w:pict w14:anchorId="5DBE2A4D">
                <v:shape id="_x0000_i1033" type="#_x0000_t75" style="width:15.75pt;height:9.75pt">
                  <v:imagedata r:id="rId47" o:title=""/>
                </v:shape>
              </w:pict>
            </w:r>
            <w:r>
              <w:t>i</w:t>
            </w:r>
            <w:r w:rsidR="00A643EE">
              <w:rPr>
                <w:rFonts w:asciiTheme="minorHAnsi" w:hAnsiTheme="minorHAnsi" w:cstheme="minorBidi"/>
                <w:sz w:val="22"/>
                <w:szCs w:val="22"/>
                <w:lang w:eastAsia="en-US"/>
              </w:rPr>
              <w:pict w14:anchorId="6369A789">
                <v:shape id="_x0000_i1034" type="#_x0000_t75" style="width:18.75pt;height:9.75pt">
                  <v:imagedata r:id="rId49" o:title=""/>
                </v:shape>
              </w:pict>
            </w:r>
            <w:r w:rsidRPr="00962810">
              <w:rPr>
                <w:rFonts w:ascii="Arial" w:hAnsi="Arial" w:cs="Arial"/>
              </w:rPr>
              <w:t>przez ponad 3 sekundy</w:t>
            </w:r>
          </w:p>
        </w:tc>
      </w:tr>
    </w:tbl>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54"/>
      </w:tblGrid>
      <w:tr w:rsidR="00FB318E" w:rsidRPr="00A656FD" w14:paraId="7937A0E8" w14:textId="77777777" w:rsidTr="00FB318E">
        <w:tc>
          <w:tcPr>
            <w:tcW w:w="9854" w:type="dxa"/>
            <w:shd w:val="clear" w:color="auto" w:fill="595959"/>
          </w:tcPr>
          <w:bookmarkEnd w:id="2"/>
          <w:p w14:paraId="1BDFF145" w14:textId="77777777" w:rsidR="00FB318E" w:rsidRPr="00A656FD" w:rsidRDefault="00FB318E" w:rsidP="004938CD">
            <w:pPr>
              <w:pStyle w:val="Akapitzlist1"/>
              <w:spacing w:beforeLines="30" w:before="72" w:afterLines="30" w:after="72"/>
              <w:ind w:firstLineChars="0" w:firstLine="0"/>
              <w:rPr>
                <w:rFonts w:asciiTheme="minorHAnsi" w:hAnsiTheme="minorHAnsi" w:cstheme="minorHAnsi"/>
                <w:b/>
                <w:color w:val="FFFFFF"/>
                <w:sz w:val="24"/>
                <w:szCs w:val="24"/>
                <w:lang w:val="pl-PL"/>
              </w:rPr>
            </w:pPr>
            <w:r w:rsidRPr="00A656FD">
              <w:rPr>
                <w:rFonts w:asciiTheme="minorHAnsi" w:hAnsiTheme="minorHAnsi" w:cstheme="minorHAnsi"/>
                <w:b/>
                <w:color w:val="FFFFFF"/>
                <w:sz w:val="24"/>
                <w:szCs w:val="24"/>
                <w:lang w:val="pl-PL"/>
              </w:rPr>
              <w:t>OBSŁUGA URZĄDZENIA POPRZEZ PILOTA</w:t>
            </w:r>
          </w:p>
        </w:tc>
      </w:tr>
    </w:tbl>
    <w:p w14:paraId="69922769" w14:textId="77777777" w:rsidR="00FB318E" w:rsidRDefault="00FB318E" w:rsidP="00FB318E">
      <w:pPr>
        <w:autoSpaceDE w:val="0"/>
        <w:autoSpaceDN w:val="0"/>
        <w:adjustRightInd w:val="0"/>
        <w:spacing w:line="260" w:lineRule="exact"/>
        <w:rPr>
          <w:rFonts w:eastAsia="MyriadPro-Regular" w:cs="MyriadPro-Regular"/>
          <w:sz w:val="24"/>
          <w:szCs w:val="24"/>
        </w:rPr>
      </w:pPr>
    </w:p>
    <w:p w14:paraId="1087B016" w14:textId="23668B59" w:rsidR="00EE1DB6" w:rsidRPr="00A656FD" w:rsidRDefault="007F6158" w:rsidP="007F6158">
      <w:pPr>
        <w:autoSpaceDE w:val="0"/>
        <w:autoSpaceDN w:val="0"/>
        <w:adjustRightInd w:val="0"/>
        <w:spacing w:line="260" w:lineRule="exact"/>
        <w:ind w:left="240" w:hangingChars="100" w:hanging="240"/>
        <w:rPr>
          <w:rFonts w:eastAsia="MyriadPro-Regular" w:cs="MyriadPro-Regular"/>
          <w:sz w:val="24"/>
          <w:szCs w:val="24"/>
        </w:rPr>
      </w:pPr>
      <w:r w:rsidRPr="00A656FD">
        <w:rPr>
          <w:rFonts w:eastAsia="MyriadPro-Regular" w:cs="MyriadPro-Regular"/>
          <w:sz w:val="24"/>
          <w:szCs w:val="24"/>
        </w:rPr>
        <w:t>Pilot przenośny</w:t>
      </w:r>
      <w:r w:rsidR="00EE1DB6" w:rsidRPr="00A656FD">
        <w:rPr>
          <w:rFonts w:eastAsia="MyriadPro-Regular" w:cs="MyriadPro-Regular"/>
          <w:sz w:val="24"/>
          <w:szCs w:val="24"/>
        </w:rPr>
        <w:t xml:space="preserve"> umożliwia zarządzanie funkcjami klimatyzatora</w:t>
      </w:r>
    </w:p>
    <w:p w14:paraId="259D636C" w14:textId="48600D4C" w:rsidR="006958A6" w:rsidRDefault="006958A6" w:rsidP="00D53DC5">
      <w:pPr>
        <w:autoSpaceDE w:val="0"/>
        <w:autoSpaceDN w:val="0"/>
        <w:adjustRightInd w:val="0"/>
        <w:jc w:val="both"/>
        <w:rPr>
          <w:rFonts w:eastAsia="MyriadPro-Bold" w:cs="MyriadPro-Bold"/>
          <w:b/>
          <w:bCs/>
          <w:sz w:val="24"/>
          <w:szCs w:val="24"/>
        </w:rPr>
      </w:pPr>
      <w:r w:rsidRPr="006958A6">
        <w:rPr>
          <w:rFonts w:eastAsia="MyriadPro-Bold" w:cs="MyriadPro-Bold"/>
          <w:b/>
          <w:bCs/>
          <w:sz w:val="24"/>
          <w:szCs w:val="24"/>
        </w:rPr>
        <w:t>Przyciski pilota</w:t>
      </w:r>
    </w:p>
    <w:p w14:paraId="6E39A375" w14:textId="27EAEBA9" w:rsidR="006958A6" w:rsidRDefault="006958A6" w:rsidP="006958A6">
      <w:pPr>
        <w:autoSpaceDE w:val="0"/>
        <w:autoSpaceDN w:val="0"/>
        <w:adjustRightInd w:val="0"/>
        <w:jc w:val="both"/>
      </w:pPr>
      <w:r w:rsidRPr="006958A6">
        <w:rPr>
          <w:noProof/>
          <w:highlight w:val="yellow"/>
        </w:rPr>
        <w:drawing>
          <wp:anchor distT="0" distB="0" distL="114300" distR="114300" simplePos="0" relativeHeight="251669504" behindDoc="0" locked="0" layoutInCell="1" allowOverlap="1" wp14:anchorId="604EEE6B" wp14:editId="68B1C543">
            <wp:simplePos x="0" y="0"/>
            <wp:positionH relativeFrom="column">
              <wp:posOffset>-270510</wp:posOffset>
            </wp:positionH>
            <wp:positionV relativeFrom="paragraph">
              <wp:posOffset>124856</wp:posOffset>
            </wp:positionV>
            <wp:extent cx="1383030" cy="5213350"/>
            <wp:effectExtent l="0" t="0" r="3810" b="13970"/>
            <wp:wrapNone/>
            <wp:docPr id="374"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a:xfrm>
                      <a:off x="0" y="0"/>
                      <a:ext cx="1383030" cy="5213350"/>
                    </a:xfrm>
                    <a:prstGeom prst="rect">
                      <a:avLst/>
                    </a:prstGeom>
                    <a:noFill/>
                    <a:ln>
                      <a:noFill/>
                    </a:ln>
                  </pic:spPr>
                </pic:pic>
              </a:graphicData>
            </a:graphic>
          </wp:anchor>
        </w:drawing>
      </w:r>
    </w:p>
    <w:p w14:paraId="3257FC77" w14:textId="1B51233B" w:rsidR="006958A6" w:rsidRDefault="006958A6" w:rsidP="006958A6">
      <w:pPr>
        <w:autoSpaceDE w:val="0"/>
        <w:autoSpaceDN w:val="0"/>
        <w:adjustRightInd w:val="0"/>
        <w:jc w:val="both"/>
      </w:pPr>
    </w:p>
    <w:p w14:paraId="02C3198D" w14:textId="77777777" w:rsidR="006958A6" w:rsidRDefault="006958A6" w:rsidP="006958A6">
      <w:pPr>
        <w:autoSpaceDE w:val="0"/>
        <w:autoSpaceDN w:val="0"/>
        <w:adjustRightInd w:val="0"/>
        <w:jc w:val="both"/>
      </w:pPr>
    </w:p>
    <w:p w14:paraId="5902F8E3" w14:textId="77777777" w:rsidR="006958A6" w:rsidRDefault="006958A6" w:rsidP="006958A6">
      <w:pPr>
        <w:autoSpaceDE w:val="0"/>
        <w:autoSpaceDN w:val="0"/>
        <w:adjustRightInd w:val="0"/>
        <w:jc w:val="both"/>
      </w:pPr>
    </w:p>
    <w:p w14:paraId="1014D6C2" w14:textId="77777777" w:rsidR="006958A6" w:rsidRDefault="006958A6" w:rsidP="006958A6">
      <w:pPr>
        <w:autoSpaceDE w:val="0"/>
        <w:autoSpaceDN w:val="0"/>
        <w:adjustRightInd w:val="0"/>
        <w:jc w:val="both"/>
      </w:pPr>
    </w:p>
    <w:p w14:paraId="575AEBCE" w14:textId="77777777" w:rsidR="006958A6" w:rsidRDefault="006958A6" w:rsidP="006958A6">
      <w:pPr>
        <w:autoSpaceDE w:val="0"/>
        <w:autoSpaceDN w:val="0"/>
        <w:adjustRightInd w:val="0"/>
        <w:jc w:val="both"/>
      </w:pPr>
    </w:p>
    <w:p w14:paraId="043CA260" w14:textId="77777777" w:rsidR="006958A6" w:rsidRDefault="006958A6" w:rsidP="006958A6">
      <w:pPr>
        <w:autoSpaceDE w:val="0"/>
        <w:autoSpaceDN w:val="0"/>
        <w:adjustRightInd w:val="0"/>
        <w:jc w:val="both"/>
      </w:pPr>
    </w:p>
    <w:p w14:paraId="6D08EE46" w14:textId="77777777" w:rsidR="006958A6" w:rsidRDefault="006958A6" w:rsidP="006958A6">
      <w:pPr>
        <w:autoSpaceDE w:val="0"/>
        <w:autoSpaceDN w:val="0"/>
        <w:adjustRightInd w:val="0"/>
        <w:jc w:val="both"/>
      </w:pPr>
    </w:p>
    <w:p w14:paraId="305CB492" w14:textId="77777777" w:rsidR="006958A6" w:rsidRDefault="006958A6" w:rsidP="006958A6">
      <w:pPr>
        <w:autoSpaceDE w:val="0"/>
        <w:autoSpaceDN w:val="0"/>
        <w:adjustRightInd w:val="0"/>
        <w:jc w:val="both"/>
      </w:pPr>
    </w:p>
    <w:p w14:paraId="4FFC3E9D" w14:textId="77777777" w:rsidR="006958A6" w:rsidRDefault="006958A6" w:rsidP="006958A6">
      <w:pPr>
        <w:autoSpaceDE w:val="0"/>
        <w:autoSpaceDN w:val="0"/>
        <w:adjustRightInd w:val="0"/>
        <w:jc w:val="both"/>
      </w:pPr>
    </w:p>
    <w:p w14:paraId="279D23DB" w14:textId="77777777" w:rsidR="006958A6" w:rsidRDefault="006958A6" w:rsidP="006958A6">
      <w:pPr>
        <w:autoSpaceDE w:val="0"/>
        <w:autoSpaceDN w:val="0"/>
        <w:adjustRightInd w:val="0"/>
        <w:jc w:val="both"/>
      </w:pPr>
    </w:p>
    <w:p w14:paraId="7C7AB2A7" w14:textId="77777777" w:rsidR="006958A6" w:rsidRDefault="006958A6" w:rsidP="006958A6">
      <w:pPr>
        <w:autoSpaceDE w:val="0"/>
        <w:autoSpaceDN w:val="0"/>
        <w:adjustRightInd w:val="0"/>
        <w:jc w:val="both"/>
      </w:pPr>
    </w:p>
    <w:p w14:paraId="3E2EDAE9" w14:textId="77777777" w:rsidR="006958A6" w:rsidRDefault="006958A6" w:rsidP="006958A6">
      <w:pPr>
        <w:autoSpaceDE w:val="0"/>
        <w:autoSpaceDN w:val="0"/>
        <w:adjustRightInd w:val="0"/>
        <w:jc w:val="both"/>
      </w:pPr>
    </w:p>
    <w:p w14:paraId="24498DD4" w14:textId="77777777" w:rsidR="006958A6" w:rsidRDefault="006958A6" w:rsidP="006958A6">
      <w:pPr>
        <w:autoSpaceDE w:val="0"/>
        <w:autoSpaceDN w:val="0"/>
        <w:adjustRightInd w:val="0"/>
        <w:jc w:val="both"/>
      </w:pPr>
    </w:p>
    <w:p w14:paraId="178A5FEA" w14:textId="77777777" w:rsidR="006958A6" w:rsidRDefault="006958A6" w:rsidP="006958A6">
      <w:pPr>
        <w:autoSpaceDE w:val="0"/>
        <w:autoSpaceDN w:val="0"/>
        <w:adjustRightInd w:val="0"/>
        <w:jc w:val="both"/>
      </w:pPr>
    </w:p>
    <w:p w14:paraId="198F783F" w14:textId="77777777" w:rsidR="006958A6" w:rsidRDefault="006958A6" w:rsidP="006958A6">
      <w:pPr>
        <w:autoSpaceDE w:val="0"/>
        <w:autoSpaceDN w:val="0"/>
        <w:adjustRightInd w:val="0"/>
        <w:jc w:val="both"/>
      </w:pPr>
    </w:p>
    <w:p w14:paraId="3FBB38F8" w14:textId="77777777" w:rsidR="006958A6" w:rsidRDefault="006958A6" w:rsidP="006958A6">
      <w:pPr>
        <w:autoSpaceDE w:val="0"/>
        <w:autoSpaceDN w:val="0"/>
        <w:adjustRightInd w:val="0"/>
        <w:jc w:val="both"/>
      </w:pPr>
    </w:p>
    <w:p w14:paraId="708CAF5E" w14:textId="77777777" w:rsidR="006958A6" w:rsidRDefault="006958A6" w:rsidP="006958A6">
      <w:pPr>
        <w:autoSpaceDE w:val="0"/>
        <w:autoSpaceDN w:val="0"/>
        <w:adjustRightInd w:val="0"/>
        <w:jc w:val="both"/>
      </w:pPr>
    </w:p>
    <w:p w14:paraId="44BB6094" w14:textId="77777777" w:rsidR="006958A6" w:rsidRDefault="006958A6" w:rsidP="006958A6">
      <w:pPr>
        <w:autoSpaceDE w:val="0"/>
        <w:autoSpaceDN w:val="0"/>
        <w:adjustRightInd w:val="0"/>
        <w:jc w:val="both"/>
      </w:pPr>
    </w:p>
    <w:p w14:paraId="05D28E66" w14:textId="77777777" w:rsidR="006958A6" w:rsidRDefault="006958A6" w:rsidP="006958A6">
      <w:pPr>
        <w:autoSpaceDE w:val="0"/>
        <w:autoSpaceDN w:val="0"/>
        <w:adjustRightInd w:val="0"/>
        <w:jc w:val="both"/>
      </w:pPr>
    </w:p>
    <w:p w14:paraId="0823EBD7" w14:textId="1251434A" w:rsidR="006958A6" w:rsidRPr="002D7FEF" w:rsidRDefault="006958A6" w:rsidP="006958A6">
      <w:pPr>
        <w:autoSpaceDE w:val="0"/>
        <w:autoSpaceDN w:val="0"/>
        <w:adjustRightInd w:val="0"/>
        <w:jc w:val="both"/>
        <w:rPr>
          <w:rFonts w:eastAsia="MyriadPro-Bold" w:cs="MyriadPro-Bold"/>
          <w:sz w:val="24"/>
          <w:szCs w:val="24"/>
        </w:rPr>
      </w:pPr>
      <w:r w:rsidRPr="002D7FEF">
        <w:object w:dxaOrig="496" w:dyaOrig="448" w14:anchorId="79AD8EEE">
          <v:shape id="_x0000_i1035" type="#_x0000_t75" style="width:24pt;height:22.5pt" o:ole="">
            <v:imagedata r:id="rId60" o:title=""/>
          </v:shape>
          <o:OLEObject Type="Embed" ProgID="CorelDraw.Graphic.16" ShapeID="_x0000_i1035" DrawAspect="Content" ObjectID="_1797422722" r:id="rId61"/>
        </w:object>
      </w:r>
      <w:r w:rsidRPr="002D7FEF">
        <w:rPr>
          <w:rFonts w:eastAsia="MyriadPro-Bold" w:cs="MyriadPro-Bold"/>
          <w:sz w:val="24"/>
          <w:szCs w:val="24"/>
        </w:rPr>
        <w:t>Wyświetlacz i niektóre funkcje pilota mogą się różnić w zależności od modelu.</w:t>
      </w:r>
    </w:p>
    <w:p w14:paraId="651B3BBE" w14:textId="6C1B9CCC" w:rsidR="006958A6" w:rsidRPr="002D7FEF" w:rsidRDefault="006958A6" w:rsidP="006958A6">
      <w:pPr>
        <w:autoSpaceDE w:val="0"/>
        <w:autoSpaceDN w:val="0"/>
        <w:adjustRightInd w:val="0"/>
        <w:jc w:val="both"/>
        <w:rPr>
          <w:rFonts w:eastAsia="MyriadPro-Bold" w:cs="MyriadPro-Bold"/>
          <w:sz w:val="24"/>
          <w:szCs w:val="24"/>
        </w:rPr>
      </w:pPr>
      <w:r w:rsidRPr="002D7FEF">
        <w:rPr>
          <w:rFonts w:eastAsia="MyriadPro-Bold" w:cs="MyriadPro-Bold"/>
          <w:sz w:val="24"/>
          <w:szCs w:val="24"/>
        </w:rPr>
        <w:t xml:space="preserve"> </w:t>
      </w:r>
      <w:r w:rsidRPr="002D7FEF">
        <w:object w:dxaOrig="496" w:dyaOrig="448" w14:anchorId="43569840">
          <v:shape id="_x0000_i1036" type="#_x0000_t75" style="width:24pt;height:22.5pt" o:ole="">
            <v:imagedata r:id="rId60" o:title=""/>
          </v:shape>
          <o:OLEObject Type="Embed" ProgID="CorelDraw.Graphic.16" ShapeID="_x0000_i1036" DrawAspect="Content" ObjectID="_1797422723" r:id="rId62"/>
        </w:object>
      </w:r>
      <w:r w:rsidRPr="002D7FEF">
        <w:rPr>
          <w:rFonts w:eastAsia="MyriadPro-Bold" w:cs="MyriadPro-Bold"/>
          <w:sz w:val="24"/>
          <w:szCs w:val="24"/>
        </w:rPr>
        <w:t>Kształt i położenie przycisków i wskaźników może się różnić w zależności od modelu, ale ich funkcja jest taka sama.</w:t>
      </w:r>
    </w:p>
    <w:p w14:paraId="60CFE168" w14:textId="6FFC1265" w:rsidR="006958A6" w:rsidRPr="002D7FEF" w:rsidRDefault="006958A6" w:rsidP="006958A6">
      <w:pPr>
        <w:autoSpaceDE w:val="0"/>
        <w:autoSpaceDN w:val="0"/>
        <w:adjustRightInd w:val="0"/>
        <w:jc w:val="both"/>
        <w:rPr>
          <w:rFonts w:eastAsia="MyriadPro-Bold" w:cs="MyriadPro-Bold"/>
          <w:sz w:val="24"/>
          <w:szCs w:val="24"/>
        </w:rPr>
      </w:pPr>
      <w:r w:rsidRPr="002D7FEF">
        <w:object w:dxaOrig="496" w:dyaOrig="448" w14:anchorId="63E8DF9C">
          <v:shape id="_x0000_i1037" type="#_x0000_t75" style="width:24pt;height:22.5pt" o:ole="">
            <v:imagedata r:id="rId60" o:title=""/>
          </v:shape>
          <o:OLEObject Type="Embed" ProgID="CorelDraw.Graphic.16" ShapeID="_x0000_i1037" DrawAspect="Content" ObjectID="_1797422724" r:id="rId63"/>
        </w:object>
      </w:r>
      <w:r w:rsidRPr="002D7FEF">
        <w:rPr>
          <w:rFonts w:eastAsia="MyriadPro-Bold" w:cs="MyriadPro-Bold"/>
          <w:sz w:val="24"/>
          <w:szCs w:val="24"/>
        </w:rPr>
        <w:t xml:space="preserve"> Urządzenie potwierdza prawidłowy </w:t>
      </w:r>
      <w:r w:rsidR="002D7FEF" w:rsidRPr="002D7FEF">
        <w:rPr>
          <w:rFonts w:eastAsia="MyriadPro-Bold" w:cs="MyriadPro-Bold"/>
          <w:sz w:val="24"/>
          <w:szCs w:val="24"/>
        </w:rPr>
        <w:t>wybór</w:t>
      </w:r>
      <w:r w:rsidRPr="002D7FEF">
        <w:rPr>
          <w:rFonts w:eastAsia="MyriadPro-Bold" w:cs="MyriadPro-Bold"/>
          <w:sz w:val="24"/>
          <w:szCs w:val="24"/>
        </w:rPr>
        <w:t xml:space="preserve"> każdego przycisku sygnałem dźwiękowym.</w:t>
      </w:r>
    </w:p>
    <w:p w14:paraId="23078B76" w14:textId="656D7A26" w:rsidR="00A6418D" w:rsidRPr="006958A6" w:rsidRDefault="006958A6" w:rsidP="006958A6">
      <w:pPr>
        <w:autoSpaceDE w:val="0"/>
        <w:autoSpaceDN w:val="0"/>
        <w:adjustRightInd w:val="0"/>
        <w:jc w:val="both"/>
        <w:rPr>
          <w:rFonts w:eastAsia="MyriadPro-Bold" w:cs="MyriadPro-Bold"/>
          <w:sz w:val="24"/>
          <w:szCs w:val="24"/>
        </w:rPr>
      </w:pPr>
      <w:r w:rsidRPr="002D7FEF">
        <w:object w:dxaOrig="496" w:dyaOrig="448" w14:anchorId="7D489AF4">
          <v:shape id="_x0000_i1038" type="#_x0000_t75" style="width:24pt;height:22.5pt" o:ole="">
            <v:imagedata r:id="rId60" o:title=""/>
          </v:shape>
          <o:OLEObject Type="Embed" ProgID="CorelDraw.Graphic.16" ShapeID="_x0000_i1038" DrawAspect="Content" ObjectID="_1797422725" r:id="rId64"/>
        </w:object>
      </w:r>
      <w:r w:rsidRPr="002D7FEF">
        <w:rPr>
          <w:rFonts w:eastAsia="MyriadPro-Bold" w:cs="MyriadPro-Bold"/>
          <w:sz w:val="24"/>
          <w:szCs w:val="24"/>
        </w:rPr>
        <w:t xml:space="preserve"> Niektóre funkcje mogą nie pasować do Twojego klimatyzatora, po naciśnięciu tych przycisków usłyszysz sygnał dźwiękowy, ale klimatyzator nie reaguje, przepraszamy.</w:t>
      </w:r>
    </w:p>
    <w:p w14:paraId="737DE5D6" w14:textId="66CC8ED2" w:rsidR="002E003F" w:rsidRDefault="003938A9" w:rsidP="00D53DC5">
      <w:pPr>
        <w:autoSpaceDE w:val="0"/>
        <w:autoSpaceDN w:val="0"/>
        <w:adjustRightInd w:val="0"/>
        <w:jc w:val="both"/>
        <w:rPr>
          <w:rFonts w:eastAsia="MyriadPro-Bold" w:cs="MyriadPro-Bold"/>
          <w:b/>
          <w:bCs/>
          <w:sz w:val="24"/>
          <w:szCs w:val="24"/>
        </w:rPr>
      </w:pPr>
      <w:r>
        <w:rPr>
          <w:noProof/>
        </w:rPr>
        <w:drawing>
          <wp:anchor distT="0" distB="0" distL="114300" distR="114300" simplePos="0" relativeHeight="251670528" behindDoc="0" locked="0" layoutInCell="1" allowOverlap="1" wp14:anchorId="3CF57D2E" wp14:editId="1DD9C27C">
            <wp:simplePos x="0" y="0"/>
            <wp:positionH relativeFrom="column">
              <wp:posOffset>-413385</wp:posOffset>
            </wp:positionH>
            <wp:positionV relativeFrom="paragraph">
              <wp:posOffset>537210</wp:posOffset>
            </wp:positionV>
            <wp:extent cx="1383030" cy="5213350"/>
            <wp:effectExtent l="0" t="0" r="3810" b="13970"/>
            <wp:wrapNone/>
            <wp:docPr id="375"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a:xfrm>
                      <a:off x="0" y="0"/>
                      <a:ext cx="1383030" cy="5213350"/>
                    </a:xfrm>
                    <a:prstGeom prst="rect">
                      <a:avLst/>
                    </a:prstGeom>
                    <a:noFill/>
                    <a:ln>
                      <a:noFill/>
                    </a:ln>
                  </pic:spPr>
                </pic:pic>
              </a:graphicData>
            </a:graphic>
          </wp:anchor>
        </w:drawing>
      </w:r>
      <w:r w:rsidR="006958A6" w:rsidRPr="006958A6">
        <w:rPr>
          <w:rFonts w:eastAsia="MyriadPro-Bold" w:cs="MyriadPro-Bold"/>
          <w:b/>
          <w:bCs/>
          <w:sz w:val="24"/>
          <w:szCs w:val="24"/>
        </w:rPr>
        <w:t>WYŚWIETLACZ pilota zdalnego sterowania, znaczenie symboli na wyświetlaczu ciekłokrystalicznym</w:t>
      </w:r>
    </w:p>
    <w:tbl>
      <w:tblPr>
        <w:tblStyle w:val="Tabela-Siatka"/>
        <w:tblW w:w="7371" w:type="dxa"/>
        <w:tblInd w:w="1838" w:type="dxa"/>
        <w:tblLook w:val="04A0" w:firstRow="1" w:lastRow="0" w:firstColumn="1" w:lastColumn="0" w:noHBand="0" w:noVBand="1"/>
      </w:tblPr>
      <w:tblGrid>
        <w:gridCol w:w="569"/>
        <w:gridCol w:w="2833"/>
        <w:gridCol w:w="3969"/>
      </w:tblGrid>
      <w:tr w:rsidR="006958A6" w14:paraId="5F8746B7" w14:textId="77777777" w:rsidTr="002D7FEF">
        <w:trPr>
          <w:trHeight w:val="478"/>
        </w:trPr>
        <w:tc>
          <w:tcPr>
            <w:tcW w:w="569" w:type="dxa"/>
            <w:vAlign w:val="center"/>
          </w:tcPr>
          <w:p w14:paraId="0C10CABE" w14:textId="0F7DC3C8" w:rsidR="006958A6" w:rsidRDefault="006958A6" w:rsidP="00FF737C">
            <w:pPr>
              <w:jc w:val="center"/>
              <w:textAlignment w:val="center"/>
              <w:rPr>
                <w:rFonts w:ascii="Arial" w:hAnsi="Arial" w:cs="Arial"/>
                <w:szCs w:val="21"/>
              </w:rPr>
            </w:pPr>
            <w:bookmarkStart w:id="3" w:name="_Hlk60227944"/>
            <w:r>
              <w:rPr>
                <w:rFonts w:ascii="Arial" w:hAnsi="Arial" w:cs="Arial" w:hint="eastAsia"/>
                <w:szCs w:val="21"/>
              </w:rPr>
              <w:t xml:space="preserve"> </w:t>
            </w:r>
            <w:r>
              <w:rPr>
                <w:rFonts w:ascii="Arial" w:hAnsi="Arial" w:cs="Arial"/>
                <w:szCs w:val="21"/>
              </w:rPr>
              <w:t xml:space="preserve">                      No.</w:t>
            </w:r>
          </w:p>
        </w:tc>
        <w:tc>
          <w:tcPr>
            <w:tcW w:w="2833" w:type="dxa"/>
            <w:vAlign w:val="center"/>
          </w:tcPr>
          <w:p w14:paraId="7B3E905E" w14:textId="655DD1CB" w:rsidR="006958A6" w:rsidRPr="0018747F" w:rsidRDefault="006958A6" w:rsidP="00FF737C">
            <w:pPr>
              <w:jc w:val="center"/>
              <w:textAlignment w:val="center"/>
              <w:rPr>
                <w:rFonts w:ascii="Arial" w:hAnsi="Arial" w:cs="Arial"/>
                <w:szCs w:val="21"/>
              </w:rPr>
            </w:pPr>
            <w:r w:rsidRPr="0018747F">
              <w:rPr>
                <w:rFonts w:ascii="Arial" w:hAnsi="Arial" w:cs="Arial"/>
                <w:szCs w:val="21"/>
              </w:rPr>
              <w:t>Sy</w:t>
            </w:r>
            <w:r w:rsidR="0018747F" w:rsidRPr="0018747F">
              <w:rPr>
                <w:rFonts w:ascii="Arial" w:hAnsi="Arial" w:cs="Arial"/>
                <w:szCs w:val="21"/>
              </w:rPr>
              <w:t>mbole</w:t>
            </w:r>
          </w:p>
        </w:tc>
        <w:tc>
          <w:tcPr>
            <w:tcW w:w="3969" w:type="dxa"/>
            <w:vAlign w:val="center"/>
          </w:tcPr>
          <w:p w14:paraId="2A3572F1" w14:textId="1A0BB59F" w:rsidR="006958A6" w:rsidRPr="002D7FEF" w:rsidRDefault="0018747F" w:rsidP="00FF737C">
            <w:pPr>
              <w:jc w:val="center"/>
              <w:textAlignment w:val="center"/>
              <w:rPr>
                <w:rFonts w:ascii="Arial" w:hAnsi="Arial" w:cs="Arial"/>
                <w:szCs w:val="21"/>
                <w:highlight w:val="yellow"/>
              </w:rPr>
            </w:pPr>
            <w:r w:rsidRPr="0018747F">
              <w:rPr>
                <w:rFonts w:ascii="Arial" w:hAnsi="Arial" w:cs="Arial"/>
                <w:szCs w:val="21"/>
              </w:rPr>
              <w:t>Oznaczenia</w:t>
            </w:r>
            <w:r w:rsidR="006958A6" w:rsidRPr="0018747F">
              <w:rPr>
                <w:rFonts w:ascii="Arial" w:hAnsi="Arial" w:cs="Arial"/>
                <w:szCs w:val="21"/>
              </w:rPr>
              <w:t xml:space="preserve">  </w:t>
            </w:r>
          </w:p>
        </w:tc>
      </w:tr>
      <w:tr w:rsidR="00962810" w14:paraId="1CDE8DFA" w14:textId="77777777" w:rsidTr="002D7FEF">
        <w:trPr>
          <w:trHeight w:val="487"/>
        </w:trPr>
        <w:tc>
          <w:tcPr>
            <w:tcW w:w="569" w:type="dxa"/>
            <w:vAlign w:val="center"/>
          </w:tcPr>
          <w:p w14:paraId="63B0B90A" w14:textId="77777777" w:rsidR="00962810" w:rsidRDefault="00962810" w:rsidP="00962810">
            <w:pPr>
              <w:jc w:val="center"/>
              <w:textAlignment w:val="center"/>
              <w:rPr>
                <w:rFonts w:ascii="Arial" w:hAnsi="Arial" w:cs="Arial"/>
                <w:szCs w:val="21"/>
              </w:rPr>
            </w:pPr>
            <w:r>
              <w:rPr>
                <w:rFonts w:ascii="Arial" w:hAnsi="Arial" w:cs="Arial" w:hint="eastAsia"/>
                <w:szCs w:val="21"/>
              </w:rPr>
              <w:t>1</w:t>
            </w:r>
          </w:p>
        </w:tc>
        <w:tc>
          <w:tcPr>
            <w:tcW w:w="2833" w:type="dxa"/>
            <w:vAlign w:val="center"/>
          </w:tcPr>
          <w:p w14:paraId="0DB79751" w14:textId="77777777" w:rsidR="00962810" w:rsidRPr="0018747F" w:rsidRDefault="00962810" w:rsidP="00962810">
            <w:pPr>
              <w:jc w:val="center"/>
              <w:textAlignment w:val="center"/>
              <w:rPr>
                <w:rFonts w:ascii="Arial" w:hAnsi="Arial" w:cs="Arial"/>
                <w:szCs w:val="21"/>
              </w:rPr>
            </w:pPr>
            <w:r w:rsidRPr="0018747F">
              <w:rPr>
                <w:rFonts w:asciiTheme="minorHAnsi" w:hAnsiTheme="minorHAnsi" w:cstheme="minorBidi"/>
                <w:sz w:val="22"/>
                <w:szCs w:val="22"/>
                <w:lang w:eastAsia="en-US"/>
              </w:rPr>
              <w:object w:dxaOrig="496" w:dyaOrig="496" w14:anchorId="13AA6B08">
                <v:shape id="_x0000_i1039" type="#_x0000_t75" style="width:24pt;height:24pt" o:ole="">
                  <v:imagedata r:id="rId65" o:title=""/>
                </v:shape>
                <o:OLEObject Type="Embed" ProgID="CorelDraw.Graphic.16" ShapeID="_x0000_i1039" DrawAspect="Content" ObjectID="_1797422726" r:id="rId66"/>
              </w:object>
            </w:r>
          </w:p>
        </w:tc>
        <w:tc>
          <w:tcPr>
            <w:tcW w:w="3969" w:type="dxa"/>
            <w:vAlign w:val="center"/>
          </w:tcPr>
          <w:p w14:paraId="5734BA5E" w14:textId="0123BBC6" w:rsidR="00962810" w:rsidRPr="002D7FEF" w:rsidRDefault="00962810" w:rsidP="00962810">
            <w:pPr>
              <w:jc w:val="left"/>
              <w:textAlignment w:val="center"/>
              <w:rPr>
                <w:rFonts w:ascii="Arial" w:hAnsi="Arial" w:cs="Arial"/>
                <w:szCs w:val="21"/>
                <w:highlight w:val="yellow"/>
              </w:rPr>
            </w:pPr>
            <w:r>
              <w:rPr>
                <w:rFonts w:ascii="Arial" w:hAnsi="Arial" w:cs="Arial"/>
              </w:rPr>
              <w:t>Wskaźnik TRYBU</w:t>
            </w:r>
            <w:r w:rsidR="003C653B">
              <w:rPr>
                <w:rFonts w:ascii="Arial" w:hAnsi="Arial" w:cs="Arial"/>
              </w:rPr>
              <w:t xml:space="preserve"> SMART MODE</w:t>
            </w:r>
          </w:p>
        </w:tc>
      </w:tr>
      <w:tr w:rsidR="00962810" w14:paraId="52EFD449" w14:textId="77777777" w:rsidTr="002D7FEF">
        <w:trPr>
          <w:trHeight w:val="583"/>
        </w:trPr>
        <w:tc>
          <w:tcPr>
            <w:tcW w:w="569" w:type="dxa"/>
            <w:vAlign w:val="center"/>
          </w:tcPr>
          <w:p w14:paraId="20F983E4" w14:textId="77777777" w:rsidR="00962810" w:rsidRDefault="00962810" w:rsidP="00962810">
            <w:pPr>
              <w:jc w:val="center"/>
              <w:textAlignment w:val="center"/>
              <w:rPr>
                <w:rFonts w:ascii="Arial" w:hAnsi="Arial" w:cs="Arial"/>
                <w:szCs w:val="21"/>
              </w:rPr>
            </w:pPr>
            <w:r>
              <w:rPr>
                <w:rFonts w:ascii="Arial" w:hAnsi="Arial" w:cs="Arial" w:hint="eastAsia"/>
                <w:szCs w:val="21"/>
              </w:rPr>
              <w:t>2</w:t>
            </w:r>
          </w:p>
        </w:tc>
        <w:tc>
          <w:tcPr>
            <w:tcW w:w="2833" w:type="dxa"/>
            <w:vAlign w:val="center"/>
          </w:tcPr>
          <w:p w14:paraId="1F459407" w14:textId="77777777" w:rsidR="00962810" w:rsidRPr="0018747F" w:rsidRDefault="00962810" w:rsidP="00962810">
            <w:pPr>
              <w:jc w:val="center"/>
              <w:textAlignment w:val="center"/>
              <w:rPr>
                <w:rFonts w:ascii="Arial" w:hAnsi="Arial" w:cs="Arial"/>
              </w:rPr>
            </w:pPr>
            <w:r w:rsidRPr="0018747F">
              <w:rPr>
                <w:rFonts w:asciiTheme="minorHAnsi" w:hAnsiTheme="minorHAnsi" w:cstheme="minorBidi"/>
                <w:sz w:val="22"/>
                <w:szCs w:val="22"/>
                <w:lang w:eastAsia="en-US"/>
              </w:rPr>
              <w:object w:dxaOrig="387" w:dyaOrig="399" w14:anchorId="0BD8D7BE">
                <v:shape id="_x0000_i1040" type="#_x0000_t75" style="width:19.5pt;height:21pt" o:ole="">
                  <v:imagedata r:id="rId67" o:title=""/>
                </v:shape>
                <o:OLEObject Type="Embed" ProgID="CorelDraw.Graphic.16" ShapeID="_x0000_i1040" DrawAspect="Content" ObjectID="_1797422727" r:id="rId68"/>
              </w:object>
            </w:r>
          </w:p>
        </w:tc>
        <w:tc>
          <w:tcPr>
            <w:tcW w:w="3969" w:type="dxa"/>
            <w:vAlign w:val="center"/>
          </w:tcPr>
          <w:p w14:paraId="4B4C8DFC" w14:textId="3C52AE9C" w:rsidR="00962810" w:rsidRPr="002D7FEF" w:rsidRDefault="00962810" w:rsidP="00962810">
            <w:pPr>
              <w:jc w:val="left"/>
              <w:textAlignment w:val="center"/>
              <w:rPr>
                <w:rFonts w:ascii="Arial" w:hAnsi="Arial" w:cs="Arial"/>
                <w:highlight w:val="yellow"/>
              </w:rPr>
            </w:pPr>
            <w:r>
              <w:rPr>
                <w:rFonts w:ascii="Arial" w:hAnsi="Arial" w:cs="Arial"/>
              </w:rPr>
              <w:t xml:space="preserve">Wskaźnik TRYBU </w:t>
            </w:r>
            <w:r w:rsidR="003C653B">
              <w:rPr>
                <w:rFonts w:ascii="Arial" w:hAnsi="Arial" w:cs="Arial"/>
              </w:rPr>
              <w:t>COOLING MODE (chłodzenia)</w:t>
            </w:r>
          </w:p>
        </w:tc>
      </w:tr>
      <w:tr w:rsidR="00962810" w14:paraId="61AC9C30" w14:textId="77777777" w:rsidTr="002D7FEF">
        <w:trPr>
          <w:trHeight w:val="549"/>
        </w:trPr>
        <w:tc>
          <w:tcPr>
            <w:tcW w:w="569" w:type="dxa"/>
            <w:vAlign w:val="center"/>
          </w:tcPr>
          <w:p w14:paraId="55AFE942" w14:textId="77777777" w:rsidR="00962810" w:rsidRDefault="00962810" w:rsidP="00962810">
            <w:pPr>
              <w:jc w:val="center"/>
              <w:textAlignment w:val="center"/>
              <w:rPr>
                <w:rFonts w:ascii="Arial" w:hAnsi="Arial" w:cs="Arial"/>
                <w:szCs w:val="21"/>
              </w:rPr>
            </w:pPr>
            <w:r>
              <w:rPr>
                <w:rFonts w:ascii="Arial" w:hAnsi="Arial" w:cs="Arial" w:hint="eastAsia"/>
                <w:szCs w:val="21"/>
              </w:rPr>
              <w:t>3</w:t>
            </w:r>
          </w:p>
        </w:tc>
        <w:tc>
          <w:tcPr>
            <w:tcW w:w="2833" w:type="dxa"/>
            <w:vAlign w:val="center"/>
          </w:tcPr>
          <w:p w14:paraId="589462AA" w14:textId="77777777" w:rsidR="00962810" w:rsidRPr="0018747F" w:rsidRDefault="00962810" w:rsidP="00962810">
            <w:pPr>
              <w:jc w:val="center"/>
              <w:textAlignment w:val="center"/>
              <w:rPr>
                <w:rFonts w:ascii="Arial" w:hAnsi="Arial" w:cs="Arial"/>
                <w:szCs w:val="21"/>
              </w:rPr>
            </w:pPr>
            <w:r w:rsidRPr="0018747F">
              <w:rPr>
                <w:rFonts w:asciiTheme="minorHAnsi" w:hAnsiTheme="minorHAnsi" w:cstheme="minorBidi"/>
                <w:sz w:val="22"/>
                <w:szCs w:val="22"/>
                <w:lang w:eastAsia="en-US"/>
              </w:rPr>
              <w:object w:dxaOrig="448" w:dyaOrig="436" w14:anchorId="18D95297">
                <v:shape id="_x0000_i1041" type="#_x0000_t75" style="width:22.5pt;height:21.75pt" o:ole="">
                  <v:imagedata r:id="rId69" o:title=""/>
                </v:shape>
                <o:OLEObject Type="Embed" ProgID="CorelDraw.Graphic.16" ShapeID="_x0000_i1041" DrawAspect="Content" ObjectID="_1797422728" r:id="rId70"/>
              </w:object>
            </w:r>
          </w:p>
        </w:tc>
        <w:tc>
          <w:tcPr>
            <w:tcW w:w="3969" w:type="dxa"/>
            <w:vAlign w:val="center"/>
          </w:tcPr>
          <w:p w14:paraId="4F99FDDB" w14:textId="39005133" w:rsidR="00962810" w:rsidRPr="002D7FEF" w:rsidRDefault="00962810" w:rsidP="00962810">
            <w:pPr>
              <w:jc w:val="left"/>
              <w:textAlignment w:val="center"/>
              <w:rPr>
                <w:rFonts w:ascii="Arial" w:hAnsi="Arial" w:cs="Arial"/>
                <w:highlight w:val="yellow"/>
              </w:rPr>
            </w:pPr>
            <w:r>
              <w:rPr>
                <w:rFonts w:ascii="Arial" w:hAnsi="Arial" w:cs="Arial"/>
              </w:rPr>
              <w:t xml:space="preserve">Wskaźnik </w:t>
            </w:r>
            <w:r w:rsidR="003C653B">
              <w:rPr>
                <w:rFonts w:ascii="Arial" w:hAnsi="Arial" w:cs="Arial"/>
              </w:rPr>
              <w:t>TRYBU DRY MODE</w:t>
            </w:r>
          </w:p>
        </w:tc>
      </w:tr>
      <w:tr w:rsidR="00962810" w14:paraId="4F05FE59" w14:textId="77777777" w:rsidTr="002D7FEF">
        <w:trPr>
          <w:trHeight w:val="557"/>
        </w:trPr>
        <w:tc>
          <w:tcPr>
            <w:tcW w:w="569" w:type="dxa"/>
            <w:vAlign w:val="center"/>
          </w:tcPr>
          <w:p w14:paraId="35F0D147" w14:textId="77777777" w:rsidR="00962810" w:rsidRDefault="00962810" w:rsidP="00962810">
            <w:pPr>
              <w:jc w:val="center"/>
              <w:textAlignment w:val="center"/>
              <w:rPr>
                <w:rFonts w:ascii="Arial" w:hAnsi="Arial" w:cs="Arial"/>
                <w:szCs w:val="21"/>
              </w:rPr>
            </w:pPr>
            <w:r>
              <w:rPr>
                <w:rFonts w:ascii="Arial" w:hAnsi="Arial" w:cs="Arial" w:hint="eastAsia"/>
                <w:szCs w:val="21"/>
              </w:rPr>
              <w:t>4</w:t>
            </w:r>
          </w:p>
        </w:tc>
        <w:tc>
          <w:tcPr>
            <w:tcW w:w="2833" w:type="dxa"/>
            <w:vAlign w:val="center"/>
          </w:tcPr>
          <w:p w14:paraId="72996396" w14:textId="77777777" w:rsidR="00962810" w:rsidRPr="0018747F" w:rsidRDefault="00962810" w:rsidP="00962810">
            <w:pPr>
              <w:jc w:val="center"/>
              <w:textAlignment w:val="center"/>
              <w:rPr>
                <w:rFonts w:ascii="Arial" w:hAnsi="Arial" w:cs="Arial"/>
                <w:szCs w:val="21"/>
              </w:rPr>
            </w:pPr>
            <w:r w:rsidRPr="0018747F">
              <w:rPr>
                <w:rFonts w:asciiTheme="minorHAnsi" w:hAnsiTheme="minorHAnsi" w:cstheme="minorBidi"/>
                <w:sz w:val="22"/>
                <w:szCs w:val="22"/>
                <w:lang w:eastAsia="en-US"/>
              </w:rPr>
              <w:object w:dxaOrig="460" w:dyaOrig="460" w14:anchorId="64423808">
                <v:shape id="_x0000_i1042" type="#_x0000_t75" style="width:23.25pt;height:23.25pt" o:ole="">
                  <v:imagedata r:id="rId71" o:title=""/>
                </v:shape>
                <o:OLEObject Type="Embed" ProgID="CorelDraw.Graphic.16" ShapeID="_x0000_i1042" DrawAspect="Content" ObjectID="_1797422729" r:id="rId72"/>
              </w:object>
            </w:r>
          </w:p>
        </w:tc>
        <w:tc>
          <w:tcPr>
            <w:tcW w:w="3969" w:type="dxa"/>
            <w:vAlign w:val="center"/>
          </w:tcPr>
          <w:p w14:paraId="018E66AF" w14:textId="7961201A" w:rsidR="00962810" w:rsidRPr="002D7FEF" w:rsidRDefault="00962810" w:rsidP="00962810">
            <w:pPr>
              <w:jc w:val="left"/>
              <w:textAlignment w:val="center"/>
              <w:rPr>
                <w:rFonts w:ascii="Arial" w:hAnsi="Arial" w:cs="Arial"/>
                <w:highlight w:val="yellow"/>
              </w:rPr>
            </w:pPr>
            <w:r>
              <w:rPr>
                <w:rFonts w:ascii="Arial" w:hAnsi="Arial" w:cs="Arial"/>
              </w:rPr>
              <w:t xml:space="preserve">Wskaźnik TRYBU </w:t>
            </w:r>
            <w:r w:rsidR="003C653B">
              <w:rPr>
                <w:rFonts w:ascii="Arial" w:hAnsi="Arial" w:cs="Arial"/>
              </w:rPr>
              <w:t>FAN MODE</w:t>
            </w:r>
          </w:p>
        </w:tc>
      </w:tr>
      <w:tr w:rsidR="00962810" w14:paraId="3812CCD2" w14:textId="77777777" w:rsidTr="002D7FEF">
        <w:trPr>
          <w:trHeight w:val="445"/>
        </w:trPr>
        <w:tc>
          <w:tcPr>
            <w:tcW w:w="569" w:type="dxa"/>
            <w:vAlign w:val="center"/>
          </w:tcPr>
          <w:p w14:paraId="33FB6DB5" w14:textId="77777777" w:rsidR="00962810" w:rsidRDefault="00962810" w:rsidP="00962810">
            <w:pPr>
              <w:jc w:val="center"/>
              <w:textAlignment w:val="center"/>
              <w:rPr>
                <w:rFonts w:ascii="Arial" w:hAnsi="Arial" w:cs="Arial"/>
                <w:szCs w:val="21"/>
              </w:rPr>
            </w:pPr>
            <w:r>
              <w:rPr>
                <w:rFonts w:ascii="Arial" w:hAnsi="Arial" w:cs="Arial" w:hint="eastAsia"/>
                <w:szCs w:val="21"/>
              </w:rPr>
              <w:t>5</w:t>
            </w:r>
          </w:p>
        </w:tc>
        <w:tc>
          <w:tcPr>
            <w:tcW w:w="2833" w:type="dxa"/>
            <w:vAlign w:val="center"/>
          </w:tcPr>
          <w:p w14:paraId="4FAC81BC" w14:textId="77777777" w:rsidR="00962810" w:rsidRPr="0018747F" w:rsidRDefault="00962810" w:rsidP="00962810">
            <w:pPr>
              <w:jc w:val="center"/>
              <w:textAlignment w:val="center"/>
              <w:rPr>
                <w:rFonts w:ascii="Arial" w:hAnsi="Arial" w:cs="Arial"/>
              </w:rPr>
            </w:pPr>
            <w:r w:rsidRPr="0018747F">
              <w:rPr>
                <w:rFonts w:asciiTheme="minorHAnsi" w:hAnsiTheme="minorHAnsi" w:cstheme="minorBidi"/>
                <w:sz w:val="22"/>
                <w:szCs w:val="22"/>
                <w:lang w:eastAsia="en-US"/>
              </w:rPr>
              <w:object w:dxaOrig="424" w:dyaOrig="387" w14:anchorId="5B6C6831">
                <v:shape id="_x0000_i1043" type="#_x0000_t75" style="width:21.75pt;height:19.5pt" o:ole="">
                  <v:imagedata r:id="rId73" o:title=""/>
                </v:shape>
                <o:OLEObject Type="Embed" ProgID="CorelDraw.Graphic.16" ShapeID="_x0000_i1043" DrawAspect="Content" ObjectID="_1797422730" r:id="rId74"/>
              </w:object>
            </w:r>
          </w:p>
        </w:tc>
        <w:tc>
          <w:tcPr>
            <w:tcW w:w="3969" w:type="dxa"/>
            <w:vAlign w:val="center"/>
          </w:tcPr>
          <w:p w14:paraId="27F9DFFE" w14:textId="2B0D67C5" w:rsidR="00962810" w:rsidRPr="002D7FEF" w:rsidRDefault="00962810" w:rsidP="00962810">
            <w:pPr>
              <w:jc w:val="left"/>
              <w:textAlignment w:val="center"/>
              <w:rPr>
                <w:rFonts w:ascii="Arial" w:hAnsi="Arial" w:cs="Arial"/>
                <w:highlight w:val="yellow"/>
              </w:rPr>
            </w:pPr>
            <w:r>
              <w:rPr>
                <w:rFonts w:ascii="Arial" w:hAnsi="Arial" w:cs="Arial"/>
              </w:rPr>
              <w:t xml:space="preserve">Wskaźnik TRYBU </w:t>
            </w:r>
            <w:r w:rsidR="003C653B">
              <w:rPr>
                <w:rFonts w:ascii="Arial" w:hAnsi="Arial" w:cs="Arial"/>
              </w:rPr>
              <w:t>HEATING MODE          (grzania)</w:t>
            </w:r>
          </w:p>
        </w:tc>
      </w:tr>
      <w:tr w:rsidR="00962810" w14:paraId="4683F656" w14:textId="77777777" w:rsidTr="002D7FEF">
        <w:trPr>
          <w:trHeight w:val="572"/>
        </w:trPr>
        <w:tc>
          <w:tcPr>
            <w:tcW w:w="569" w:type="dxa"/>
            <w:vAlign w:val="center"/>
          </w:tcPr>
          <w:p w14:paraId="44485AF2" w14:textId="77777777" w:rsidR="00962810" w:rsidRDefault="00962810" w:rsidP="00962810">
            <w:pPr>
              <w:jc w:val="center"/>
              <w:textAlignment w:val="center"/>
              <w:rPr>
                <w:rFonts w:ascii="Arial" w:hAnsi="Arial" w:cs="Arial"/>
                <w:szCs w:val="21"/>
              </w:rPr>
            </w:pPr>
            <w:r>
              <w:rPr>
                <w:rFonts w:ascii="Arial" w:hAnsi="Arial" w:cs="Arial" w:hint="eastAsia"/>
                <w:szCs w:val="21"/>
              </w:rPr>
              <w:t>6</w:t>
            </w:r>
          </w:p>
        </w:tc>
        <w:tc>
          <w:tcPr>
            <w:tcW w:w="2833" w:type="dxa"/>
            <w:vAlign w:val="center"/>
          </w:tcPr>
          <w:p w14:paraId="26D5DAC5" w14:textId="77777777" w:rsidR="00962810" w:rsidRPr="0018747F" w:rsidRDefault="00962810" w:rsidP="00962810">
            <w:pPr>
              <w:jc w:val="center"/>
              <w:textAlignment w:val="center"/>
              <w:rPr>
                <w:rFonts w:ascii="Arial" w:hAnsi="Arial" w:cs="Arial"/>
                <w:szCs w:val="21"/>
              </w:rPr>
            </w:pPr>
            <w:r w:rsidRPr="0018747F">
              <w:rPr>
                <w:rFonts w:asciiTheme="minorHAnsi" w:hAnsiTheme="minorHAnsi" w:cstheme="minorBidi"/>
                <w:sz w:val="22"/>
                <w:szCs w:val="22"/>
                <w:lang w:eastAsia="en-US"/>
              </w:rPr>
              <w:object w:dxaOrig="557" w:dyaOrig="303" w14:anchorId="68E5FF1B">
                <v:shape id="_x0000_i1044" type="#_x0000_t75" style="width:27.75pt;height:15pt" o:ole="">
                  <v:imagedata r:id="rId75" o:title=""/>
                </v:shape>
                <o:OLEObject Type="Embed" ProgID="CorelDraw.Graphic.16" ShapeID="_x0000_i1044" DrawAspect="Content" ObjectID="_1797422731" r:id="rId76"/>
              </w:object>
            </w:r>
          </w:p>
        </w:tc>
        <w:tc>
          <w:tcPr>
            <w:tcW w:w="3969" w:type="dxa"/>
            <w:vAlign w:val="center"/>
          </w:tcPr>
          <w:p w14:paraId="75367DC5" w14:textId="5A2707A9" w:rsidR="00962810" w:rsidRPr="002D7FEF" w:rsidRDefault="00962810" w:rsidP="00962810">
            <w:pPr>
              <w:jc w:val="left"/>
              <w:textAlignment w:val="center"/>
              <w:rPr>
                <w:rFonts w:ascii="Arial" w:hAnsi="Arial" w:cs="Arial"/>
                <w:highlight w:val="yellow"/>
              </w:rPr>
            </w:pPr>
            <w:r>
              <w:rPr>
                <w:rFonts w:ascii="Arial" w:hAnsi="Arial" w:cs="Arial"/>
              </w:rPr>
              <w:t>Wskaźnik BATERII</w:t>
            </w:r>
          </w:p>
        </w:tc>
      </w:tr>
      <w:tr w:rsidR="00962810" w:rsidRPr="00962810" w14:paraId="17B078CD" w14:textId="77777777" w:rsidTr="002D7FEF">
        <w:trPr>
          <w:trHeight w:val="427"/>
        </w:trPr>
        <w:tc>
          <w:tcPr>
            <w:tcW w:w="569" w:type="dxa"/>
            <w:vAlign w:val="center"/>
          </w:tcPr>
          <w:p w14:paraId="4F8E202D" w14:textId="77777777" w:rsidR="00962810" w:rsidRDefault="00962810" w:rsidP="00962810">
            <w:pPr>
              <w:jc w:val="center"/>
              <w:textAlignment w:val="center"/>
              <w:rPr>
                <w:rFonts w:ascii="Arial" w:hAnsi="Arial" w:cs="Arial"/>
                <w:szCs w:val="21"/>
              </w:rPr>
            </w:pPr>
            <w:r>
              <w:rPr>
                <w:rFonts w:ascii="Arial" w:hAnsi="Arial" w:cs="Arial" w:hint="eastAsia"/>
                <w:szCs w:val="21"/>
              </w:rPr>
              <w:t>7</w:t>
            </w:r>
          </w:p>
        </w:tc>
        <w:tc>
          <w:tcPr>
            <w:tcW w:w="2833" w:type="dxa"/>
            <w:vAlign w:val="center"/>
          </w:tcPr>
          <w:p w14:paraId="1A753D82" w14:textId="77777777" w:rsidR="00962810" w:rsidRPr="0018747F" w:rsidRDefault="00962810" w:rsidP="00962810">
            <w:pPr>
              <w:ind w:right="420"/>
              <w:jc w:val="center"/>
              <w:textAlignment w:val="center"/>
              <w:rPr>
                <w:rFonts w:ascii="Arial" w:hAnsi="Arial" w:cs="Arial"/>
                <w:szCs w:val="21"/>
              </w:rPr>
            </w:pPr>
            <w:r w:rsidRPr="0018747F">
              <w:t xml:space="preserve">  </w:t>
            </w:r>
            <w:r w:rsidRPr="0018747F">
              <w:rPr>
                <w:rFonts w:asciiTheme="minorHAnsi" w:hAnsiTheme="minorHAnsi" w:cstheme="minorBidi"/>
                <w:sz w:val="22"/>
                <w:szCs w:val="22"/>
                <w:lang w:eastAsia="en-US"/>
              </w:rPr>
              <w:object w:dxaOrig="266" w:dyaOrig="387" w14:anchorId="5A78B0CF">
                <v:shape id="_x0000_i1045" type="#_x0000_t75" style="width:14.25pt;height:19.5pt" o:ole="">
                  <v:imagedata r:id="rId77" o:title=""/>
                </v:shape>
                <o:OLEObject Type="Embed" ProgID="CorelDraw.Graphic.16" ShapeID="_x0000_i1045" DrawAspect="Content" ObjectID="_1797422732" r:id="rId78"/>
              </w:object>
            </w:r>
            <w:r w:rsidRPr="0018747F">
              <w:t>or</w:t>
            </w:r>
            <w:r w:rsidRPr="0018747F">
              <w:rPr>
                <w:rFonts w:asciiTheme="minorHAnsi" w:hAnsiTheme="minorHAnsi" w:cstheme="minorBidi"/>
                <w:sz w:val="22"/>
                <w:szCs w:val="22"/>
                <w:lang w:eastAsia="en-US"/>
              </w:rPr>
              <w:object w:dxaOrig="387" w:dyaOrig="266" w14:anchorId="6323D4A8">
                <v:shape id="_x0000_i1046" type="#_x0000_t75" style="width:19.5pt;height:14.25pt" o:ole="">
                  <v:imagedata r:id="rId79" o:title=""/>
                </v:shape>
                <o:OLEObject Type="Embed" ProgID="CorelDraw.Graphic.16" ShapeID="_x0000_i1046" DrawAspect="Content" ObjectID="_1797422733" r:id="rId80"/>
              </w:object>
            </w:r>
          </w:p>
        </w:tc>
        <w:tc>
          <w:tcPr>
            <w:tcW w:w="3969" w:type="dxa"/>
            <w:vAlign w:val="center"/>
          </w:tcPr>
          <w:p w14:paraId="1EC571EE" w14:textId="75323ECD" w:rsidR="00962810" w:rsidRPr="00962810" w:rsidRDefault="00962810" w:rsidP="00962810">
            <w:pPr>
              <w:jc w:val="left"/>
              <w:textAlignment w:val="center"/>
              <w:rPr>
                <w:rFonts w:ascii="Arial" w:hAnsi="Arial" w:cs="Arial"/>
                <w:highlight w:val="yellow"/>
              </w:rPr>
            </w:pPr>
            <w:r w:rsidRPr="00962810">
              <w:rPr>
                <w:rFonts w:ascii="Arial" w:hAnsi="Arial" w:cs="Arial"/>
              </w:rPr>
              <w:t>Wskaźnik OBROTU  KLAP (przepływu powietrza)</w:t>
            </w:r>
          </w:p>
        </w:tc>
      </w:tr>
      <w:tr w:rsidR="00962810" w14:paraId="129DCFE7" w14:textId="77777777" w:rsidTr="002D7FEF">
        <w:trPr>
          <w:trHeight w:val="548"/>
        </w:trPr>
        <w:tc>
          <w:tcPr>
            <w:tcW w:w="569" w:type="dxa"/>
            <w:vAlign w:val="center"/>
          </w:tcPr>
          <w:p w14:paraId="681712EF" w14:textId="77777777" w:rsidR="00962810" w:rsidRDefault="00962810" w:rsidP="00962810">
            <w:pPr>
              <w:jc w:val="center"/>
              <w:textAlignment w:val="center"/>
              <w:rPr>
                <w:rFonts w:ascii="Arial" w:hAnsi="Arial" w:cs="Arial"/>
                <w:szCs w:val="21"/>
              </w:rPr>
            </w:pPr>
            <w:r>
              <w:rPr>
                <w:rFonts w:ascii="Arial" w:hAnsi="Arial" w:cs="Arial" w:hint="eastAsia"/>
                <w:szCs w:val="21"/>
              </w:rPr>
              <w:t>8</w:t>
            </w:r>
          </w:p>
        </w:tc>
        <w:tc>
          <w:tcPr>
            <w:tcW w:w="2833" w:type="dxa"/>
            <w:vAlign w:val="center"/>
          </w:tcPr>
          <w:p w14:paraId="583E3915" w14:textId="77777777" w:rsidR="00962810" w:rsidRPr="0018747F" w:rsidRDefault="00962810" w:rsidP="00962810">
            <w:pPr>
              <w:jc w:val="center"/>
              <w:textAlignment w:val="center"/>
              <w:rPr>
                <w:rFonts w:ascii="Arial" w:hAnsi="Arial" w:cs="Arial"/>
                <w:szCs w:val="21"/>
              </w:rPr>
            </w:pPr>
            <w:r w:rsidRPr="0018747F">
              <w:rPr>
                <w:rFonts w:asciiTheme="minorHAnsi" w:hAnsiTheme="minorHAnsi" w:cstheme="minorBidi"/>
                <w:sz w:val="22"/>
                <w:szCs w:val="22"/>
                <w:lang w:eastAsia="en-US"/>
              </w:rPr>
              <w:object w:dxaOrig="871" w:dyaOrig="424" w14:anchorId="70A21A9A">
                <v:shape id="_x0000_i1047" type="#_x0000_t75" style="width:42.75pt;height:21.75pt" o:ole="">
                  <v:imagedata r:id="rId81" o:title=""/>
                </v:shape>
                <o:OLEObject Type="Embed" ProgID="CorelDraw.Graphic.16" ShapeID="_x0000_i1047" DrawAspect="Content" ObjectID="_1797422734" r:id="rId82"/>
              </w:object>
            </w:r>
          </w:p>
        </w:tc>
        <w:tc>
          <w:tcPr>
            <w:tcW w:w="3969" w:type="dxa"/>
            <w:vAlign w:val="center"/>
          </w:tcPr>
          <w:p w14:paraId="6620C7CC" w14:textId="545DB25B" w:rsidR="00962810" w:rsidRPr="002D7FEF" w:rsidRDefault="00962810" w:rsidP="00962810">
            <w:pPr>
              <w:jc w:val="left"/>
              <w:textAlignment w:val="center"/>
              <w:rPr>
                <w:rFonts w:ascii="Arial" w:hAnsi="Arial" w:cs="Arial"/>
                <w:highlight w:val="yellow"/>
              </w:rPr>
            </w:pPr>
            <w:r>
              <w:rPr>
                <w:rFonts w:ascii="Arial" w:hAnsi="Arial" w:cs="Arial"/>
              </w:rPr>
              <w:t>Wskaźnik TEMPERATURA / ZEGAR</w:t>
            </w:r>
          </w:p>
        </w:tc>
      </w:tr>
      <w:tr w:rsidR="00962810" w14:paraId="06CA95F7" w14:textId="77777777" w:rsidTr="002D7FEF">
        <w:trPr>
          <w:trHeight w:val="555"/>
        </w:trPr>
        <w:tc>
          <w:tcPr>
            <w:tcW w:w="569" w:type="dxa"/>
            <w:vAlign w:val="center"/>
          </w:tcPr>
          <w:p w14:paraId="4B3D8EE2" w14:textId="77777777" w:rsidR="00962810" w:rsidRDefault="00962810" w:rsidP="00962810">
            <w:pPr>
              <w:jc w:val="center"/>
              <w:textAlignment w:val="center"/>
              <w:rPr>
                <w:rFonts w:ascii="Arial" w:hAnsi="Arial" w:cs="Arial"/>
                <w:szCs w:val="21"/>
              </w:rPr>
            </w:pPr>
            <w:r>
              <w:rPr>
                <w:rFonts w:ascii="Arial" w:hAnsi="Arial" w:cs="Arial" w:hint="eastAsia"/>
                <w:szCs w:val="21"/>
              </w:rPr>
              <w:t>9</w:t>
            </w:r>
          </w:p>
        </w:tc>
        <w:tc>
          <w:tcPr>
            <w:tcW w:w="2833" w:type="dxa"/>
            <w:vAlign w:val="center"/>
          </w:tcPr>
          <w:p w14:paraId="139F5643" w14:textId="77777777" w:rsidR="00962810" w:rsidRPr="0018747F" w:rsidRDefault="00962810" w:rsidP="00962810">
            <w:pPr>
              <w:jc w:val="center"/>
              <w:textAlignment w:val="center"/>
            </w:pPr>
            <w:r w:rsidRPr="0018747F">
              <w:rPr>
                <w:rFonts w:asciiTheme="minorHAnsi" w:hAnsiTheme="minorHAnsi" w:cstheme="minorBidi"/>
                <w:sz w:val="22"/>
                <w:szCs w:val="22"/>
                <w:lang w:eastAsia="en-US"/>
              </w:rPr>
              <w:object w:dxaOrig="750" w:dyaOrig="315" w14:anchorId="15E38387">
                <v:shape id="_x0000_i1048" type="#_x0000_t75" style="width:37.5pt;height:15.75pt" o:ole="">
                  <v:imagedata r:id="rId83" o:title=""/>
                </v:shape>
                <o:OLEObject Type="Embed" ProgID="CorelDraw.Graphic.16" ShapeID="_x0000_i1048" DrawAspect="Content" ObjectID="_1797422735" r:id="rId84"/>
              </w:object>
            </w:r>
            <w:r w:rsidRPr="0018747F">
              <w:rPr>
                <w:rFonts w:asciiTheme="minorHAnsi" w:hAnsiTheme="minorHAnsi" w:cstheme="minorBidi"/>
                <w:sz w:val="22"/>
                <w:szCs w:val="22"/>
                <w:lang w:eastAsia="en-US"/>
              </w:rPr>
              <w:object w:dxaOrig="799" w:dyaOrig="327" w14:anchorId="54399601">
                <v:shape id="_x0000_i1049" type="#_x0000_t75" style="width:40.5pt;height:15.75pt" o:ole="">
                  <v:imagedata r:id="rId85" o:title=""/>
                </v:shape>
                <o:OLEObject Type="Embed" ProgID="CorelDraw.Graphic.16" ShapeID="_x0000_i1049" DrawAspect="Content" ObjectID="_1797422736" r:id="rId86"/>
              </w:object>
            </w:r>
            <w:r w:rsidRPr="0018747F">
              <w:rPr>
                <w:rFonts w:asciiTheme="minorHAnsi" w:hAnsiTheme="minorHAnsi" w:cstheme="minorBidi"/>
                <w:sz w:val="22"/>
                <w:szCs w:val="22"/>
                <w:lang w:eastAsia="en-US"/>
              </w:rPr>
              <w:object w:dxaOrig="750" w:dyaOrig="327" w14:anchorId="403C7489">
                <v:shape id="_x0000_i1050" type="#_x0000_t75" style="width:37.5pt;height:15.75pt" o:ole="">
                  <v:imagedata r:id="rId87" o:title=""/>
                </v:shape>
                <o:OLEObject Type="Embed" ProgID="CorelDraw.Graphic.16" ShapeID="_x0000_i1050" DrawAspect="Content" ObjectID="_1797422737" r:id="rId88"/>
              </w:object>
            </w:r>
          </w:p>
        </w:tc>
        <w:tc>
          <w:tcPr>
            <w:tcW w:w="3969" w:type="dxa"/>
            <w:vAlign w:val="center"/>
          </w:tcPr>
          <w:p w14:paraId="62BCF9DE" w14:textId="1CF71749" w:rsidR="00962810" w:rsidRPr="002D7FEF" w:rsidRDefault="00962810" w:rsidP="00962810">
            <w:pPr>
              <w:jc w:val="left"/>
              <w:textAlignment w:val="center"/>
              <w:rPr>
                <w:rFonts w:ascii="Arial" w:hAnsi="Arial" w:cs="Arial"/>
                <w:highlight w:val="yellow"/>
              </w:rPr>
            </w:pPr>
            <w:r>
              <w:rPr>
                <w:rFonts w:ascii="Arial" w:hAnsi="Arial" w:cs="Arial"/>
              </w:rPr>
              <w:t>Wskaźnik PRĘDKOŚCI WENTYLATORA</w:t>
            </w:r>
          </w:p>
        </w:tc>
      </w:tr>
      <w:tr w:rsidR="00962810" w14:paraId="3C5DCB83" w14:textId="77777777" w:rsidTr="002D7FEF">
        <w:trPr>
          <w:trHeight w:val="652"/>
        </w:trPr>
        <w:tc>
          <w:tcPr>
            <w:tcW w:w="569" w:type="dxa"/>
            <w:vAlign w:val="center"/>
          </w:tcPr>
          <w:p w14:paraId="24E7CFD1" w14:textId="77777777" w:rsidR="00962810" w:rsidRDefault="00962810" w:rsidP="00962810">
            <w:pPr>
              <w:jc w:val="center"/>
              <w:textAlignment w:val="center"/>
              <w:rPr>
                <w:rFonts w:ascii="Arial" w:hAnsi="Arial" w:cs="Arial"/>
                <w:szCs w:val="21"/>
              </w:rPr>
            </w:pPr>
            <w:r>
              <w:rPr>
                <w:rFonts w:ascii="Arial" w:hAnsi="Arial" w:cs="Arial" w:hint="eastAsia"/>
                <w:szCs w:val="21"/>
              </w:rPr>
              <w:t>1</w:t>
            </w:r>
            <w:r>
              <w:rPr>
                <w:rFonts w:ascii="Arial" w:hAnsi="Arial" w:cs="Arial"/>
                <w:szCs w:val="21"/>
              </w:rPr>
              <w:t>0</w:t>
            </w:r>
          </w:p>
        </w:tc>
        <w:tc>
          <w:tcPr>
            <w:tcW w:w="2833" w:type="dxa"/>
            <w:vAlign w:val="center"/>
          </w:tcPr>
          <w:p w14:paraId="6C1C4968" w14:textId="77777777" w:rsidR="00962810" w:rsidRPr="0018747F" w:rsidRDefault="00962810" w:rsidP="00962810">
            <w:pPr>
              <w:spacing w:line="280" w:lineRule="exact"/>
              <w:jc w:val="center"/>
              <w:textAlignment w:val="center"/>
            </w:pPr>
            <w:r w:rsidRPr="0018747F">
              <w:rPr>
                <w:rFonts w:asciiTheme="minorHAnsi" w:hAnsiTheme="minorHAnsi" w:cstheme="minorBidi"/>
                <w:sz w:val="22"/>
                <w:szCs w:val="22"/>
                <w:lang w:eastAsia="en-US"/>
              </w:rPr>
              <w:object w:dxaOrig="750" w:dyaOrig="327" w14:anchorId="6A4F933E">
                <v:shape id="_x0000_i1051" type="#_x0000_t75" style="width:37.5pt;height:15.75pt" o:ole="">
                  <v:imagedata r:id="rId87" o:title=""/>
                </v:shape>
                <o:OLEObject Type="Embed" ProgID="CorelDraw.Graphic.16" ShapeID="_x0000_i1051" DrawAspect="Content" ObjectID="_1797422738" r:id="rId89"/>
              </w:object>
            </w:r>
          </w:p>
          <w:p w14:paraId="14391BBC" w14:textId="77777777" w:rsidR="00962810" w:rsidRPr="0018747F" w:rsidRDefault="00962810" w:rsidP="00962810">
            <w:pPr>
              <w:spacing w:line="280" w:lineRule="exact"/>
              <w:jc w:val="center"/>
              <w:textAlignment w:val="center"/>
            </w:pPr>
            <w:r w:rsidRPr="0018747F">
              <w:rPr>
                <w:sz w:val="18"/>
              </w:rPr>
              <w:t>(FLASH)</w:t>
            </w:r>
          </w:p>
        </w:tc>
        <w:tc>
          <w:tcPr>
            <w:tcW w:w="3969" w:type="dxa"/>
            <w:vAlign w:val="center"/>
          </w:tcPr>
          <w:p w14:paraId="6DE9C5FF" w14:textId="4A95102D" w:rsidR="00962810" w:rsidRPr="002D7FEF" w:rsidRDefault="00962810" w:rsidP="00962810">
            <w:pPr>
              <w:jc w:val="left"/>
              <w:textAlignment w:val="center"/>
              <w:rPr>
                <w:rFonts w:ascii="Arial" w:hAnsi="Arial" w:cs="Arial"/>
                <w:highlight w:val="yellow"/>
              </w:rPr>
            </w:pPr>
            <w:r>
              <w:rPr>
                <w:rFonts w:ascii="Arial" w:hAnsi="Arial" w:cs="Arial"/>
              </w:rPr>
              <w:t>Wskaźnik AUTOMATYCZNEJ PRĘDKOŚCI WENTYLATORA</w:t>
            </w:r>
          </w:p>
        </w:tc>
      </w:tr>
      <w:tr w:rsidR="00962810" w14:paraId="777AEF0B" w14:textId="77777777" w:rsidTr="002D7FEF">
        <w:trPr>
          <w:trHeight w:val="555"/>
        </w:trPr>
        <w:tc>
          <w:tcPr>
            <w:tcW w:w="569" w:type="dxa"/>
            <w:vAlign w:val="center"/>
          </w:tcPr>
          <w:p w14:paraId="75552E70" w14:textId="77777777" w:rsidR="00962810" w:rsidRDefault="00962810" w:rsidP="00962810">
            <w:pPr>
              <w:jc w:val="center"/>
              <w:textAlignment w:val="center"/>
              <w:rPr>
                <w:rFonts w:ascii="Arial" w:hAnsi="Arial" w:cs="Arial"/>
                <w:szCs w:val="21"/>
              </w:rPr>
            </w:pPr>
            <w:r>
              <w:rPr>
                <w:rFonts w:ascii="Arial" w:hAnsi="Arial" w:cs="Arial"/>
                <w:szCs w:val="21"/>
              </w:rPr>
              <w:t>11</w:t>
            </w:r>
          </w:p>
        </w:tc>
        <w:tc>
          <w:tcPr>
            <w:tcW w:w="2833" w:type="dxa"/>
            <w:vAlign w:val="center"/>
          </w:tcPr>
          <w:p w14:paraId="5FE37453" w14:textId="77777777" w:rsidR="00962810" w:rsidRPr="0018747F" w:rsidRDefault="00962810" w:rsidP="00962810">
            <w:pPr>
              <w:jc w:val="center"/>
              <w:textAlignment w:val="center"/>
              <w:rPr>
                <w:rFonts w:ascii="Arial" w:hAnsi="Arial" w:cs="Arial"/>
                <w:szCs w:val="21"/>
              </w:rPr>
            </w:pPr>
            <w:r w:rsidRPr="0018747F">
              <w:rPr>
                <w:rFonts w:asciiTheme="minorHAnsi" w:hAnsiTheme="minorHAnsi" w:cstheme="minorBidi"/>
                <w:sz w:val="22"/>
                <w:szCs w:val="22"/>
                <w:lang w:eastAsia="en-US"/>
              </w:rPr>
              <w:object w:dxaOrig="508" w:dyaOrig="508" w14:anchorId="09D0ABCF">
                <v:shape id="_x0000_i1052" type="#_x0000_t75" style="width:24pt;height:24pt" o:ole="">
                  <v:imagedata r:id="rId90" o:title=""/>
                </v:shape>
                <o:OLEObject Type="Embed" ProgID="CorelDraw.Graphic.16" ShapeID="_x0000_i1052" DrawAspect="Content" ObjectID="_1797422739" r:id="rId91"/>
              </w:object>
            </w:r>
          </w:p>
        </w:tc>
        <w:tc>
          <w:tcPr>
            <w:tcW w:w="3969" w:type="dxa"/>
            <w:vAlign w:val="center"/>
          </w:tcPr>
          <w:p w14:paraId="33F274E3" w14:textId="1079C416" w:rsidR="00962810" w:rsidRPr="002D7FEF" w:rsidRDefault="00962810" w:rsidP="00962810">
            <w:pPr>
              <w:jc w:val="left"/>
              <w:textAlignment w:val="center"/>
              <w:rPr>
                <w:rFonts w:ascii="Arial" w:hAnsi="Arial" w:cs="Arial"/>
                <w:highlight w:val="yellow"/>
              </w:rPr>
            </w:pPr>
            <w:r>
              <w:rPr>
                <w:rFonts w:ascii="Arial" w:hAnsi="Arial" w:cs="Arial"/>
              </w:rPr>
              <w:t xml:space="preserve">Wskaźnik </w:t>
            </w:r>
            <w:r w:rsidR="00BD65CB">
              <w:rPr>
                <w:rFonts w:ascii="Arial" w:hAnsi="Arial" w:cs="Arial"/>
              </w:rPr>
              <w:t>TIMER</w:t>
            </w:r>
          </w:p>
        </w:tc>
      </w:tr>
      <w:tr w:rsidR="00962810" w14:paraId="313CC670" w14:textId="77777777" w:rsidTr="002D7FEF">
        <w:trPr>
          <w:trHeight w:val="549"/>
        </w:trPr>
        <w:tc>
          <w:tcPr>
            <w:tcW w:w="569" w:type="dxa"/>
            <w:vAlign w:val="center"/>
          </w:tcPr>
          <w:p w14:paraId="42317D3F" w14:textId="77777777" w:rsidR="00962810" w:rsidRDefault="00962810" w:rsidP="00962810">
            <w:pPr>
              <w:jc w:val="center"/>
              <w:textAlignment w:val="center"/>
              <w:rPr>
                <w:rFonts w:ascii="Arial" w:hAnsi="Arial" w:cs="Arial"/>
                <w:szCs w:val="21"/>
              </w:rPr>
            </w:pPr>
            <w:r>
              <w:rPr>
                <w:rFonts w:ascii="Arial" w:hAnsi="Arial" w:cs="Arial"/>
                <w:szCs w:val="21"/>
              </w:rPr>
              <w:t>12</w:t>
            </w:r>
          </w:p>
        </w:tc>
        <w:bookmarkStart w:id="4" w:name="_Hlk57889545"/>
        <w:tc>
          <w:tcPr>
            <w:tcW w:w="2833" w:type="dxa"/>
            <w:vAlign w:val="center"/>
          </w:tcPr>
          <w:p w14:paraId="7F9EA449" w14:textId="77777777" w:rsidR="00962810" w:rsidRPr="0018747F" w:rsidRDefault="00962810" w:rsidP="00962810">
            <w:pPr>
              <w:jc w:val="center"/>
              <w:textAlignment w:val="center"/>
              <w:rPr>
                <w:rFonts w:ascii="Arial" w:hAnsi="Arial" w:cs="Arial"/>
                <w:szCs w:val="21"/>
              </w:rPr>
            </w:pPr>
            <w:r w:rsidRPr="0018747F">
              <w:rPr>
                <w:rFonts w:asciiTheme="minorHAnsi" w:hAnsiTheme="minorHAnsi" w:cstheme="minorBidi"/>
                <w:sz w:val="22"/>
                <w:szCs w:val="22"/>
                <w:lang w:eastAsia="en-US"/>
              </w:rPr>
              <w:object w:dxaOrig="436" w:dyaOrig="436" w14:anchorId="255BE876">
                <v:shape id="_x0000_i1053" type="#_x0000_t75" style="width:21.75pt;height:21.75pt" o:ole="">
                  <v:imagedata r:id="rId92" o:title=""/>
                </v:shape>
                <o:OLEObject Type="Embed" ProgID="CorelDraw.Graphic.16" ShapeID="_x0000_i1053" DrawAspect="Content" ObjectID="_1797422740" r:id="rId93"/>
              </w:object>
            </w:r>
            <w:bookmarkEnd w:id="4"/>
          </w:p>
        </w:tc>
        <w:tc>
          <w:tcPr>
            <w:tcW w:w="3969" w:type="dxa"/>
            <w:vAlign w:val="center"/>
          </w:tcPr>
          <w:p w14:paraId="041192E3" w14:textId="3E9854D9" w:rsidR="00962810" w:rsidRPr="002D7FEF" w:rsidRDefault="00962810" w:rsidP="00962810">
            <w:pPr>
              <w:jc w:val="left"/>
              <w:textAlignment w:val="center"/>
              <w:rPr>
                <w:rFonts w:ascii="Arial" w:hAnsi="Arial" w:cs="Arial"/>
                <w:highlight w:val="yellow"/>
              </w:rPr>
            </w:pPr>
            <w:r>
              <w:rPr>
                <w:rFonts w:ascii="Arial" w:hAnsi="Arial" w:cs="Arial"/>
              </w:rPr>
              <w:t xml:space="preserve">Wskaźnik TRYBU </w:t>
            </w:r>
            <w:r w:rsidR="00BD65CB">
              <w:rPr>
                <w:rFonts w:ascii="Arial" w:hAnsi="Arial" w:cs="Arial"/>
              </w:rPr>
              <w:t>SLEEP</w:t>
            </w:r>
          </w:p>
        </w:tc>
      </w:tr>
      <w:tr w:rsidR="00962810" w14:paraId="21491598" w14:textId="77777777" w:rsidTr="002D7FEF">
        <w:trPr>
          <w:trHeight w:val="557"/>
        </w:trPr>
        <w:tc>
          <w:tcPr>
            <w:tcW w:w="569" w:type="dxa"/>
            <w:vAlign w:val="center"/>
          </w:tcPr>
          <w:p w14:paraId="03958478" w14:textId="77777777" w:rsidR="00962810" w:rsidRDefault="00962810" w:rsidP="00962810">
            <w:pPr>
              <w:jc w:val="center"/>
              <w:textAlignment w:val="center"/>
              <w:rPr>
                <w:rFonts w:ascii="Arial" w:hAnsi="Arial" w:cs="Arial"/>
                <w:szCs w:val="21"/>
              </w:rPr>
            </w:pPr>
            <w:r>
              <w:rPr>
                <w:rFonts w:ascii="Arial" w:hAnsi="Arial" w:cs="Arial"/>
                <w:szCs w:val="21"/>
              </w:rPr>
              <w:t>13</w:t>
            </w:r>
          </w:p>
        </w:tc>
        <w:tc>
          <w:tcPr>
            <w:tcW w:w="2833" w:type="dxa"/>
            <w:vAlign w:val="center"/>
          </w:tcPr>
          <w:p w14:paraId="1A07918A" w14:textId="77777777" w:rsidR="00962810" w:rsidRPr="0018747F" w:rsidRDefault="00962810" w:rsidP="00962810">
            <w:pPr>
              <w:jc w:val="center"/>
              <w:textAlignment w:val="center"/>
              <w:rPr>
                <w:rFonts w:ascii="Arial" w:hAnsi="Arial" w:cs="Arial"/>
                <w:szCs w:val="21"/>
              </w:rPr>
            </w:pPr>
            <w:r w:rsidRPr="0018747F">
              <w:rPr>
                <w:rFonts w:asciiTheme="minorHAnsi" w:hAnsiTheme="minorHAnsi" w:cstheme="minorBidi"/>
                <w:sz w:val="22"/>
                <w:szCs w:val="22"/>
                <w:lang w:eastAsia="en-US"/>
              </w:rPr>
              <w:object w:dxaOrig="569" w:dyaOrig="399" w14:anchorId="51F1BC8D">
                <v:shape id="_x0000_i1054" type="#_x0000_t75" style="width:29.25pt;height:19.5pt" o:ole="">
                  <v:imagedata r:id="rId94" o:title=""/>
                </v:shape>
                <o:OLEObject Type="Embed" ProgID="CorelDraw.Graphic.16" ShapeID="_x0000_i1054" DrawAspect="Content" ObjectID="_1797422741" r:id="rId95"/>
              </w:object>
            </w:r>
          </w:p>
        </w:tc>
        <w:tc>
          <w:tcPr>
            <w:tcW w:w="3969" w:type="dxa"/>
            <w:vAlign w:val="center"/>
          </w:tcPr>
          <w:p w14:paraId="2F671979" w14:textId="380E2C8F" w:rsidR="00962810" w:rsidRPr="002D7FEF" w:rsidRDefault="00962810" w:rsidP="00962810">
            <w:pPr>
              <w:jc w:val="left"/>
              <w:textAlignment w:val="center"/>
              <w:rPr>
                <w:rFonts w:ascii="Arial" w:hAnsi="Arial" w:cs="Arial"/>
                <w:highlight w:val="yellow"/>
              </w:rPr>
            </w:pPr>
            <w:r>
              <w:rPr>
                <w:rFonts w:ascii="Arial" w:hAnsi="Arial" w:cs="Arial"/>
              </w:rPr>
              <w:t>Wskaźnik TURBO</w:t>
            </w:r>
          </w:p>
        </w:tc>
      </w:tr>
      <w:tr w:rsidR="00962810" w14:paraId="7A72F0DB" w14:textId="77777777" w:rsidTr="002D7FEF">
        <w:trPr>
          <w:trHeight w:val="678"/>
        </w:trPr>
        <w:tc>
          <w:tcPr>
            <w:tcW w:w="569" w:type="dxa"/>
            <w:vAlign w:val="center"/>
          </w:tcPr>
          <w:p w14:paraId="0BCE2B82" w14:textId="77777777" w:rsidR="00962810" w:rsidRDefault="00962810" w:rsidP="00962810">
            <w:pPr>
              <w:jc w:val="center"/>
              <w:textAlignment w:val="center"/>
              <w:rPr>
                <w:rFonts w:ascii="Arial" w:hAnsi="Arial" w:cs="Arial"/>
                <w:szCs w:val="21"/>
              </w:rPr>
            </w:pPr>
            <w:r>
              <w:rPr>
                <w:rFonts w:ascii="Arial" w:hAnsi="Arial" w:cs="Arial"/>
                <w:szCs w:val="21"/>
              </w:rPr>
              <w:t>14</w:t>
            </w:r>
          </w:p>
        </w:tc>
        <w:tc>
          <w:tcPr>
            <w:tcW w:w="2833" w:type="dxa"/>
            <w:vAlign w:val="center"/>
          </w:tcPr>
          <w:p w14:paraId="7F67D20B" w14:textId="77777777" w:rsidR="00962810" w:rsidRPr="0018747F" w:rsidRDefault="00962810" w:rsidP="00962810">
            <w:pPr>
              <w:jc w:val="center"/>
              <w:textAlignment w:val="center"/>
              <w:rPr>
                <w:rFonts w:ascii="Arial" w:hAnsi="Arial" w:cs="Arial"/>
                <w:szCs w:val="21"/>
              </w:rPr>
            </w:pPr>
            <w:r w:rsidRPr="0018747F">
              <w:rPr>
                <w:rFonts w:asciiTheme="minorHAnsi" w:hAnsiTheme="minorHAnsi" w:cstheme="minorBidi"/>
                <w:sz w:val="22"/>
                <w:szCs w:val="22"/>
                <w:lang w:eastAsia="en-US"/>
              </w:rPr>
              <w:object w:dxaOrig="605" w:dyaOrig="520" w14:anchorId="41DB4437">
                <v:shape id="_x0000_i1055" type="#_x0000_t75" style="width:30pt;height:26.25pt" o:ole="">
                  <v:imagedata r:id="rId96" o:title=""/>
                </v:shape>
                <o:OLEObject Type="Embed" ProgID="CorelDraw.Graphic.16" ShapeID="_x0000_i1055" DrawAspect="Content" ObjectID="_1797422742" r:id="rId97"/>
              </w:object>
            </w:r>
          </w:p>
        </w:tc>
        <w:tc>
          <w:tcPr>
            <w:tcW w:w="3969" w:type="dxa"/>
            <w:vAlign w:val="center"/>
          </w:tcPr>
          <w:p w14:paraId="4CF1FC90" w14:textId="0F6A48B1" w:rsidR="00962810" w:rsidRPr="002D7FEF" w:rsidRDefault="00962810" w:rsidP="00962810">
            <w:pPr>
              <w:jc w:val="left"/>
              <w:textAlignment w:val="center"/>
              <w:rPr>
                <w:rFonts w:ascii="Arial" w:hAnsi="Arial" w:cs="Arial"/>
                <w:highlight w:val="yellow"/>
              </w:rPr>
            </w:pPr>
            <w:r>
              <w:rPr>
                <w:rFonts w:ascii="Arial" w:hAnsi="Arial" w:cs="Arial"/>
              </w:rPr>
              <w:t>Wskaźnik WYCISZENIA GŁOSU</w:t>
            </w:r>
            <w:r w:rsidR="003C653B">
              <w:rPr>
                <w:rFonts w:ascii="Arial" w:hAnsi="Arial" w:cs="Arial"/>
              </w:rPr>
              <w:t xml:space="preserve">               ( niedostępny w tym modelu)</w:t>
            </w:r>
          </w:p>
        </w:tc>
      </w:tr>
      <w:tr w:rsidR="00962810" w14:paraId="01DCBB91" w14:textId="77777777" w:rsidTr="002D7FEF">
        <w:trPr>
          <w:trHeight w:val="561"/>
        </w:trPr>
        <w:tc>
          <w:tcPr>
            <w:tcW w:w="569" w:type="dxa"/>
            <w:vAlign w:val="center"/>
          </w:tcPr>
          <w:p w14:paraId="268F0BE1" w14:textId="77777777" w:rsidR="00962810" w:rsidRDefault="00962810" w:rsidP="00962810">
            <w:pPr>
              <w:jc w:val="center"/>
              <w:textAlignment w:val="center"/>
              <w:rPr>
                <w:rFonts w:ascii="Arial" w:hAnsi="Arial" w:cs="Arial"/>
                <w:szCs w:val="21"/>
              </w:rPr>
            </w:pPr>
            <w:r>
              <w:rPr>
                <w:rFonts w:ascii="Arial" w:hAnsi="Arial" w:cs="Arial"/>
                <w:szCs w:val="21"/>
              </w:rPr>
              <w:t>15</w:t>
            </w:r>
          </w:p>
        </w:tc>
        <w:tc>
          <w:tcPr>
            <w:tcW w:w="2833" w:type="dxa"/>
            <w:vAlign w:val="center"/>
          </w:tcPr>
          <w:p w14:paraId="58C77634" w14:textId="77777777" w:rsidR="00962810" w:rsidRPr="0018747F" w:rsidRDefault="00962810" w:rsidP="00962810">
            <w:pPr>
              <w:jc w:val="center"/>
              <w:textAlignment w:val="center"/>
              <w:rPr>
                <w:rFonts w:ascii="Arial" w:hAnsi="Arial" w:cs="Arial"/>
                <w:szCs w:val="21"/>
              </w:rPr>
            </w:pPr>
            <w:r w:rsidRPr="0018747F">
              <w:rPr>
                <w:rFonts w:asciiTheme="minorHAnsi" w:hAnsiTheme="minorHAnsi" w:cstheme="minorBidi"/>
                <w:sz w:val="22"/>
                <w:szCs w:val="22"/>
                <w:lang w:eastAsia="en-US"/>
              </w:rPr>
              <w:object w:dxaOrig="424" w:dyaOrig="508" w14:anchorId="13D4C767">
                <v:shape id="_x0000_i1056" type="#_x0000_t75" style="width:21.75pt;height:24pt" o:ole="">
                  <v:imagedata r:id="rId98" o:title=""/>
                </v:shape>
                <o:OLEObject Type="Embed" ProgID="CorelDraw.Graphic.16" ShapeID="_x0000_i1056" DrawAspect="Content" ObjectID="_1797422743" r:id="rId99"/>
              </w:object>
            </w:r>
          </w:p>
        </w:tc>
        <w:tc>
          <w:tcPr>
            <w:tcW w:w="3969" w:type="dxa"/>
            <w:vAlign w:val="center"/>
          </w:tcPr>
          <w:p w14:paraId="770E7CF5" w14:textId="4EB96274" w:rsidR="00962810" w:rsidRPr="002D7FEF" w:rsidRDefault="00962810" w:rsidP="00962810">
            <w:pPr>
              <w:jc w:val="left"/>
              <w:textAlignment w:val="center"/>
              <w:rPr>
                <w:rFonts w:ascii="Arial" w:hAnsi="Arial" w:cs="Arial"/>
                <w:highlight w:val="yellow"/>
              </w:rPr>
            </w:pPr>
            <w:r>
              <w:rPr>
                <w:rFonts w:ascii="Arial" w:hAnsi="Arial" w:cs="Arial"/>
              </w:rPr>
              <w:t xml:space="preserve">Wskaźnik </w:t>
            </w:r>
            <w:r w:rsidR="00BD65CB">
              <w:rPr>
                <w:rFonts w:ascii="Arial" w:hAnsi="Arial" w:cs="Arial"/>
              </w:rPr>
              <w:t xml:space="preserve">TRYBU </w:t>
            </w:r>
            <w:r>
              <w:rPr>
                <w:rFonts w:ascii="Arial" w:hAnsi="Arial" w:cs="Arial"/>
              </w:rPr>
              <w:t>ECO</w:t>
            </w:r>
            <w:r w:rsidR="003C653B">
              <w:rPr>
                <w:rFonts w:ascii="Arial" w:hAnsi="Arial" w:cs="Arial"/>
              </w:rPr>
              <w:t xml:space="preserve">                              ( niedostępny w tym modelu)</w:t>
            </w:r>
          </w:p>
        </w:tc>
      </w:tr>
      <w:tr w:rsidR="00962810" w14:paraId="53E29CD8" w14:textId="77777777" w:rsidTr="002D7FEF">
        <w:trPr>
          <w:trHeight w:val="555"/>
        </w:trPr>
        <w:tc>
          <w:tcPr>
            <w:tcW w:w="569" w:type="dxa"/>
            <w:vAlign w:val="center"/>
          </w:tcPr>
          <w:p w14:paraId="0C146732" w14:textId="77777777" w:rsidR="00962810" w:rsidRDefault="00962810" w:rsidP="00962810">
            <w:pPr>
              <w:jc w:val="center"/>
              <w:textAlignment w:val="center"/>
              <w:rPr>
                <w:rFonts w:ascii="Arial" w:hAnsi="Arial" w:cs="Arial"/>
                <w:szCs w:val="21"/>
              </w:rPr>
            </w:pPr>
            <w:r>
              <w:rPr>
                <w:rFonts w:ascii="Arial" w:hAnsi="Arial" w:cs="Arial"/>
                <w:szCs w:val="21"/>
              </w:rPr>
              <w:lastRenderedPageBreak/>
              <w:t>16</w:t>
            </w:r>
          </w:p>
        </w:tc>
        <w:tc>
          <w:tcPr>
            <w:tcW w:w="2833" w:type="dxa"/>
            <w:vAlign w:val="center"/>
          </w:tcPr>
          <w:p w14:paraId="05C7A184" w14:textId="77777777" w:rsidR="00962810" w:rsidRPr="0018747F" w:rsidRDefault="00962810" w:rsidP="00962810">
            <w:pPr>
              <w:jc w:val="center"/>
              <w:textAlignment w:val="center"/>
              <w:rPr>
                <w:rFonts w:ascii="Arial" w:hAnsi="Arial" w:cs="Arial"/>
                <w:szCs w:val="21"/>
              </w:rPr>
            </w:pPr>
            <w:r w:rsidRPr="0018747F">
              <w:rPr>
                <w:rFonts w:asciiTheme="minorHAnsi" w:hAnsiTheme="minorHAnsi" w:cstheme="minorBidi"/>
                <w:sz w:val="22"/>
                <w:szCs w:val="22"/>
                <w:lang w:eastAsia="en-US"/>
              </w:rPr>
              <w:object w:dxaOrig="327" w:dyaOrig="436" w14:anchorId="64F27097">
                <v:shape id="_x0000_i1057" type="#_x0000_t75" style="width:15.75pt;height:21.75pt" o:ole="">
                  <v:imagedata r:id="rId100" o:title=""/>
                </v:shape>
                <o:OLEObject Type="Embed" ProgID="CorelDraw.Graphic.16" ShapeID="_x0000_i1057" DrawAspect="Content" ObjectID="_1797422744" r:id="rId101"/>
              </w:object>
            </w:r>
          </w:p>
        </w:tc>
        <w:tc>
          <w:tcPr>
            <w:tcW w:w="3969" w:type="dxa"/>
            <w:vAlign w:val="center"/>
          </w:tcPr>
          <w:p w14:paraId="568BFFD6" w14:textId="446EEDD2" w:rsidR="003C653B" w:rsidRPr="003C653B" w:rsidRDefault="00962810" w:rsidP="00962810">
            <w:pPr>
              <w:jc w:val="left"/>
              <w:textAlignment w:val="center"/>
              <w:rPr>
                <w:rFonts w:ascii="Arial" w:hAnsi="Arial" w:cs="Arial"/>
              </w:rPr>
            </w:pPr>
            <w:r>
              <w:rPr>
                <w:rFonts w:ascii="Arial" w:hAnsi="Arial" w:cs="Arial"/>
              </w:rPr>
              <w:t xml:space="preserve">Wskaźnik </w:t>
            </w:r>
            <w:r w:rsidR="00BD65CB">
              <w:rPr>
                <w:rFonts w:ascii="Arial" w:hAnsi="Arial" w:cs="Arial"/>
              </w:rPr>
              <w:t>TRYBU HEALTH</w:t>
            </w:r>
            <w:r w:rsidR="003C653B">
              <w:rPr>
                <w:rFonts w:ascii="Arial" w:hAnsi="Arial" w:cs="Arial"/>
              </w:rPr>
              <w:t xml:space="preserve">                        ( niedostępny w tym modelu)</w:t>
            </w:r>
          </w:p>
        </w:tc>
      </w:tr>
      <w:tr w:rsidR="00962810" w14:paraId="370E5C3E" w14:textId="77777777" w:rsidTr="002D7FEF">
        <w:trPr>
          <w:trHeight w:val="555"/>
        </w:trPr>
        <w:tc>
          <w:tcPr>
            <w:tcW w:w="569" w:type="dxa"/>
            <w:vAlign w:val="center"/>
          </w:tcPr>
          <w:p w14:paraId="37A7F731" w14:textId="77777777" w:rsidR="00962810" w:rsidRDefault="00962810" w:rsidP="00962810">
            <w:pPr>
              <w:jc w:val="center"/>
              <w:textAlignment w:val="center"/>
              <w:rPr>
                <w:rFonts w:ascii="Arial" w:hAnsi="Arial" w:cs="Arial"/>
                <w:szCs w:val="21"/>
              </w:rPr>
            </w:pPr>
            <w:r>
              <w:rPr>
                <w:rFonts w:ascii="Arial" w:hAnsi="Arial" w:cs="Arial" w:hint="eastAsia"/>
                <w:szCs w:val="21"/>
              </w:rPr>
              <w:t>1</w:t>
            </w:r>
            <w:r>
              <w:rPr>
                <w:rFonts w:ascii="Arial" w:hAnsi="Arial" w:cs="Arial"/>
                <w:szCs w:val="21"/>
              </w:rPr>
              <w:t>7</w:t>
            </w:r>
          </w:p>
        </w:tc>
        <w:tc>
          <w:tcPr>
            <w:tcW w:w="2833" w:type="dxa"/>
            <w:vAlign w:val="center"/>
          </w:tcPr>
          <w:p w14:paraId="41C2DBC8" w14:textId="77777777" w:rsidR="00962810" w:rsidRPr="0018747F" w:rsidRDefault="00962810" w:rsidP="00962810">
            <w:pPr>
              <w:jc w:val="center"/>
              <w:textAlignment w:val="center"/>
              <w:rPr>
                <w:rFonts w:ascii="Arial" w:hAnsi="Arial" w:cs="Arial"/>
                <w:szCs w:val="21"/>
              </w:rPr>
            </w:pPr>
            <w:r w:rsidRPr="0018747F">
              <w:rPr>
                <w:rFonts w:asciiTheme="minorHAnsi" w:hAnsiTheme="minorHAnsi" w:cstheme="minorBidi"/>
                <w:sz w:val="22"/>
                <w:szCs w:val="22"/>
                <w:lang w:eastAsia="en-US"/>
              </w:rPr>
              <w:object w:dxaOrig="424" w:dyaOrig="436" w14:anchorId="43D63735">
                <v:shape id="_x0000_i1058" type="#_x0000_t75" style="width:21.75pt;height:21.75pt" o:ole="">
                  <v:imagedata r:id="rId102" o:title=""/>
                </v:shape>
                <o:OLEObject Type="Embed" ProgID="CorelDraw.Graphic.16" ShapeID="_x0000_i1058" DrawAspect="Content" ObjectID="_1797422745" r:id="rId103"/>
              </w:object>
            </w:r>
          </w:p>
        </w:tc>
        <w:tc>
          <w:tcPr>
            <w:tcW w:w="3969" w:type="dxa"/>
            <w:vAlign w:val="center"/>
          </w:tcPr>
          <w:p w14:paraId="6B765E59" w14:textId="03BB20B3" w:rsidR="00962810" w:rsidRPr="002D7FEF" w:rsidRDefault="00962810" w:rsidP="00962810">
            <w:pPr>
              <w:jc w:val="left"/>
              <w:textAlignment w:val="center"/>
              <w:rPr>
                <w:rFonts w:ascii="Arial" w:hAnsi="Arial" w:cs="Arial"/>
                <w:highlight w:val="yellow"/>
              </w:rPr>
            </w:pPr>
            <w:r>
              <w:rPr>
                <w:rFonts w:ascii="Arial" w:hAnsi="Arial" w:cs="Arial"/>
              </w:rPr>
              <w:t>Wskaźnik OŚWIETLENIA</w:t>
            </w:r>
            <w:r w:rsidR="003C653B">
              <w:rPr>
                <w:rFonts w:ascii="Arial" w:hAnsi="Arial" w:cs="Arial"/>
              </w:rPr>
              <w:t xml:space="preserve">                             ( niedostępny w tym modelu)</w:t>
            </w:r>
          </w:p>
        </w:tc>
      </w:tr>
      <w:bookmarkEnd w:id="3"/>
    </w:tbl>
    <w:p w14:paraId="2431448F" w14:textId="77777777" w:rsidR="00A6418D" w:rsidRPr="006958A6" w:rsidRDefault="00A6418D" w:rsidP="00D53DC5">
      <w:pPr>
        <w:autoSpaceDE w:val="0"/>
        <w:autoSpaceDN w:val="0"/>
        <w:adjustRightInd w:val="0"/>
        <w:jc w:val="both"/>
        <w:rPr>
          <w:rFonts w:eastAsia="MyriadPro-Bold" w:cs="MyriadPro-Bold"/>
          <w:b/>
          <w:bCs/>
          <w:sz w:val="24"/>
          <w:szCs w:val="24"/>
        </w:rPr>
      </w:pPr>
    </w:p>
    <w:p w14:paraId="5102A442" w14:textId="77777777" w:rsidR="00A4724A" w:rsidRPr="00A656FD" w:rsidRDefault="007F6158" w:rsidP="00A4724A">
      <w:pPr>
        <w:autoSpaceDE w:val="0"/>
        <w:autoSpaceDN w:val="0"/>
        <w:adjustRightInd w:val="0"/>
        <w:jc w:val="both"/>
        <w:rPr>
          <w:rFonts w:eastAsia="MyriadPro-Bold" w:cs="MyriadPro-Bold"/>
          <w:sz w:val="24"/>
          <w:szCs w:val="24"/>
        </w:rPr>
      </w:pPr>
      <w:r w:rsidRPr="00A656FD">
        <w:rPr>
          <w:rFonts w:eastAsia="MyriadPro-Bold" w:cs="MyriadPro-Bold"/>
          <w:sz w:val="24"/>
          <w:szCs w:val="24"/>
        </w:rPr>
        <w:t>W celu rozpoczęcia pracy należy stosować się do poniższych zaleceń:</w:t>
      </w:r>
    </w:p>
    <w:p w14:paraId="6D6460A6" w14:textId="77777777" w:rsidR="00A4724A" w:rsidRPr="00A656FD" w:rsidRDefault="00A4724A" w:rsidP="00A4724A">
      <w:pPr>
        <w:autoSpaceDE w:val="0"/>
        <w:autoSpaceDN w:val="0"/>
        <w:adjustRightInd w:val="0"/>
        <w:jc w:val="both"/>
        <w:rPr>
          <w:rFonts w:eastAsia="MyriadPro-Bold" w:cs="MyriadPro-Bold"/>
          <w:sz w:val="24"/>
          <w:szCs w:val="24"/>
        </w:rPr>
      </w:pPr>
      <w:r w:rsidRPr="00A656FD">
        <w:rPr>
          <w:rFonts w:eastAsia="MyriadPro-Bold" w:cs="MyriadPro-Bold"/>
          <w:sz w:val="24"/>
          <w:szCs w:val="24"/>
        </w:rPr>
        <w:t>√ Skieruj pilota w stronę odbiornika na urządzeniu.</w:t>
      </w:r>
    </w:p>
    <w:p w14:paraId="3EDCB6FE" w14:textId="77777777" w:rsidR="00A4724A" w:rsidRPr="00A656FD" w:rsidRDefault="00A4724A" w:rsidP="00A4724A">
      <w:pPr>
        <w:autoSpaceDE w:val="0"/>
        <w:autoSpaceDN w:val="0"/>
        <w:adjustRightInd w:val="0"/>
        <w:jc w:val="both"/>
        <w:rPr>
          <w:rFonts w:eastAsia="MyriadPro-Bold" w:cs="MyriadPro-Bold"/>
          <w:sz w:val="24"/>
          <w:szCs w:val="24"/>
        </w:rPr>
      </w:pPr>
      <w:r w:rsidRPr="00A656FD">
        <w:rPr>
          <w:rFonts w:eastAsia="MyriadPro-Bold" w:cs="MyriadPro-Bold"/>
          <w:sz w:val="24"/>
          <w:szCs w:val="24"/>
        </w:rPr>
        <w:t>√ Pilot zdalnego sterowania nie może znajdować się dalej niż 7 metrów od urządzenia (bez</w:t>
      </w:r>
    </w:p>
    <w:p w14:paraId="3464FD53" w14:textId="77777777" w:rsidR="00A4724A" w:rsidRPr="00A656FD" w:rsidRDefault="00A4724A" w:rsidP="00A4724A">
      <w:pPr>
        <w:autoSpaceDE w:val="0"/>
        <w:autoSpaceDN w:val="0"/>
        <w:adjustRightInd w:val="0"/>
        <w:jc w:val="both"/>
        <w:rPr>
          <w:rFonts w:eastAsia="MyriadPro-Bold" w:cs="MyriadPro-Bold"/>
          <w:sz w:val="24"/>
          <w:szCs w:val="24"/>
        </w:rPr>
      </w:pPr>
      <w:r w:rsidRPr="00A656FD">
        <w:rPr>
          <w:rFonts w:eastAsia="MyriadPro-Bold" w:cs="MyriadPro-Bold"/>
          <w:sz w:val="24"/>
          <w:szCs w:val="24"/>
        </w:rPr>
        <w:t>przeszkody między pilotem a odbiornikiem).</w:t>
      </w:r>
    </w:p>
    <w:p w14:paraId="215724D5" w14:textId="77777777" w:rsidR="00A6418D" w:rsidRPr="00A656FD" w:rsidRDefault="00A4724A" w:rsidP="00A4724A">
      <w:pPr>
        <w:autoSpaceDE w:val="0"/>
        <w:autoSpaceDN w:val="0"/>
        <w:adjustRightInd w:val="0"/>
        <w:jc w:val="both"/>
        <w:rPr>
          <w:rFonts w:eastAsia="MyriadPro-Bold" w:cs="MyriadPro-Bold"/>
          <w:sz w:val="24"/>
          <w:szCs w:val="24"/>
        </w:rPr>
      </w:pPr>
      <w:r w:rsidRPr="00A656FD">
        <w:rPr>
          <w:rFonts w:eastAsia="MyriadPro-Bold" w:cs="MyriadPro-Bold"/>
          <w:sz w:val="24"/>
          <w:szCs w:val="24"/>
        </w:rPr>
        <w:t>√ Pilota zdalnego sterowania należy używać z najwyższą ostrożnością. Nie należy go upuszczać ani wystawiać na bezpośrednie działanie promieni słonecznych lub źródeł ciepła. Jeśli pilot nie działa, spróbuj wyjąć baterię i włożyć ją z powrotem.</w:t>
      </w:r>
    </w:p>
    <w:p w14:paraId="272CC464" w14:textId="296A4C15" w:rsidR="00A4724A" w:rsidRPr="00A656FD" w:rsidRDefault="00000000" w:rsidP="00A4724A">
      <w:pPr>
        <w:autoSpaceDE w:val="0"/>
        <w:autoSpaceDN w:val="0"/>
        <w:adjustRightInd w:val="0"/>
        <w:jc w:val="center"/>
        <w:rPr>
          <w:rFonts w:eastAsia="MyriadPro-Bold" w:cs="MyriadPro-Bold"/>
          <w:sz w:val="24"/>
          <w:szCs w:val="24"/>
        </w:rPr>
      </w:pPr>
      <w:r>
        <w:rPr>
          <w:rFonts w:eastAsia="MyriadPro-Bold" w:cs="MyriadPro-Bold"/>
          <w:noProof/>
          <w:sz w:val="24"/>
          <w:szCs w:val="24"/>
        </w:rPr>
        <w:object w:dxaOrig="1440" w:dyaOrig="1440" w14:anchorId="342BCA2F">
          <v:shape id="_x0000_s1026" type="#_x0000_t75" style="position:absolute;left:0;text-align:left;margin-left:270.8pt;margin-top:97pt;width:174.45pt;height:147.7pt;z-index:-251639808;mso-width-relative:page;mso-height-relative:page">
            <v:imagedata r:id="rId104" o:title=""/>
          </v:shape>
          <o:OLEObject Type="Embed" ProgID="CorelDraw.Graphic.16" ShapeID="_x0000_s1026" DrawAspect="Content" ObjectID="_1797422755" r:id="rId105"/>
        </w:object>
      </w:r>
      <w:r w:rsidR="00A4724A" w:rsidRPr="00A656FD">
        <w:rPr>
          <w:rFonts w:cs="Arial"/>
          <w:noProof/>
          <w:sz w:val="24"/>
          <w:szCs w:val="24"/>
        </w:rPr>
        <w:drawing>
          <wp:inline distT="0" distB="0" distL="114300" distR="114300" wp14:anchorId="63ED1948" wp14:editId="78587597">
            <wp:extent cx="2434590" cy="1110615"/>
            <wp:effectExtent l="0" t="0" r="3810" b="13335"/>
            <wp:docPr id="189"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 name="图片 16"/>
                    <pic:cNvPicPr>
                      <a:picLocks noChangeAspect="1"/>
                    </pic:cNvPicPr>
                  </pic:nvPicPr>
                  <pic:blipFill>
                    <a:blip r:embed="rId106"/>
                    <a:stretch>
                      <a:fillRect/>
                    </a:stretch>
                  </pic:blipFill>
                  <pic:spPr>
                    <a:xfrm>
                      <a:off x="0" y="0"/>
                      <a:ext cx="2434590" cy="1110615"/>
                    </a:xfrm>
                    <a:prstGeom prst="rect">
                      <a:avLst/>
                    </a:prstGeom>
                    <a:noFill/>
                    <a:ln w="9525">
                      <a:noFill/>
                    </a:ln>
                  </pic:spPr>
                </pic:pic>
              </a:graphicData>
            </a:graphic>
          </wp:inline>
        </w:drawing>
      </w:r>
    </w:p>
    <w:p w14:paraId="7B76EEF7" w14:textId="150CDC40" w:rsidR="00A4724A" w:rsidRPr="00A656FD" w:rsidRDefault="00A4724A" w:rsidP="00A4724A">
      <w:pPr>
        <w:autoSpaceDE w:val="0"/>
        <w:autoSpaceDN w:val="0"/>
        <w:adjustRightInd w:val="0"/>
        <w:jc w:val="center"/>
        <w:rPr>
          <w:rFonts w:eastAsia="MyriadPro-Bold" w:cs="MyriadPro-Bold"/>
          <w:sz w:val="24"/>
          <w:szCs w:val="24"/>
        </w:rPr>
      </w:pPr>
    </w:p>
    <w:p w14:paraId="77B02CB4" w14:textId="3B2D7312" w:rsidR="00A4724A" w:rsidRPr="00A656FD" w:rsidRDefault="00A4724A" w:rsidP="00A4724A">
      <w:pPr>
        <w:autoSpaceDE w:val="0"/>
        <w:autoSpaceDN w:val="0"/>
        <w:adjustRightInd w:val="0"/>
        <w:rPr>
          <w:rFonts w:eastAsia="MyriadPro-Bold" w:cs="MyriadPro-Bold"/>
          <w:sz w:val="24"/>
          <w:szCs w:val="24"/>
        </w:rPr>
      </w:pPr>
      <w:r w:rsidRPr="00A656FD">
        <w:rPr>
          <w:rFonts w:eastAsia="MyriadPro-Bold" w:cs="MyriadPro-Bold"/>
          <w:sz w:val="24"/>
          <w:szCs w:val="24"/>
        </w:rPr>
        <w:t>WKŁADANIE LUB WYMIANA BATERII</w:t>
      </w:r>
    </w:p>
    <w:p w14:paraId="3CAFEFC0" w14:textId="2204E8F4" w:rsidR="00A4724A" w:rsidRPr="00A656FD" w:rsidRDefault="00A4724A" w:rsidP="00A4724A">
      <w:pPr>
        <w:autoSpaceDE w:val="0"/>
        <w:autoSpaceDN w:val="0"/>
        <w:adjustRightInd w:val="0"/>
        <w:rPr>
          <w:rFonts w:eastAsia="MyriadPro-Bold" w:cs="MyriadPro-Bold"/>
          <w:sz w:val="24"/>
          <w:szCs w:val="24"/>
        </w:rPr>
      </w:pPr>
      <w:r w:rsidRPr="00A656FD">
        <w:rPr>
          <w:rFonts w:eastAsia="MyriadPro-Bold" w:cs="MyriadPro-Bold"/>
          <w:sz w:val="24"/>
          <w:szCs w:val="24"/>
        </w:rPr>
        <w:t xml:space="preserve">● </w:t>
      </w:r>
      <w:r w:rsidR="002F26CB">
        <w:rPr>
          <w:rFonts w:eastAsia="MyriadPro-Bold" w:cs="MyriadPro-Bold"/>
          <w:sz w:val="24"/>
          <w:szCs w:val="24"/>
        </w:rPr>
        <w:t>Wysuń szufladkę</w:t>
      </w:r>
      <w:r w:rsidRPr="00A656FD">
        <w:rPr>
          <w:rFonts w:eastAsia="MyriadPro-Bold" w:cs="MyriadPro-Bold"/>
          <w:sz w:val="24"/>
          <w:szCs w:val="24"/>
        </w:rPr>
        <w:t xml:space="preserve"> z </w:t>
      </w:r>
      <w:r w:rsidR="006958A6">
        <w:rPr>
          <w:rFonts w:eastAsia="MyriadPro-Bold" w:cs="MyriadPro-Bold"/>
          <w:sz w:val="24"/>
          <w:szCs w:val="24"/>
        </w:rPr>
        <w:t>tyłu</w:t>
      </w:r>
      <w:r w:rsidRPr="00A656FD">
        <w:rPr>
          <w:rFonts w:eastAsia="MyriadPro-Bold" w:cs="MyriadPro-Bold"/>
          <w:sz w:val="24"/>
          <w:szCs w:val="24"/>
        </w:rPr>
        <w:t xml:space="preserve"> pilota;</w:t>
      </w:r>
    </w:p>
    <w:p w14:paraId="031A614E" w14:textId="77777777" w:rsidR="006958A6" w:rsidRDefault="00A4724A" w:rsidP="00A4724A">
      <w:pPr>
        <w:autoSpaceDE w:val="0"/>
        <w:autoSpaceDN w:val="0"/>
        <w:adjustRightInd w:val="0"/>
        <w:rPr>
          <w:rFonts w:eastAsia="MyriadPro-Bold" w:cs="MyriadPro-Bold"/>
          <w:sz w:val="24"/>
          <w:szCs w:val="24"/>
        </w:rPr>
      </w:pPr>
      <w:r w:rsidRPr="00A656FD">
        <w:rPr>
          <w:rFonts w:eastAsia="MyriadPro-Bold" w:cs="MyriadPro-Bold"/>
          <w:sz w:val="24"/>
          <w:szCs w:val="24"/>
        </w:rPr>
        <w:t xml:space="preserve">● </w:t>
      </w:r>
      <w:r w:rsidR="002F26CB">
        <w:rPr>
          <w:rFonts w:eastAsia="MyriadPro-Bold" w:cs="MyriadPro-Bold"/>
          <w:sz w:val="24"/>
          <w:szCs w:val="24"/>
        </w:rPr>
        <w:t xml:space="preserve">Umieść w wskazanym na rysunku miejscu baterię </w:t>
      </w:r>
    </w:p>
    <w:p w14:paraId="7F44359D" w14:textId="3E70AD5E" w:rsidR="00A4724A" w:rsidRDefault="00D50911" w:rsidP="00A4724A">
      <w:pPr>
        <w:autoSpaceDE w:val="0"/>
        <w:autoSpaceDN w:val="0"/>
        <w:adjustRightInd w:val="0"/>
        <w:rPr>
          <w:rFonts w:eastAsia="MyriadPro-Bold" w:cs="MyriadPro-Bold"/>
          <w:sz w:val="24"/>
          <w:szCs w:val="24"/>
        </w:rPr>
      </w:pPr>
      <w:r>
        <w:rPr>
          <w:rFonts w:eastAsia="MyriadPro-Bold" w:cs="MyriadPro-Bold"/>
          <w:sz w:val="24"/>
          <w:szCs w:val="24"/>
        </w:rPr>
        <w:t xml:space="preserve"> 2x AAA ( 1.5 V)</w:t>
      </w:r>
      <w:r w:rsidR="002F26CB">
        <w:rPr>
          <w:rFonts w:eastAsia="MyriadPro-Bold" w:cs="MyriadPro-Bold"/>
          <w:sz w:val="24"/>
          <w:szCs w:val="24"/>
        </w:rPr>
        <w:t>i zamknij szufladkę</w:t>
      </w:r>
      <w:r w:rsidR="00A4724A" w:rsidRPr="00A656FD">
        <w:rPr>
          <w:rFonts w:eastAsia="MyriadPro-Bold" w:cs="MyriadPro-Bold"/>
          <w:sz w:val="24"/>
          <w:szCs w:val="24"/>
        </w:rPr>
        <w:t>.</w:t>
      </w:r>
    </w:p>
    <w:p w14:paraId="76C9C1A4" w14:textId="0402E6B4" w:rsidR="002F26CB" w:rsidRPr="00A656FD" w:rsidRDefault="002F26CB" w:rsidP="00A4724A">
      <w:pPr>
        <w:autoSpaceDE w:val="0"/>
        <w:autoSpaceDN w:val="0"/>
        <w:adjustRightInd w:val="0"/>
        <w:rPr>
          <w:rFonts w:eastAsia="MyriadPro-Bold" w:cs="MyriadPro-Bold"/>
          <w:sz w:val="24"/>
          <w:szCs w:val="24"/>
        </w:rPr>
      </w:pPr>
    </w:p>
    <w:p w14:paraId="3516A94A" w14:textId="22FCB2F4" w:rsidR="002F26CB" w:rsidRDefault="002F26CB" w:rsidP="00A4724A">
      <w:pPr>
        <w:autoSpaceDE w:val="0"/>
        <w:autoSpaceDN w:val="0"/>
        <w:adjustRightInd w:val="0"/>
        <w:rPr>
          <w:rFonts w:eastAsia="MyriadPro-Bold" w:cs="MyriadPro-Bold"/>
          <w:sz w:val="24"/>
          <w:szCs w:val="24"/>
        </w:rPr>
      </w:pPr>
    </w:p>
    <w:p w14:paraId="536A0EA2" w14:textId="77777777" w:rsidR="005C6A26" w:rsidRDefault="005C6A26" w:rsidP="00A4724A">
      <w:pPr>
        <w:autoSpaceDE w:val="0"/>
        <w:autoSpaceDN w:val="0"/>
        <w:adjustRightInd w:val="0"/>
        <w:rPr>
          <w:rFonts w:eastAsia="MyriadPro-Bold" w:cs="MyriadPro-Bold"/>
          <w:sz w:val="24"/>
          <w:szCs w:val="24"/>
        </w:rPr>
      </w:pPr>
    </w:p>
    <w:p w14:paraId="4D9BE9DC" w14:textId="41D1048C" w:rsidR="00A4724A" w:rsidRPr="00A656FD" w:rsidRDefault="00A4724A" w:rsidP="00A4724A">
      <w:pPr>
        <w:autoSpaceDE w:val="0"/>
        <w:autoSpaceDN w:val="0"/>
        <w:adjustRightInd w:val="0"/>
        <w:rPr>
          <w:rFonts w:eastAsia="MyriadPro-Bold" w:cs="MyriadPro-Bold"/>
          <w:sz w:val="24"/>
          <w:szCs w:val="24"/>
        </w:rPr>
      </w:pPr>
      <w:r w:rsidRPr="00A656FD">
        <w:rPr>
          <w:rFonts w:eastAsia="MyriadPro-Bold" w:cs="MyriadPro-Bold"/>
          <w:sz w:val="24"/>
          <w:szCs w:val="24"/>
        </w:rPr>
        <w:t>√ Jeśli pilot zostanie wymieniony lub zutylizowany,  baterie należy wyjąć i wyrzucić zgodnie z</w:t>
      </w:r>
    </w:p>
    <w:p w14:paraId="716772B6" w14:textId="3C994B24" w:rsidR="00A4724A" w:rsidRPr="00A656FD" w:rsidRDefault="00A4724A" w:rsidP="00A4724A">
      <w:pPr>
        <w:autoSpaceDE w:val="0"/>
        <w:autoSpaceDN w:val="0"/>
        <w:adjustRightInd w:val="0"/>
        <w:rPr>
          <w:rFonts w:eastAsia="MyriadPro-Bold" w:cs="MyriadPro-Bold"/>
          <w:sz w:val="24"/>
          <w:szCs w:val="24"/>
        </w:rPr>
      </w:pPr>
      <w:r w:rsidRPr="00A656FD">
        <w:rPr>
          <w:rFonts w:eastAsia="MyriadPro-Bold" w:cs="MyriadPro-Bold"/>
          <w:sz w:val="24"/>
          <w:szCs w:val="24"/>
        </w:rPr>
        <w:t>aktualn</w:t>
      </w:r>
      <w:r w:rsidR="00B55B2C" w:rsidRPr="00A656FD">
        <w:rPr>
          <w:rFonts w:eastAsia="MyriadPro-Bold" w:cs="MyriadPro-Bold"/>
          <w:sz w:val="24"/>
          <w:szCs w:val="24"/>
        </w:rPr>
        <w:t>ymi</w:t>
      </w:r>
      <w:r w:rsidRPr="00A656FD">
        <w:rPr>
          <w:rFonts w:eastAsia="MyriadPro-Bold" w:cs="MyriadPro-Bold"/>
          <w:sz w:val="24"/>
          <w:szCs w:val="24"/>
        </w:rPr>
        <w:t xml:space="preserve"> przepis</w:t>
      </w:r>
      <w:r w:rsidR="00B55B2C" w:rsidRPr="00A656FD">
        <w:rPr>
          <w:rFonts w:eastAsia="MyriadPro-Bold" w:cs="MyriadPro-Bold"/>
          <w:sz w:val="24"/>
          <w:szCs w:val="24"/>
        </w:rPr>
        <w:t>ami</w:t>
      </w:r>
      <w:r w:rsidRPr="00A656FD">
        <w:rPr>
          <w:rFonts w:eastAsia="MyriadPro-Bold" w:cs="MyriadPro-Bold"/>
          <w:sz w:val="24"/>
          <w:szCs w:val="24"/>
        </w:rPr>
        <w:t xml:space="preserve">, ponieważ są </w:t>
      </w:r>
      <w:r w:rsidR="00B55B2C" w:rsidRPr="00A656FD">
        <w:rPr>
          <w:rFonts w:eastAsia="MyriadPro-Bold" w:cs="MyriadPro-Bold"/>
          <w:sz w:val="24"/>
          <w:szCs w:val="24"/>
        </w:rPr>
        <w:t xml:space="preserve">one </w:t>
      </w:r>
      <w:r w:rsidRPr="00A656FD">
        <w:rPr>
          <w:rFonts w:eastAsia="MyriadPro-Bold" w:cs="MyriadPro-Bold"/>
          <w:sz w:val="24"/>
          <w:szCs w:val="24"/>
        </w:rPr>
        <w:t>szkodliwe dla środowiska.</w:t>
      </w:r>
    </w:p>
    <w:p w14:paraId="28A8AF7F" w14:textId="77777777" w:rsidR="00A4724A" w:rsidRPr="00A656FD" w:rsidRDefault="00A4724A" w:rsidP="00A4724A">
      <w:pPr>
        <w:autoSpaceDE w:val="0"/>
        <w:autoSpaceDN w:val="0"/>
        <w:adjustRightInd w:val="0"/>
        <w:rPr>
          <w:rFonts w:eastAsia="MyriadPro-Bold" w:cs="MyriadPro-Bold"/>
          <w:sz w:val="24"/>
          <w:szCs w:val="24"/>
        </w:rPr>
      </w:pPr>
      <w:r w:rsidRPr="00A656FD">
        <w:rPr>
          <w:rFonts w:eastAsia="MyriadPro-Bold" w:cs="MyriadPro-Bold"/>
          <w:sz w:val="24"/>
          <w:szCs w:val="24"/>
        </w:rPr>
        <w:t xml:space="preserve">√ Nie </w:t>
      </w:r>
      <w:r w:rsidR="007F6158" w:rsidRPr="00A656FD">
        <w:rPr>
          <w:rFonts w:eastAsia="MyriadPro-Bold" w:cs="MyriadPro-Bold"/>
          <w:sz w:val="24"/>
          <w:szCs w:val="24"/>
        </w:rPr>
        <w:t xml:space="preserve">należy </w:t>
      </w:r>
      <w:r w:rsidRPr="00A656FD">
        <w:rPr>
          <w:rFonts w:eastAsia="MyriadPro-Bold" w:cs="MyriadPro-Bold"/>
          <w:sz w:val="24"/>
          <w:szCs w:val="24"/>
        </w:rPr>
        <w:t>miesza</w:t>
      </w:r>
      <w:r w:rsidR="007F6158" w:rsidRPr="00A656FD">
        <w:rPr>
          <w:rFonts w:eastAsia="MyriadPro-Bold" w:cs="MyriadPro-Bold"/>
          <w:sz w:val="24"/>
          <w:szCs w:val="24"/>
        </w:rPr>
        <w:t>ć</w:t>
      </w:r>
      <w:r w:rsidRPr="00A656FD">
        <w:rPr>
          <w:rFonts w:eastAsia="MyriadPro-Bold" w:cs="MyriadPro-Bold"/>
          <w:sz w:val="24"/>
          <w:szCs w:val="24"/>
        </w:rPr>
        <w:t xml:space="preserve"> starych i nowych baterii. Nie </w:t>
      </w:r>
      <w:r w:rsidR="007F6158" w:rsidRPr="00A656FD">
        <w:rPr>
          <w:rFonts w:eastAsia="MyriadPro-Bold" w:cs="MyriadPro-Bold"/>
          <w:sz w:val="24"/>
          <w:szCs w:val="24"/>
        </w:rPr>
        <w:t xml:space="preserve">należy </w:t>
      </w:r>
      <w:r w:rsidRPr="00A656FD">
        <w:rPr>
          <w:rFonts w:eastAsia="MyriadPro-Bold" w:cs="MyriadPro-Bold"/>
          <w:sz w:val="24"/>
          <w:szCs w:val="24"/>
        </w:rPr>
        <w:t>miesza</w:t>
      </w:r>
      <w:r w:rsidR="007F6158" w:rsidRPr="00A656FD">
        <w:rPr>
          <w:rFonts w:eastAsia="MyriadPro-Bold" w:cs="MyriadPro-Bold"/>
          <w:sz w:val="24"/>
          <w:szCs w:val="24"/>
        </w:rPr>
        <w:t>ć</w:t>
      </w:r>
      <w:r w:rsidRPr="00A656FD">
        <w:rPr>
          <w:rFonts w:eastAsia="MyriadPro-Bold" w:cs="MyriadPro-Bold"/>
          <w:sz w:val="24"/>
          <w:szCs w:val="24"/>
        </w:rPr>
        <w:t xml:space="preserve"> baterii alkalicznych, standardowych (węglowo-cynkowych) ani akumulatorów (niklowo-kadmowych).</w:t>
      </w:r>
    </w:p>
    <w:p w14:paraId="6A616CE2" w14:textId="77777777" w:rsidR="00A4724A" w:rsidRPr="00A656FD" w:rsidRDefault="00A4724A" w:rsidP="00A4724A">
      <w:pPr>
        <w:autoSpaceDE w:val="0"/>
        <w:autoSpaceDN w:val="0"/>
        <w:adjustRightInd w:val="0"/>
        <w:rPr>
          <w:rFonts w:eastAsia="MyriadPro-Bold" w:cs="MyriadPro-Bold"/>
          <w:sz w:val="24"/>
          <w:szCs w:val="24"/>
        </w:rPr>
      </w:pPr>
      <w:r w:rsidRPr="00A656FD">
        <w:rPr>
          <w:rFonts w:eastAsia="MyriadPro-Bold" w:cs="MyriadPro-Bold"/>
          <w:sz w:val="24"/>
          <w:szCs w:val="24"/>
        </w:rPr>
        <w:t xml:space="preserve">√ Nie </w:t>
      </w:r>
      <w:r w:rsidR="007F6158" w:rsidRPr="00A656FD">
        <w:rPr>
          <w:rFonts w:eastAsia="MyriadPro-Bold" w:cs="MyriadPro-Bold"/>
          <w:sz w:val="24"/>
          <w:szCs w:val="24"/>
        </w:rPr>
        <w:t xml:space="preserve">wolno </w:t>
      </w:r>
      <w:r w:rsidRPr="00A656FD">
        <w:rPr>
          <w:rFonts w:eastAsia="MyriadPro-Bold" w:cs="MyriadPro-Bold"/>
          <w:sz w:val="24"/>
          <w:szCs w:val="24"/>
        </w:rPr>
        <w:t>wrzuca</w:t>
      </w:r>
      <w:r w:rsidR="007F6158" w:rsidRPr="00A656FD">
        <w:rPr>
          <w:rFonts w:eastAsia="MyriadPro-Bold" w:cs="MyriadPro-Bold"/>
          <w:sz w:val="24"/>
          <w:szCs w:val="24"/>
        </w:rPr>
        <w:t>ć</w:t>
      </w:r>
      <w:r w:rsidRPr="00A656FD">
        <w:rPr>
          <w:rFonts w:eastAsia="MyriadPro-Bold" w:cs="MyriadPro-Bold"/>
          <w:sz w:val="24"/>
          <w:szCs w:val="24"/>
        </w:rPr>
        <w:t xml:space="preserve"> baterii do ognia. Baterie mogą wybuchnąć</w:t>
      </w:r>
      <w:r w:rsidR="007F6158" w:rsidRPr="00A656FD">
        <w:rPr>
          <w:rFonts w:eastAsia="MyriadPro-Bold" w:cs="MyriadPro-Bold"/>
          <w:sz w:val="24"/>
          <w:szCs w:val="24"/>
        </w:rPr>
        <w:t>.</w:t>
      </w:r>
    </w:p>
    <w:p w14:paraId="2A7ED288" w14:textId="77777777" w:rsidR="00FB318E" w:rsidRDefault="00A4724A" w:rsidP="00FB318E">
      <w:pPr>
        <w:autoSpaceDE w:val="0"/>
        <w:autoSpaceDN w:val="0"/>
        <w:adjustRightInd w:val="0"/>
        <w:rPr>
          <w:rFonts w:eastAsia="MyriadPro-Bold" w:cs="MyriadPro-Bold"/>
          <w:sz w:val="24"/>
          <w:szCs w:val="24"/>
        </w:rPr>
      </w:pPr>
      <w:r w:rsidRPr="00A656FD">
        <w:rPr>
          <w:rFonts w:eastAsia="MyriadPro-Bold" w:cs="MyriadPro-Bold"/>
          <w:sz w:val="24"/>
          <w:szCs w:val="24"/>
        </w:rPr>
        <w:t xml:space="preserve">√ Jeśli pilot nie będzie używany przez </w:t>
      </w:r>
      <w:r w:rsidR="007F6158" w:rsidRPr="00A656FD">
        <w:rPr>
          <w:rFonts w:eastAsia="MyriadPro-Bold" w:cs="MyriadPro-Bold"/>
          <w:sz w:val="24"/>
          <w:szCs w:val="24"/>
        </w:rPr>
        <w:t>dłuższy</w:t>
      </w:r>
      <w:r w:rsidRPr="00A656FD">
        <w:rPr>
          <w:rFonts w:eastAsia="MyriadPro-Bold" w:cs="MyriadPro-Bold"/>
          <w:sz w:val="24"/>
          <w:szCs w:val="24"/>
        </w:rPr>
        <w:t xml:space="preserve"> czas, </w:t>
      </w:r>
      <w:r w:rsidR="007F6158" w:rsidRPr="00A656FD">
        <w:rPr>
          <w:rFonts w:eastAsia="MyriadPro-Bold" w:cs="MyriadPro-Bold"/>
          <w:sz w:val="24"/>
          <w:szCs w:val="24"/>
        </w:rPr>
        <w:t xml:space="preserve">należy </w:t>
      </w:r>
      <w:r w:rsidRPr="00A656FD">
        <w:rPr>
          <w:rFonts w:eastAsia="MyriadPro-Bold" w:cs="MyriadPro-Bold"/>
          <w:sz w:val="24"/>
          <w:szCs w:val="24"/>
        </w:rPr>
        <w:t>wyj</w:t>
      </w:r>
      <w:r w:rsidR="007F6158" w:rsidRPr="00A656FD">
        <w:rPr>
          <w:rFonts w:eastAsia="MyriadPro-Bold" w:cs="MyriadPro-Bold"/>
          <w:sz w:val="24"/>
          <w:szCs w:val="24"/>
        </w:rPr>
        <w:t>ąc z niego</w:t>
      </w:r>
      <w:r w:rsidRPr="00A656FD">
        <w:rPr>
          <w:rFonts w:eastAsia="MyriadPro-Bold" w:cs="MyriadPro-Bold"/>
          <w:sz w:val="24"/>
          <w:szCs w:val="24"/>
        </w:rPr>
        <w:t xml:space="preserve"> baterie</w:t>
      </w:r>
    </w:p>
    <w:p w14:paraId="2748BF1F" w14:textId="2D72DC6B" w:rsidR="00D50911" w:rsidRPr="00FB318E" w:rsidRDefault="00D50911" w:rsidP="00FB318E">
      <w:pPr>
        <w:autoSpaceDE w:val="0"/>
        <w:autoSpaceDN w:val="0"/>
        <w:adjustRightInd w:val="0"/>
        <w:rPr>
          <w:rFonts w:eastAsia="MyriadPro-Bold" w:cs="MyriadPro-Bold"/>
          <w:sz w:val="24"/>
          <w:szCs w:val="24"/>
        </w:rPr>
      </w:pPr>
      <w:r>
        <w:rPr>
          <w:noProof/>
        </w:rPr>
        <w:lastRenderedPageBreak/>
        <w:drawing>
          <wp:anchor distT="0" distB="0" distL="114300" distR="114300" simplePos="0" relativeHeight="251671552" behindDoc="0" locked="0" layoutInCell="1" allowOverlap="1" wp14:anchorId="2698B5F9" wp14:editId="60F4F239">
            <wp:simplePos x="0" y="0"/>
            <wp:positionH relativeFrom="column">
              <wp:posOffset>4381995</wp:posOffset>
            </wp:positionH>
            <wp:positionV relativeFrom="paragraph">
              <wp:posOffset>-59377</wp:posOffset>
            </wp:positionV>
            <wp:extent cx="1433830" cy="1533525"/>
            <wp:effectExtent l="0" t="0" r="13970" b="5715"/>
            <wp:wrapNone/>
            <wp:docPr id="18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a:xfrm>
                      <a:off x="0" y="0"/>
                      <a:ext cx="1433830" cy="1533525"/>
                    </a:xfrm>
                    <a:prstGeom prst="rect">
                      <a:avLst/>
                    </a:prstGeom>
                    <a:noFill/>
                    <a:ln>
                      <a:noFill/>
                    </a:ln>
                  </pic:spPr>
                </pic:pic>
              </a:graphicData>
            </a:graphic>
          </wp:anchor>
        </w:drawing>
      </w:r>
      <w:r w:rsidRPr="00D50911">
        <w:rPr>
          <w:b/>
          <w:bCs/>
          <w:sz w:val="24"/>
          <w:szCs w:val="24"/>
          <w:lang w:eastAsia="zh-CN"/>
        </w:rPr>
        <w:t>Włącz / wyłącz klimatyzator</w:t>
      </w:r>
    </w:p>
    <w:p w14:paraId="2CD8D357" w14:textId="77777777" w:rsidR="00D50911" w:rsidRPr="00D50911" w:rsidRDefault="00D50911" w:rsidP="00D50911">
      <w:pPr>
        <w:rPr>
          <w:b/>
          <w:bCs/>
          <w:sz w:val="24"/>
          <w:szCs w:val="24"/>
          <w:lang w:eastAsia="zh-CN"/>
        </w:rPr>
      </w:pPr>
      <w:r w:rsidRPr="00D50911">
        <w:rPr>
          <w:b/>
          <w:bCs/>
          <w:sz w:val="24"/>
          <w:szCs w:val="24"/>
          <w:lang w:eastAsia="zh-CN"/>
        </w:rPr>
        <w:t xml:space="preserve">                                                                                              </w:t>
      </w:r>
    </w:p>
    <w:p w14:paraId="3D025F72" w14:textId="248FDCE1" w:rsidR="00D50911" w:rsidRPr="00D50911" w:rsidRDefault="00D50911" w:rsidP="00D50911">
      <w:pPr>
        <w:rPr>
          <w:sz w:val="24"/>
          <w:szCs w:val="24"/>
          <w:lang w:eastAsia="zh-CN"/>
        </w:rPr>
      </w:pPr>
      <w:r w:rsidRPr="00D50911">
        <w:rPr>
          <w:sz w:val="24"/>
          <w:szCs w:val="24"/>
          <w:lang w:eastAsia="zh-CN"/>
        </w:rPr>
        <w:t xml:space="preserve">Naciśnij przycisk </w:t>
      </w:r>
      <w:r w:rsidRPr="00D50911">
        <w:object w:dxaOrig="617" w:dyaOrig="617" w14:anchorId="3AEF6B07">
          <v:shape id="_x0000_i1060" type="#_x0000_t75" style="width:21.75pt;height:21.75pt" o:ole="">
            <v:imagedata r:id="rId108" o:title=""/>
          </v:shape>
          <o:OLEObject Type="Embed" ProgID="CorelDraw.Graphic.16" ShapeID="_x0000_i1060" DrawAspect="Content" ObjectID="_1797422746" r:id="rId109"/>
        </w:object>
      </w:r>
      <w:r w:rsidRPr="00D50911">
        <w:rPr>
          <w:sz w:val="24"/>
          <w:szCs w:val="24"/>
          <w:lang w:eastAsia="zh-CN"/>
        </w:rPr>
        <w:t>, aby włączyć lub wyłączyć klimatyzator.</w:t>
      </w:r>
    </w:p>
    <w:p w14:paraId="6BDAD707" w14:textId="58C88C2D" w:rsidR="00D50911" w:rsidRDefault="00D50911" w:rsidP="00CF749B">
      <w:pPr>
        <w:rPr>
          <w:b/>
          <w:bCs/>
          <w:sz w:val="24"/>
          <w:szCs w:val="24"/>
          <w:lang w:eastAsia="zh-CN"/>
        </w:rPr>
      </w:pPr>
    </w:p>
    <w:p w14:paraId="6EC14997" w14:textId="77777777" w:rsidR="00D50911" w:rsidRDefault="00D50911" w:rsidP="00D50911">
      <w:pPr>
        <w:rPr>
          <w:b/>
          <w:bCs/>
          <w:sz w:val="24"/>
          <w:szCs w:val="24"/>
          <w:lang w:eastAsia="zh-CN"/>
        </w:rPr>
      </w:pPr>
    </w:p>
    <w:p w14:paraId="13287182" w14:textId="465CBCBC" w:rsidR="00D50911" w:rsidRPr="00D50911" w:rsidRDefault="00D50911" w:rsidP="00D50911">
      <w:pPr>
        <w:rPr>
          <w:b/>
          <w:bCs/>
          <w:sz w:val="24"/>
          <w:szCs w:val="24"/>
          <w:lang w:eastAsia="zh-CN"/>
        </w:rPr>
      </w:pPr>
      <w:r>
        <w:rPr>
          <w:noProof/>
        </w:rPr>
        <w:drawing>
          <wp:anchor distT="0" distB="0" distL="114300" distR="114300" simplePos="0" relativeHeight="251672576" behindDoc="0" locked="0" layoutInCell="1" allowOverlap="1" wp14:anchorId="54DF33A5" wp14:editId="1657770D">
            <wp:simplePos x="0" y="0"/>
            <wp:positionH relativeFrom="margin">
              <wp:posOffset>4381994</wp:posOffset>
            </wp:positionH>
            <wp:positionV relativeFrom="paragraph">
              <wp:posOffset>171631</wp:posOffset>
            </wp:positionV>
            <wp:extent cx="1431925" cy="1535430"/>
            <wp:effectExtent l="0" t="0" r="635" b="3810"/>
            <wp:wrapNone/>
            <wp:docPr id="190"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a:xfrm>
                      <a:off x="0" y="0"/>
                      <a:ext cx="1431925" cy="1535430"/>
                    </a:xfrm>
                    <a:prstGeom prst="rect">
                      <a:avLst/>
                    </a:prstGeom>
                    <a:noFill/>
                    <a:ln>
                      <a:noFill/>
                    </a:ln>
                  </pic:spPr>
                </pic:pic>
              </a:graphicData>
            </a:graphic>
          </wp:anchor>
        </w:drawing>
      </w:r>
      <w:r w:rsidRPr="00D50911">
        <w:rPr>
          <w:b/>
          <w:bCs/>
          <w:sz w:val="24"/>
          <w:szCs w:val="24"/>
          <w:lang w:eastAsia="zh-CN"/>
        </w:rPr>
        <w:t>PRZEŁĄCZ JEDNOSTKĘ TEMPERATURY</w:t>
      </w:r>
    </w:p>
    <w:p w14:paraId="22C65928" w14:textId="77777777" w:rsidR="00D50911" w:rsidRDefault="00D50911" w:rsidP="00D50911">
      <w:pPr>
        <w:rPr>
          <w:sz w:val="24"/>
          <w:szCs w:val="24"/>
          <w:lang w:eastAsia="zh-CN"/>
        </w:rPr>
      </w:pPr>
      <w:r w:rsidRPr="00D50911">
        <w:rPr>
          <w:sz w:val="24"/>
          <w:szCs w:val="24"/>
          <w:lang w:eastAsia="zh-CN"/>
        </w:rPr>
        <w:t xml:space="preserve"> Naciśnij i przytrzymaj przycisk TURBO, potem możesz zmienić</w:t>
      </w:r>
    </w:p>
    <w:p w14:paraId="2BD9304F" w14:textId="3F63E516" w:rsidR="00D50911" w:rsidRPr="00D50911" w:rsidRDefault="00D50911" w:rsidP="00D50911">
      <w:pPr>
        <w:rPr>
          <w:sz w:val="24"/>
          <w:szCs w:val="24"/>
          <w:lang w:eastAsia="zh-CN"/>
        </w:rPr>
      </w:pPr>
      <w:r w:rsidRPr="00D50911">
        <w:rPr>
          <w:sz w:val="24"/>
          <w:szCs w:val="24"/>
          <w:lang w:eastAsia="zh-CN"/>
        </w:rPr>
        <w:t xml:space="preserve"> </w:t>
      </w:r>
      <w:r w:rsidR="008B1247">
        <w:rPr>
          <w:sz w:val="24"/>
          <w:szCs w:val="24"/>
          <w:lang w:eastAsia="zh-CN"/>
        </w:rPr>
        <w:t>j</w:t>
      </w:r>
      <w:r w:rsidRPr="00D50911">
        <w:rPr>
          <w:sz w:val="24"/>
          <w:szCs w:val="24"/>
          <w:lang w:eastAsia="zh-CN"/>
        </w:rPr>
        <w:t>ednostkę</w:t>
      </w:r>
      <w:r>
        <w:rPr>
          <w:sz w:val="24"/>
          <w:szCs w:val="24"/>
          <w:lang w:eastAsia="zh-CN"/>
        </w:rPr>
        <w:t xml:space="preserve"> </w:t>
      </w:r>
      <w:r w:rsidRPr="00D50911">
        <w:rPr>
          <w:sz w:val="24"/>
          <w:szCs w:val="24"/>
          <w:lang w:eastAsia="zh-CN"/>
        </w:rPr>
        <w:t>temperatury.</w:t>
      </w:r>
    </w:p>
    <w:p w14:paraId="5516C139" w14:textId="77777777" w:rsidR="00D50911" w:rsidRDefault="00D50911" w:rsidP="00CF749B">
      <w:pPr>
        <w:rPr>
          <w:b/>
          <w:bCs/>
          <w:sz w:val="24"/>
          <w:szCs w:val="24"/>
          <w:lang w:eastAsia="zh-CN"/>
        </w:rPr>
      </w:pPr>
    </w:p>
    <w:p w14:paraId="2FC22AE0" w14:textId="4CDF340A" w:rsidR="002E003F" w:rsidRDefault="007B4805" w:rsidP="007B4805">
      <w:pPr>
        <w:autoSpaceDE w:val="0"/>
        <w:autoSpaceDN w:val="0"/>
        <w:adjustRightInd w:val="0"/>
        <w:spacing w:line="260" w:lineRule="exact"/>
        <w:rPr>
          <w:rFonts w:eastAsia="MyriadPro-Bold" w:cs="MyriadPro-Bold"/>
          <w:b/>
          <w:bCs/>
          <w:sz w:val="24"/>
          <w:szCs w:val="24"/>
        </w:rPr>
      </w:pPr>
      <w:r w:rsidRPr="00A656FD">
        <w:rPr>
          <w:rFonts w:eastAsia="MyriadPro-Bold" w:cs="MyriadPro-Bold"/>
          <w:b/>
          <w:bCs/>
          <w:sz w:val="24"/>
          <w:szCs w:val="24"/>
        </w:rPr>
        <w:t xml:space="preserve"> </w:t>
      </w:r>
    </w:p>
    <w:p w14:paraId="29DC4903" w14:textId="02E9C8B7" w:rsidR="00D50911" w:rsidRDefault="00D50911" w:rsidP="007B4805">
      <w:pPr>
        <w:autoSpaceDE w:val="0"/>
        <w:autoSpaceDN w:val="0"/>
        <w:adjustRightInd w:val="0"/>
        <w:spacing w:line="260" w:lineRule="exact"/>
        <w:rPr>
          <w:rFonts w:eastAsia="MyriadPro-Bold" w:cs="MyriadPro-Bold"/>
          <w:b/>
          <w:bCs/>
          <w:sz w:val="24"/>
          <w:szCs w:val="24"/>
        </w:rPr>
      </w:pPr>
    </w:p>
    <w:p w14:paraId="720ECD90" w14:textId="1FC5C1C3" w:rsidR="00D50911" w:rsidRPr="00D50911" w:rsidRDefault="00D50911" w:rsidP="00D50911">
      <w:pPr>
        <w:autoSpaceDE w:val="0"/>
        <w:autoSpaceDN w:val="0"/>
        <w:adjustRightInd w:val="0"/>
        <w:spacing w:line="260" w:lineRule="exact"/>
        <w:rPr>
          <w:rFonts w:eastAsia="MyriadPro-Bold" w:cs="MyriadPro-Bold"/>
          <w:b/>
          <w:bCs/>
          <w:sz w:val="24"/>
          <w:szCs w:val="24"/>
        </w:rPr>
      </w:pPr>
      <w:r w:rsidRPr="00D50911">
        <w:rPr>
          <w:rFonts w:eastAsia="MyriadPro-Bold" w:cs="MyriadPro-Bold"/>
          <w:b/>
          <w:bCs/>
          <w:sz w:val="24"/>
          <w:szCs w:val="24"/>
        </w:rPr>
        <w:t>TRYB CHŁODZENIA</w:t>
      </w:r>
      <w:r w:rsidR="005C6A26">
        <w:rPr>
          <w:rFonts w:eastAsia="MyriadPro-Bold" w:cs="MyriadPro-Bold"/>
          <w:b/>
          <w:bCs/>
          <w:sz w:val="24"/>
          <w:szCs w:val="24"/>
        </w:rPr>
        <w:t xml:space="preserve"> „COOL”</w:t>
      </w:r>
    </w:p>
    <w:p w14:paraId="3CF10FC3" w14:textId="049A5112" w:rsidR="00D50911" w:rsidRPr="00D50911" w:rsidRDefault="00D50911" w:rsidP="00D50911">
      <w:pPr>
        <w:autoSpaceDE w:val="0"/>
        <w:autoSpaceDN w:val="0"/>
        <w:adjustRightInd w:val="0"/>
        <w:spacing w:line="260" w:lineRule="exact"/>
        <w:rPr>
          <w:rFonts w:eastAsia="MyriadPro-Bold" w:cs="MyriadPro-Bold"/>
          <w:b/>
          <w:bCs/>
          <w:sz w:val="24"/>
          <w:szCs w:val="24"/>
        </w:rPr>
      </w:pPr>
      <w:r>
        <w:rPr>
          <w:noProof/>
        </w:rPr>
        <w:drawing>
          <wp:anchor distT="0" distB="0" distL="114300" distR="114300" simplePos="0" relativeHeight="251675648" behindDoc="0" locked="0" layoutInCell="1" allowOverlap="1" wp14:anchorId="40A28F4A" wp14:editId="74FFC909">
            <wp:simplePos x="0" y="0"/>
            <wp:positionH relativeFrom="column">
              <wp:posOffset>4381994</wp:posOffset>
            </wp:positionH>
            <wp:positionV relativeFrom="paragraph">
              <wp:posOffset>213121</wp:posOffset>
            </wp:positionV>
            <wp:extent cx="1433830" cy="1539875"/>
            <wp:effectExtent l="0" t="0" r="13970" b="14605"/>
            <wp:wrapNone/>
            <wp:docPr id="193"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a:xfrm>
                      <a:off x="0" y="0"/>
                      <a:ext cx="1433830" cy="1539875"/>
                    </a:xfrm>
                    <a:prstGeom prst="rect">
                      <a:avLst/>
                    </a:prstGeom>
                    <a:noFill/>
                    <a:ln>
                      <a:noFill/>
                    </a:ln>
                  </pic:spPr>
                </pic:pic>
              </a:graphicData>
            </a:graphic>
          </wp:anchor>
        </w:drawing>
      </w:r>
      <w:r>
        <w:rPr>
          <w:noProof/>
          <w:sz w:val="20"/>
          <w:szCs w:val="21"/>
        </w:rPr>
        <w:drawing>
          <wp:anchor distT="0" distB="0" distL="114300" distR="114300" simplePos="0" relativeHeight="251673600" behindDoc="0" locked="0" layoutInCell="1" allowOverlap="1" wp14:anchorId="5061EC0E" wp14:editId="1E2EA273">
            <wp:simplePos x="0" y="0"/>
            <wp:positionH relativeFrom="column">
              <wp:posOffset>1237615</wp:posOffset>
            </wp:positionH>
            <wp:positionV relativeFrom="paragraph">
              <wp:posOffset>218192</wp:posOffset>
            </wp:positionV>
            <wp:extent cx="508635" cy="265430"/>
            <wp:effectExtent l="0" t="0" r="5715" b="1270"/>
            <wp:wrapNone/>
            <wp:docPr id="191"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a:xfrm>
                      <a:off x="0" y="0"/>
                      <a:ext cx="508635" cy="265430"/>
                    </a:xfrm>
                    <a:prstGeom prst="rect">
                      <a:avLst/>
                    </a:prstGeom>
                    <a:noFill/>
                    <a:ln>
                      <a:noFill/>
                    </a:ln>
                  </pic:spPr>
                </pic:pic>
              </a:graphicData>
            </a:graphic>
          </wp:anchor>
        </w:drawing>
      </w:r>
    </w:p>
    <w:p w14:paraId="205FF87B" w14:textId="33A0BEDD" w:rsidR="00D50911" w:rsidRDefault="00D50911" w:rsidP="00D50911">
      <w:pPr>
        <w:autoSpaceDE w:val="0"/>
        <w:autoSpaceDN w:val="0"/>
        <w:adjustRightInd w:val="0"/>
        <w:spacing w:line="260" w:lineRule="exact"/>
        <w:rPr>
          <w:rFonts w:eastAsia="MyriadPro-Bold" w:cs="MyriadPro-Bold"/>
          <w:sz w:val="24"/>
          <w:szCs w:val="24"/>
        </w:rPr>
      </w:pPr>
      <w:r w:rsidRPr="00D50911">
        <w:rPr>
          <w:rFonts w:eastAsia="MyriadPro-Bold" w:cs="MyriadPro-Bold"/>
          <w:b/>
          <w:bCs/>
          <w:sz w:val="24"/>
          <w:szCs w:val="24"/>
        </w:rPr>
        <w:t xml:space="preserve"> </w:t>
      </w:r>
      <w:r w:rsidRPr="00D50911">
        <w:rPr>
          <w:rFonts w:eastAsia="MyriadPro-Bold" w:cs="MyriadPro-Bold"/>
          <w:sz w:val="24"/>
          <w:szCs w:val="24"/>
        </w:rPr>
        <w:t xml:space="preserve">Funkcja chłodzenia </w:t>
      </w:r>
      <w:r>
        <w:rPr>
          <w:rFonts w:eastAsia="MyriadPro-Bold" w:cs="MyriadPro-Bold"/>
          <w:sz w:val="24"/>
          <w:szCs w:val="24"/>
        </w:rPr>
        <w:t xml:space="preserve">                </w:t>
      </w:r>
      <w:r w:rsidRPr="00D50911">
        <w:rPr>
          <w:rFonts w:eastAsia="MyriadPro-Bold" w:cs="MyriadPro-Bold"/>
          <w:sz w:val="24"/>
          <w:szCs w:val="24"/>
        </w:rPr>
        <w:t xml:space="preserve">umożliwia klimatyzatorowi chłodzenie </w:t>
      </w:r>
    </w:p>
    <w:p w14:paraId="3BD1E61B" w14:textId="7FCAB9C0" w:rsidR="00D50911" w:rsidRPr="00D50911" w:rsidRDefault="005C6A26" w:rsidP="00D50911">
      <w:pPr>
        <w:autoSpaceDE w:val="0"/>
        <w:autoSpaceDN w:val="0"/>
        <w:adjustRightInd w:val="0"/>
        <w:spacing w:line="260" w:lineRule="exact"/>
        <w:rPr>
          <w:rFonts w:eastAsia="MyriadPro-Bold" w:cs="MyriadPro-Bold"/>
          <w:sz w:val="24"/>
          <w:szCs w:val="24"/>
        </w:rPr>
      </w:pPr>
      <w:r>
        <w:rPr>
          <w:rFonts w:eastAsia="MyriadPro-Bold" w:cs="MyriadPro-Bold"/>
          <w:sz w:val="24"/>
          <w:szCs w:val="24"/>
        </w:rPr>
        <w:t>p</w:t>
      </w:r>
      <w:r w:rsidR="00D50911" w:rsidRPr="00D50911">
        <w:rPr>
          <w:rFonts w:eastAsia="MyriadPro-Bold" w:cs="MyriadPro-Bold"/>
          <w:sz w:val="24"/>
          <w:szCs w:val="24"/>
        </w:rPr>
        <w:t>omieszczenia</w:t>
      </w:r>
      <w:r w:rsidR="00D50911">
        <w:rPr>
          <w:rFonts w:eastAsia="MyriadPro-Bold" w:cs="MyriadPro-Bold"/>
          <w:sz w:val="24"/>
          <w:szCs w:val="24"/>
        </w:rPr>
        <w:t xml:space="preserve"> </w:t>
      </w:r>
      <w:r w:rsidR="00D50911" w:rsidRPr="00D50911">
        <w:rPr>
          <w:rFonts w:eastAsia="MyriadPro-Bold" w:cs="MyriadPro-Bold"/>
          <w:sz w:val="24"/>
          <w:szCs w:val="24"/>
        </w:rPr>
        <w:t>i jednocześnie zmniejsza wilgotność powietrza.</w:t>
      </w:r>
    </w:p>
    <w:p w14:paraId="7E9DE806" w14:textId="396DDE10" w:rsidR="00D50911" w:rsidRDefault="00D50911" w:rsidP="00D50911">
      <w:pPr>
        <w:autoSpaceDE w:val="0"/>
        <w:autoSpaceDN w:val="0"/>
        <w:adjustRightInd w:val="0"/>
        <w:spacing w:line="260" w:lineRule="exact"/>
        <w:rPr>
          <w:rFonts w:eastAsia="MyriadPro-Bold" w:cs="MyriadPro-Bold"/>
          <w:sz w:val="24"/>
          <w:szCs w:val="24"/>
        </w:rPr>
      </w:pPr>
      <w:r>
        <w:rPr>
          <w:rFonts w:eastAsia="MyriadPro-Bold" w:cs="MyriadPro-Bold"/>
          <w:noProof/>
          <w:sz w:val="24"/>
          <w:szCs w:val="24"/>
        </w:rPr>
        <w:drawing>
          <wp:anchor distT="0" distB="0" distL="114300" distR="114300" simplePos="0" relativeHeight="251674624" behindDoc="0" locked="0" layoutInCell="1" allowOverlap="1" wp14:anchorId="413B0F67" wp14:editId="06F42335">
            <wp:simplePos x="0" y="0"/>
            <wp:positionH relativeFrom="column">
              <wp:posOffset>1118870</wp:posOffset>
            </wp:positionH>
            <wp:positionV relativeFrom="paragraph">
              <wp:posOffset>225557</wp:posOffset>
            </wp:positionV>
            <wp:extent cx="228600" cy="247650"/>
            <wp:effectExtent l="0" t="0" r="0" b="0"/>
            <wp:wrapNone/>
            <wp:docPr id="192" name="Obraz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228600" cy="247650"/>
                    </a:xfrm>
                    <a:prstGeom prst="rect">
                      <a:avLst/>
                    </a:prstGeom>
                    <a:noFill/>
                  </pic:spPr>
                </pic:pic>
              </a:graphicData>
            </a:graphic>
          </wp:anchor>
        </w:drawing>
      </w:r>
      <w:r w:rsidRPr="00D50911">
        <w:rPr>
          <w:rFonts w:eastAsia="MyriadPro-Bold" w:cs="MyriadPro-Bold" w:hint="eastAsia"/>
          <w:sz w:val="24"/>
          <w:szCs w:val="24"/>
        </w:rPr>
        <w:t>●</w:t>
      </w:r>
      <w:r w:rsidRPr="00D50911">
        <w:rPr>
          <w:rFonts w:eastAsia="MyriadPro-Bold" w:cs="MyriadPro-Bold"/>
          <w:sz w:val="24"/>
          <w:szCs w:val="24"/>
        </w:rPr>
        <w:t xml:space="preserve"> Aby aktywować funkcję chłodzenia (COOL), naciśnij przycisk </w:t>
      </w:r>
    </w:p>
    <w:p w14:paraId="7A3600BC" w14:textId="07233F03" w:rsidR="00D50911" w:rsidRPr="00D50911" w:rsidRDefault="00D50911" w:rsidP="00D50911">
      <w:pPr>
        <w:autoSpaceDE w:val="0"/>
        <w:autoSpaceDN w:val="0"/>
        <w:adjustRightInd w:val="0"/>
        <w:spacing w:line="260" w:lineRule="exact"/>
        <w:rPr>
          <w:rFonts w:eastAsia="MyriadPro-Bold" w:cs="MyriadPro-Bold"/>
          <w:sz w:val="24"/>
          <w:szCs w:val="24"/>
        </w:rPr>
      </w:pPr>
      <w:r w:rsidRPr="00D50911">
        <w:rPr>
          <w:rFonts w:eastAsia="MyriadPro-Bold" w:cs="MyriadPro-Bold"/>
          <w:sz w:val="24"/>
          <w:szCs w:val="24"/>
        </w:rPr>
        <w:t xml:space="preserve">MODE aż symbol </w:t>
      </w:r>
      <w:r>
        <w:rPr>
          <w:rFonts w:eastAsia="MyriadPro-Bold" w:cs="MyriadPro-Bold"/>
          <w:sz w:val="24"/>
          <w:szCs w:val="24"/>
        </w:rPr>
        <w:t xml:space="preserve">        </w:t>
      </w:r>
      <w:r w:rsidRPr="00D50911">
        <w:rPr>
          <w:rFonts w:eastAsia="MyriadPro-Bold" w:cs="MyriadPro-Bold"/>
          <w:sz w:val="24"/>
          <w:szCs w:val="24"/>
        </w:rPr>
        <w:t>pojawi się na wyświetlaczu.</w:t>
      </w:r>
    </w:p>
    <w:p w14:paraId="48DAC304" w14:textId="3C508166" w:rsidR="00D50911" w:rsidRDefault="00D50911" w:rsidP="00D50911">
      <w:pPr>
        <w:autoSpaceDE w:val="0"/>
        <w:autoSpaceDN w:val="0"/>
        <w:adjustRightInd w:val="0"/>
        <w:spacing w:line="260" w:lineRule="exact"/>
        <w:rPr>
          <w:rFonts w:eastAsia="MyriadPro-Bold" w:cs="MyriadPro-Bold"/>
          <w:sz w:val="24"/>
          <w:szCs w:val="24"/>
        </w:rPr>
      </w:pPr>
      <w:r w:rsidRPr="005C6A26">
        <w:rPr>
          <w:rFonts w:eastAsia="MyriadPro-Bold" w:cs="MyriadPro-Bold" w:hint="eastAsia"/>
          <w:sz w:val="24"/>
          <w:szCs w:val="24"/>
        </w:rPr>
        <w:t>●</w:t>
      </w:r>
      <w:r w:rsidRPr="005C6A26">
        <w:rPr>
          <w:rFonts w:eastAsia="MyriadPro-Bold" w:cs="MyriadPro-Bold"/>
          <w:sz w:val="24"/>
          <w:szCs w:val="24"/>
        </w:rPr>
        <w:t xml:space="preserve"> Za pomocą przycisku </w:t>
      </w:r>
      <w:r w:rsidRPr="005C6A26">
        <w:object w:dxaOrig="327" w:dyaOrig="194" w14:anchorId="6D8D124A">
          <v:shape id="_x0000_i1061" type="#_x0000_t75" style="width:15.75pt;height:8.25pt" o:ole="">
            <v:imagedata r:id="rId47" o:title=""/>
          </v:shape>
          <o:OLEObject Type="Embed" ProgID="CorelDraw.Graphic.16" ShapeID="_x0000_i1061" DrawAspect="Content" ObjectID="_1797422747" r:id="rId114"/>
        </w:object>
      </w:r>
      <w:r w:rsidRPr="005C6A26">
        <w:rPr>
          <w:rFonts w:eastAsia="MyriadPro-Bold" w:cs="MyriadPro-Bold"/>
          <w:sz w:val="24"/>
          <w:szCs w:val="24"/>
        </w:rPr>
        <w:t xml:space="preserve">  lub </w:t>
      </w:r>
      <w:r w:rsidRPr="005C6A26">
        <w:object w:dxaOrig="375" w:dyaOrig="206" w14:anchorId="54337614">
          <v:shape id="_x0000_i1062" type="#_x0000_t75" style="width:18.75pt;height:9pt" o:ole="">
            <v:imagedata r:id="rId49" o:title=""/>
          </v:shape>
          <o:OLEObject Type="Embed" ProgID="CorelDraw.Graphic.16" ShapeID="_x0000_i1062" DrawAspect="Content" ObjectID="_1797422748" r:id="rId115"/>
        </w:object>
      </w:r>
      <w:r w:rsidRPr="005C6A26">
        <w:rPr>
          <w:rFonts w:eastAsia="MyriadPro-Bold" w:cs="MyriadPro-Bold"/>
          <w:sz w:val="24"/>
          <w:szCs w:val="24"/>
        </w:rPr>
        <w:t>ustaw temperaturę</w:t>
      </w:r>
      <w:r w:rsidRPr="00D50911">
        <w:rPr>
          <w:rFonts w:eastAsia="MyriadPro-Bold" w:cs="MyriadPro-Bold"/>
          <w:sz w:val="24"/>
          <w:szCs w:val="24"/>
        </w:rPr>
        <w:t xml:space="preserve"> </w:t>
      </w:r>
      <w:r w:rsidR="004B2882">
        <w:rPr>
          <w:rFonts w:eastAsia="MyriadPro-Bold" w:cs="MyriadPro-Bold"/>
          <w:sz w:val="24"/>
          <w:szCs w:val="24"/>
        </w:rPr>
        <w:t>[</w:t>
      </w:r>
      <w:r w:rsidRPr="00D50911">
        <w:rPr>
          <w:rFonts w:eastAsia="MyriadPro-Bold" w:cs="MyriadPro-Bold"/>
          <w:sz w:val="24"/>
          <w:szCs w:val="24"/>
        </w:rPr>
        <w:t xml:space="preserve">18 </w:t>
      </w:r>
      <w:r w:rsidRPr="00D50911">
        <w:rPr>
          <w:rFonts w:eastAsia="MyriadPro-Bold" w:cs="MyriadPro-Bold" w:hint="eastAsia"/>
          <w:sz w:val="24"/>
          <w:szCs w:val="24"/>
        </w:rPr>
        <w:t>℃</w:t>
      </w:r>
      <w:r w:rsidRPr="00D50911">
        <w:rPr>
          <w:rFonts w:eastAsia="MyriadPro-Bold" w:cs="MyriadPro-Bold"/>
          <w:sz w:val="24"/>
          <w:szCs w:val="24"/>
        </w:rPr>
        <w:t xml:space="preserve"> -32 </w:t>
      </w:r>
      <w:r w:rsidRPr="00D50911">
        <w:rPr>
          <w:rFonts w:eastAsia="MyriadPro-Bold" w:cs="MyriadPro-Bold" w:hint="eastAsia"/>
          <w:sz w:val="24"/>
          <w:szCs w:val="24"/>
        </w:rPr>
        <w:t>℃</w:t>
      </w:r>
    </w:p>
    <w:p w14:paraId="2A3FD350" w14:textId="10C4E005" w:rsidR="00D50911" w:rsidRPr="00D50911" w:rsidRDefault="00D50911" w:rsidP="00D50911">
      <w:pPr>
        <w:autoSpaceDE w:val="0"/>
        <w:autoSpaceDN w:val="0"/>
        <w:adjustRightInd w:val="0"/>
        <w:spacing w:line="260" w:lineRule="exact"/>
        <w:rPr>
          <w:rFonts w:eastAsia="MyriadPro-Bold" w:cs="MyriadPro-Bold"/>
          <w:sz w:val="24"/>
          <w:szCs w:val="24"/>
        </w:rPr>
      </w:pPr>
      <w:r w:rsidRPr="00D50911">
        <w:rPr>
          <w:rFonts w:eastAsia="MyriadPro-Bold" w:cs="MyriadPro-Bold"/>
          <w:sz w:val="24"/>
          <w:szCs w:val="24"/>
        </w:rPr>
        <w:t xml:space="preserve"> (64 </w:t>
      </w:r>
      <w:r w:rsidRPr="00D50911">
        <w:rPr>
          <w:rFonts w:eastAsia="MyriadPro-Bold" w:cs="MyriadPro-Bold" w:hint="eastAsia"/>
          <w:sz w:val="24"/>
          <w:szCs w:val="24"/>
        </w:rPr>
        <w:t>℉</w:t>
      </w:r>
      <w:r w:rsidRPr="00D50911">
        <w:rPr>
          <w:rFonts w:eastAsia="MyriadPro-Bold" w:cs="MyriadPro-Bold"/>
          <w:sz w:val="24"/>
          <w:szCs w:val="24"/>
        </w:rPr>
        <w:t xml:space="preserve"> -90 </w:t>
      </w:r>
      <w:r w:rsidRPr="00D50911">
        <w:rPr>
          <w:rFonts w:eastAsia="MyriadPro-Bold" w:cs="MyriadPro-Bold" w:hint="eastAsia"/>
          <w:sz w:val="24"/>
          <w:szCs w:val="24"/>
        </w:rPr>
        <w:t>℉</w:t>
      </w:r>
      <w:r w:rsidRPr="00D50911">
        <w:rPr>
          <w:rFonts w:eastAsia="MyriadPro-Bold" w:cs="MyriadPro-Bold"/>
          <w:sz w:val="24"/>
          <w:szCs w:val="24"/>
        </w:rPr>
        <w:t>)</w:t>
      </w:r>
      <w:r w:rsidR="004B2882">
        <w:rPr>
          <w:rFonts w:eastAsia="MyriadPro-Bold" w:cs="MyriadPro-Bold"/>
          <w:sz w:val="24"/>
          <w:szCs w:val="24"/>
        </w:rPr>
        <w:t>]</w:t>
      </w:r>
      <w:r>
        <w:rPr>
          <w:rFonts w:eastAsia="MyriadPro-Bold" w:cs="MyriadPro-Bold"/>
          <w:sz w:val="24"/>
          <w:szCs w:val="24"/>
        </w:rPr>
        <w:t xml:space="preserve"> </w:t>
      </w:r>
      <w:r w:rsidRPr="00D50911">
        <w:rPr>
          <w:rFonts w:eastAsia="MyriadPro-Bold" w:cs="MyriadPro-Bold"/>
          <w:sz w:val="24"/>
          <w:szCs w:val="24"/>
        </w:rPr>
        <w:t>niższ</w:t>
      </w:r>
      <w:r w:rsidR="004B2882">
        <w:rPr>
          <w:rFonts w:eastAsia="MyriadPro-Bold" w:cs="MyriadPro-Bold"/>
          <w:sz w:val="24"/>
          <w:szCs w:val="24"/>
        </w:rPr>
        <w:t>ą</w:t>
      </w:r>
      <w:r w:rsidRPr="00D50911">
        <w:rPr>
          <w:rFonts w:eastAsia="MyriadPro-Bold" w:cs="MyriadPro-Bold"/>
          <w:sz w:val="24"/>
          <w:szCs w:val="24"/>
        </w:rPr>
        <w:t xml:space="preserve"> niż w pomieszczeniu.</w:t>
      </w:r>
    </w:p>
    <w:p w14:paraId="0F2D4838" w14:textId="304E15FD" w:rsidR="00FF737C" w:rsidRDefault="00FF737C" w:rsidP="00FF737C">
      <w:pPr>
        <w:spacing w:line="360" w:lineRule="exact"/>
        <w:ind w:left="250" w:hangingChars="104" w:hanging="250"/>
        <w:textAlignment w:val="center"/>
        <w:rPr>
          <w:rFonts w:ascii="Arial" w:hAnsi="Arial" w:cs="Arial"/>
          <w:sz w:val="24"/>
          <w:shd w:val="clear" w:color="auto" w:fill="BFBFBF" w:themeFill="background1" w:themeFillShade="BF"/>
        </w:rPr>
      </w:pPr>
    </w:p>
    <w:p w14:paraId="34C60989" w14:textId="642B4BB5" w:rsidR="008B1247" w:rsidRDefault="008B1247" w:rsidP="00FB6C6B">
      <w:pPr>
        <w:rPr>
          <w:rFonts w:eastAsia="MyriadPro-Bold" w:cs="MyriadPro-Bold"/>
          <w:b/>
          <w:bCs/>
          <w:sz w:val="24"/>
          <w:szCs w:val="24"/>
        </w:rPr>
      </w:pPr>
    </w:p>
    <w:p w14:paraId="44FD7DFD" w14:textId="259A794A" w:rsidR="00C9107C" w:rsidRPr="00D50911" w:rsidRDefault="00C9107C" w:rsidP="00C9107C">
      <w:pPr>
        <w:autoSpaceDE w:val="0"/>
        <w:autoSpaceDN w:val="0"/>
        <w:adjustRightInd w:val="0"/>
        <w:spacing w:line="260" w:lineRule="exact"/>
        <w:rPr>
          <w:rFonts w:eastAsia="MyriadPro-Bold" w:cs="MyriadPro-Bold"/>
          <w:b/>
          <w:bCs/>
          <w:sz w:val="24"/>
          <w:szCs w:val="24"/>
        </w:rPr>
      </w:pPr>
      <w:r>
        <w:rPr>
          <w:noProof/>
        </w:rPr>
        <w:drawing>
          <wp:anchor distT="0" distB="0" distL="114300" distR="114300" simplePos="0" relativeHeight="251729920" behindDoc="0" locked="0" layoutInCell="1" allowOverlap="1" wp14:anchorId="3B734A68" wp14:editId="47819CB5">
            <wp:simplePos x="0" y="0"/>
            <wp:positionH relativeFrom="column">
              <wp:posOffset>4382695</wp:posOffset>
            </wp:positionH>
            <wp:positionV relativeFrom="paragraph">
              <wp:posOffset>240830</wp:posOffset>
            </wp:positionV>
            <wp:extent cx="1433830" cy="1539875"/>
            <wp:effectExtent l="0" t="0" r="13970" b="14605"/>
            <wp:wrapNone/>
            <wp:docPr id="455"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a:xfrm>
                      <a:off x="0" y="0"/>
                      <a:ext cx="1433830" cy="1539875"/>
                    </a:xfrm>
                    <a:prstGeom prst="rect">
                      <a:avLst/>
                    </a:prstGeom>
                    <a:noFill/>
                    <a:ln>
                      <a:noFill/>
                    </a:ln>
                  </pic:spPr>
                </pic:pic>
              </a:graphicData>
            </a:graphic>
          </wp:anchor>
        </w:drawing>
      </w:r>
      <w:r w:rsidRPr="00C9107C">
        <w:rPr>
          <w:rFonts w:eastAsia="MyriadPro-Bold" w:cs="MyriadPro-Bold"/>
          <w:b/>
          <w:bCs/>
          <w:sz w:val="24"/>
          <w:szCs w:val="24"/>
        </w:rPr>
        <w:t xml:space="preserve"> </w:t>
      </w:r>
      <w:r w:rsidRPr="00D50911">
        <w:rPr>
          <w:rFonts w:eastAsia="MyriadPro-Bold" w:cs="MyriadPro-Bold"/>
          <w:b/>
          <w:bCs/>
          <w:sz w:val="24"/>
          <w:szCs w:val="24"/>
        </w:rPr>
        <w:t xml:space="preserve">TRYB </w:t>
      </w:r>
      <w:r>
        <w:rPr>
          <w:rFonts w:eastAsia="MyriadPro-Bold" w:cs="MyriadPro-Bold"/>
          <w:b/>
          <w:bCs/>
          <w:sz w:val="24"/>
          <w:szCs w:val="24"/>
        </w:rPr>
        <w:t>GR</w:t>
      </w:r>
      <w:r w:rsidR="001C584D">
        <w:rPr>
          <w:rFonts w:eastAsia="MyriadPro-Bold" w:cs="MyriadPro-Bold"/>
          <w:b/>
          <w:bCs/>
          <w:sz w:val="24"/>
          <w:szCs w:val="24"/>
        </w:rPr>
        <w:t>Z</w:t>
      </w:r>
      <w:r>
        <w:rPr>
          <w:rFonts w:eastAsia="MyriadPro-Bold" w:cs="MyriadPro-Bold"/>
          <w:b/>
          <w:bCs/>
          <w:sz w:val="24"/>
          <w:szCs w:val="24"/>
        </w:rPr>
        <w:t>ANIA „HEAT”</w:t>
      </w:r>
      <w:r w:rsidR="001C584D" w:rsidRPr="001C584D">
        <w:rPr>
          <w:rFonts w:eastAsia="MyriadPro-Bold" w:cs="MyriadPro-Bold"/>
          <w:b/>
          <w:bCs/>
          <w:sz w:val="24"/>
          <w:szCs w:val="24"/>
        </w:rPr>
        <w:t xml:space="preserve"> </w:t>
      </w:r>
      <w:r w:rsidR="001C584D" w:rsidRPr="005C6A26">
        <w:rPr>
          <w:rFonts w:eastAsia="MyriadPro-Bold" w:cs="MyriadPro-Bold"/>
          <w:b/>
          <w:bCs/>
          <w:sz w:val="24"/>
          <w:szCs w:val="24"/>
        </w:rPr>
        <w:t>– opcja, wybrane modele</w:t>
      </w:r>
    </w:p>
    <w:p w14:paraId="4BD73A29" w14:textId="25479DE8" w:rsidR="00C9107C" w:rsidRPr="00D50911" w:rsidRDefault="00C9107C" w:rsidP="00C9107C">
      <w:pPr>
        <w:autoSpaceDE w:val="0"/>
        <w:autoSpaceDN w:val="0"/>
        <w:adjustRightInd w:val="0"/>
        <w:spacing w:line="260" w:lineRule="exact"/>
        <w:rPr>
          <w:rFonts w:eastAsia="MyriadPro-Bold" w:cs="MyriadPro-Bold"/>
          <w:b/>
          <w:bCs/>
          <w:sz w:val="24"/>
          <w:szCs w:val="24"/>
        </w:rPr>
      </w:pPr>
      <w:r>
        <w:rPr>
          <w:noProof/>
        </w:rPr>
        <w:drawing>
          <wp:anchor distT="0" distB="0" distL="114300" distR="114300" simplePos="0" relativeHeight="251738112" behindDoc="0" locked="0" layoutInCell="1" allowOverlap="1" wp14:anchorId="41F6741A" wp14:editId="3227066F">
            <wp:simplePos x="0" y="0"/>
            <wp:positionH relativeFrom="column">
              <wp:posOffset>1116280</wp:posOffset>
            </wp:positionH>
            <wp:positionV relativeFrom="paragraph">
              <wp:posOffset>178130</wp:posOffset>
            </wp:positionV>
            <wp:extent cx="332509" cy="309388"/>
            <wp:effectExtent l="0" t="0" r="0" b="0"/>
            <wp:wrapNone/>
            <wp:docPr id="472" name="Obraz 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6" cstate="print">
                      <a:extLst>
                        <a:ext uri="{28A0092B-C50C-407E-A947-70E740481C1C}">
                          <a14:useLocalDpi xmlns:a14="http://schemas.microsoft.com/office/drawing/2010/main" val="0"/>
                        </a:ext>
                      </a:extLst>
                    </a:blip>
                    <a:srcRect l="52672" t="61608" r="42253" b="29991"/>
                    <a:stretch/>
                  </pic:blipFill>
                  <pic:spPr bwMode="auto">
                    <a:xfrm>
                      <a:off x="0" y="0"/>
                      <a:ext cx="332509" cy="30938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ADF1C46" w14:textId="16C94B3A" w:rsidR="00C9107C" w:rsidRDefault="00C9107C" w:rsidP="00C9107C">
      <w:pPr>
        <w:autoSpaceDE w:val="0"/>
        <w:autoSpaceDN w:val="0"/>
        <w:adjustRightInd w:val="0"/>
        <w:spacing w:line="260" w:lineRule="exact"/>
        <w:rPr>
          <w:rFonts w:eastAsia="MyriadPro-Bold" w:cs="MyriadPro-Bold"/>
          <w:sz w:val="24"/>
          <w:szCs w:val="24"/>
        </w:rPr>
      </w:pPr>
      <w:r w:rsidRPr="00D50911">
        <w:rPr>
          <w:rFonts w:eastAsia="MyriadPro-Bold" w:cs="MyriadPro-Bold"/>
          <w:b/>
          <w:bCs/>
          <w:sz w:val="24"/>
          <w:szCs w:val="24"/>
        </w:rPr>
        <w:t xml:space="preserve"> </w:t>
      </w:r>
      <w:r w:rsidRPr="00D50911">
        <w:rPr>
          <w:rFonts w:eastAsia="MyriadPro-Bold" w:cs="MyriadPro-Bold"/>
          <w:sz w:val="24"/>
          <w:szCs w:val="24"/>
        </w:rPr>
        <w:t xml:space="preserve">Funkcja </w:t>
      </w:r>
      <w:r>
        <w:rPr>
          <w:rFonts w:eastAsia="MyriadPro-Bold" w:cs="MyriadPro-Bold"/>
          <w:sz w:val="24"/>
          <w:szCs w:val="24"/>
        </w:rPr>
        <w:t xml:space="preserve">grzania </w:t>
      </w:r>
      <w:r w:rsidRPr="00D50911">
        <w:rPr>
          <w:rFonts w:eastAsia="MyriadPro-Bold" w:cs="MyriadPro-Bold"/>
          <w:sz w:val="24"/>
          <w:szCs w:val="24"/>
        </w:rPr>
        <w:t xml:space="preserve"> </w:t>
      </w:r>
      <w:r>
        <w:rPr>
          <w:rFonts w:eastAsia="MyriadPro-Bold" w:cs="MyriadPro-Bold"/>
          <w:sz w:val="24"/>
          <w:szCs w:val="24"/>
        </w:rPr>
        <w:t xml:space="preserve">                </w:t>
      </w:r>
      <w:r w:rsidRPr="00D50911">
        <w:rPr>
          <w:rFonts w:eastAsia="MyriadPro-Bold" w:cs="MyriadPro-Bold"/>
          <w:sz w:val="24"/>
          <w:szCs w:val="24"/>
        </w:rPr>
        <w:t xml:space="preserve">umożliwia klimatyzatorowi </w:t>
      </w:r>
      <w:r>
        <w:rPr>
          <w:rFonts w:eastAsia="MyriadPro-Bold" w:cs="MyriadPro-Bold"/>
          <w:sz w:val="24"/>
          <w:szCs w:val="24"/>
        </w:rPr>
        <w:t xml:space="preserve">grzanie </w:t>
      </w:r>
      <w:r w:rsidRPr="00D50911">
        <w:rPr>
          <w:rFonts w:eastAsia="MyriadPro-Bold" w:cs="MyriadPro-Bold"/>
          <w:sz w:val="24"/>
          <w:szCs w:val="24"/>
        </w:rPr>
        <w:t xml:space="preserve"> </w:t>
      </w:r>
    </w:p>
    <w:p w14:paraId="7C4C7A0D" w14:textId="6959B2C3" w:rsidR="00C9107C" w:rsidRPr="00D50911" w:rsidRDefault="00C9107C" w:rsidP="00C9107C">
      <w:pPr>
        <w:autoSpaceDE w:val="0"/>
        <w:autoSpaceDN w:val="0"/>
        <w:adjustRightInd w:val="0"/>
        <w:spacing w:line="260" w:lineRule="exact"/>
        <w:rPr>
          <w:rFonts w:eastAsia="MyriadPro-Bold" w:cs="MyriadPro-Bold"/>
          <w:sz w:val="24"/>
          <w:szCs w:val="24"/>
        </w:rPr>
      </w:pPr>
      <w:r>
        <w:rPr>
          <w:rFonts w:eastAsia="MyriadPro-Bold" w:cs="MyriadPro-Bold"/>
          <w:sz w:val="24"/>
          <w:szCs w:val="24"/>
        </w:rPr>
        <w:t>p</w:t>
      </w:r>
      <w:r w:rsidRPr="00D50911">
        <w:rPr>
          <w:rFonts w:eastAsia="MyriadPro-Bold" w:cs="MyriadPro-Bold"/>
          <w:sz w:val="24"/>
          <w:szCs w:val="24"/>
        </w:rPr>
        <w:t>omieszczenia</w:t>
      </w:r>
      <w:r>
        <w:rPr>
          <w:rFonts w:eastAsia="MyriadPro-Bold" w:cs="MyriadPro-Bold"/>
          <w:sz w:val="24"/>
          <w:szCs w:val="24"/>
        </w:rPr>
        <w:t xml:space="preserve"> </w:t>
      </w:r>
      <w:r w:rsidRPr="00D50911">
        <w:rPr>
          <w:rFonts w:eastAsia="MyriadPro-Bold" w:cs="MyriadPro-Bold"/>
          <w:sz w:val="24"/>
          <w:szCs w:val="24"/>
        </w:rPr>
        <w:t>i jednocześnie zmniejsza wilgotność powietrza.</w:t>
      </w:r>
    </w:p>
    <w:p w14:paraId="1CF32FA6" w14:textId="6C043A64" w:rsidR="00C9107C" w:rsidRDefault="00C9107C" w:rsidP="00C9107C">
      <w:pPr>
        <w:autoSpaceDE w:val="0"/>
        <w:autoSpaceDN w:val="0"/>
        <w:adjustRightInd w:val="0"/>
        <w:spacing w:line="260" w:lineRule="exact"/>
        <w:rPr>
          <w:rFonts w:eastAsia="MyriadPro-Bold" w:cs="MyriadPro-Bold"/>
          <w:sz w:val="24"/>
          <w:szCs w:val="24"/>
        </w:rPr>
      </w:pPr>
      <w:r>
        <w:rPr>
          <w:noProof/>
        </w:rPr>
        <w:drawing>
          <wp:anchor distT="0" distB="0" distL="114300" distR="114300" simplePos="0" relativeHeight="251736064" behindDoc="0" locked="0" layoutInCell="1" allowOverlap="1" wp14:anchorId="0427249D" wp14:editId="011F8B13">
            <wp:simplePos x="0" y="0"/>
            <wp:positionH relativeFrom="column">
              <wp:posOffset>1189635</wp:posOffset>
            </wp:positionH>
            <wp:positionV relativeFrom="paragraph">
              <wp:posOffset>171047</wp:posOffset>
            </wp:positionV>
            <wp:extent cx="332509" cy="309388"/>
            <wp:effectExtent l="0" t="0" r="0" b="0"/>
            <wp:wrapNone/>
            <wp:docPr id="471" name="Obraz 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6" cstate="print">
                      <a:extLst>
                        <a:ext uri="{28A0092B-C50C-407E-A947-70E740481C1C}">
                          <a14:useLocalDpi xmlns:a14="http://schemas.microsoft.com/office/drawing/2010/main" val="0"/>
                        </a:ext>
                      </a:extLst>
                    </a:blip>
                    <a:srcRect l="52672" t="61608" r="42253" b="29991"/>
                    <a:stretch/>
                  </pic:blipFill>
                  <pic:spPr bwMode="auto">
                    <a:xfrm>
                      <a:off x="0" y="0"/>
                      <a:ext cx="332509" cy="30938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D50911">
        <w:rPr>
          <w:rFonts w:eastAsia="MyriadPro-Bold" w:cs="MyriadPro-Bold" w:hint="eastAsia"/>
          <w:sz w:val="24"/>
          <w:szCs w:val="24"/>
        </w:rPr>
        <w:t>●</w:t>
      </w:r>
      <w:r w:rsidRPr="00D50911">
        <w:rPr>
          <w:rFonts w:eastAsia="MyriadPro-Bold" w:cs="MyriadPro-Bold"/>
          <w:sz w:val="24"/>
          <w:szCs w:val="24"/>
        </w:rPr>
        <w:t xml:space="preserve"> Aby aktywować funkcję </w:t>
      </w:r>
      <w:r>
        <w:rPr>
          <w:rFonts w:eastAsia="MyriadPro-Bold" w:cs="MyriadPro-Bold"/>
          <w:sz w:val="24"/>
          <w:szCs w:val="24"/>
        </w:rPr>
        <w:t>grzania (HEAT</w:t>
      </w:r>
      <w:r w:rsidRPr="00D50911">
        <w:rPr>
          <w:rFonts w:eastAsia="MyriadPro-Bold" w:cs="MyriadPro-Bold"/>
          <w:sz w:val="24"/>
          <w:szCs w:val="24"/>
        </w:rPr>
        <w:t xml:space="preserve">), naciśnij przycisk </w:t>
      </w:r>
    </w:p>
    <w:p w14:paraId="3877AE93" w14:textId="0B6B03C9" w:rsidR="00C9107C" w:rsidRPr="00D50911" w:rsidRDefault="00C9107C" w:rsidP="00C9107C">
      <w:pPr>
        <w:autoSpaceDE w:val="0"/>
        <w:autoSpaceDN w:val="0"/>
        <w:adjustRightInd w:val="0"/>
        <w:spacing w:line="260" w:lineRule="exact"/>
        <w:rPr>
          <w:rFonts w:eastAsia="MyriadPro-Bold" w:cs="MyriadPro-Bold"/>
          <w:sz w:val="24"/>
          <w:szCs w:val="24"/>
        </w:rPr>
      </w:pPr>
      <w:r w:rsidRPr="00D50911">
        <w:rPr>
          <w:rFonts w:eastAsia="MyriadPro-Bold" w:cs="MyriadPro-Bold"/>
          <w:sz w:val="24"/>
          <w:szCs w:val="24"/>
        </w:rPr>
        <w:t>MODE aż symbol</w:t>
      </w:r>
      <w:r>
        <w:rPr>
          <w:rFonts w:eastAsia="MyriadPro-Bold" w:cs="MyriadPro-Bold"/>
          <w:sz w:val="24"/>
          <w:szCs w:val="24"/>
        </w:rPr>
        <w:t xml:space="preserve">        </w:t>
      </w:r>
      <w:r w:rsidRPr="00D50911">
        <w:rPr>
          <w:rFonts w:eastAsia="MyriadPro-Bold" w:cs="MyriadPro-Bold"/>
          <w:sz w:val="24"/>
          <w:szCs w:val="24"/>
        </w:rPr>
        <w:t xml:space="preserve"> </w:t>
      </w:r>
      <w:r>
        <w:rPr>
          <w:rFonts w:eastAsia="MyriadPro-Bold" w:cs="MyriadPro-Bold"/>
          <w:sz w:val="24"/>
          <w:szCs w:val="24"/>
        </w:rPr>
        <w:t xml:space="preserve">        </w:t>
      </w:r>
      <w:r w:rsidRPr="00D50911">
        <w:rPr>
          <w:rFonts w:eastAsia="MyriadPro-Bold" w:cs="MyriadPro-Bold"/>
          <w:sz w:val="24"/>
          <w:szCs w:val="24"/>
        </w:rPr>
        <w:t>pojawi się na wyświetlaczu.</w:t>
      </w:r>
    </w:p>
    <w:p w14:paraId="62710AE0" w14:textId="5B9D9278" w:rsidR="00C9107C" w:rsidRDefault="00C9107C" w:rsidP="00C9107C">
      <w:pPr>
        <w:autoSpaceDE w:val="0"/>
        <w:autoSpaceDN w:val="0"/>
        <w:adjustRightInd w:val="0"/>
        <w:spacing w:line="260" w:lineRule="exact"/>
        <w:rPr>
          <w:rFonts w:eastAsia="MyriadPro-Bold" w:cs="MyriadPro-Bold"/>
          <w:sz w:val="24"/>
          <w:szCs w:val="24"/>
        </w:rPr>
      </w:pPr>
      <w:r w:rsidRPr="005C6A26">
        <w:rPr>
          <w:rFonts w:eastAsia="MyriadPro-Bold" w:cs="MyriadPro-Bold" w:hint="eastAsia"/>
          <w:sz w:val="24"/>
          <w:szCs w:val="24"/>
        </w:rPr>
        <w:t>●</w:t>
      </w:r>
      <w:r w:rsidRPr="005C6A26">
        <w:rPr>
          <w:rFonts w:eastAsia="MyriadPro-Bold" w:cs="MyriadPro-Bold"/>
          <w:sz w:val="24"/>
          <w:szCs w:val="24"/>
        </w:rPr>
        <w:t xml:space="preserve"> Za pomocą przycisku </w:t>
      </w:r>
      <w:r w:rsidRPr="005C6A26">
        <w:object w:dxaOrig="327" w:dyaOrig="194" w14:anchorId="7F4B5208">
          <v:shape id="_x0000_i1063" type="#_x0000_t75" style="width:15.75pt;height:8.25pt" o:ole="">
            <v:imagedata r:id="rId47" o:title=""/>
          </v:shape>
          <o:OLEObject Type="Embed" ProgID="CorelDraw.Graphic.16" ShapeID="_x0000_i1063" DrawAspect="Content" ObjectID="_1797422749" r:id="rId117"/>
        </w:object>
      </w:r>
      <w:r w:rsidRPr="005C6A26">
        <w:rPr>
          <w:rFonts w:eastAsia="MyriadPro-Bold" w:cs="MyriadPro-Bold"/>
          <w:sz w:val="24"/>
          <w:szCs w:val="24"/>
        </w:rPr>
        <w:t xml:space="preserve">  lub </w:t>
      </w:r>
      <w:r w:rsidRPr="005C6A26">
        <w:object w:dxaOrig="375" w:dyaOrig="206" w14:anchorId="0796F339">
          <v:shape id="_x0000_i1064" type="#_x0000_t75" style="width:18.75pt;height:9pt" o:ole="">
            <v:imagedata r:id="rId49" o:title=""/>
          </v:shape>
          <o:OLEObject Type="Embed" ProgID="CorelDraw.Graphic.16" ShapeID="_x0000_i1064" DrawAspect="Content" ObjectID="_1797422750" r:id="rId118"/>
        </w:object>
      </w:r>
      <w:r w:rsidRPr="005C6A26">
        <w:rPr>
          <w:rFonts w:eastAsia="MyriadPro-Bold" w:cs="MyriadPro-Bold"/>
          <w:sz w:val="24"/>
          <w:szCs w:val="24"/>
        </w:rPr>
        <w:t>ustaw temperaturę</w:t>
      </w:r>
      <w:r w:rsidRPr="00D50911">
        <w:rPr>
          <w:rFonts w:eastAsia="MyriadPro-Bold" w:cs="MyriadPro-Bold"/>
          <w:sz w:val="24"/>
          <w:szCs w:val="24"/>
        </w:rPr>
        <w:t xml:space="preserve"> </w:t>
      </w:r>
      <w:r w:rsidR="004B2882">
        <w:rPr>
          <w:rFonts w:eastAsia="MyriadPro-Bold" w:cs="MyriadPro-Bold"/>
          <w:sz w:val="24"/>
          <w:szCs w:val="24"/>
        </w:rPr>
        <w:t>[</w:t>
      </w:r>
      <w:r w:rsidRPr="00D50911">
        <w:rPr>
          <w:rFonts w:eastAsia="MyriadPro-Bold" w:cs="MyriadPro-Bold"/>
          <w:sz w:val="24"/>
          <w:szCs w:val="24"/>
        </w:rPr>
        <w:t>1</w:t>
      </w:r>
      <w:r>
        <w:rPr>
          <w:rFonts w:eastAsia="MyriadPro-Bold" w:cs="MyriadPro-Bold"/>
          <w:sz w:val="24"/>
          <w:szCs w:val="24"/>
        </w:rPr>
        <w:t>3</w:t>
      </w:r>
      <w:r w:rsidRPr="00D50911">
        <w:rPr>
          <w:rFonts w:eastAsia="MyriadPro-Bold" w:cs="MyriadPro-Bold"/>
          <w:sz w:val="24"/>
          <w:szCs w:val="24"/>
        </w:rPr>
        <w:t xml:space="preserve"> </w:t>
      </w:r>
      <w:r w:rsidRPr="00D50911">
        <w:rPr>
          <w:rFonts w:eastAsia="MyriadPro-Bold" w:cs="MyriadPro-Bold" w:hint="eastAsia"/>
          <w:sz w:val="24"/>
          <w:szCs w:val="24"/>
        </w:rPr>
        <w:t>℃</w:t>
      </w:r>
      <w:r w:rsidRPr="00D50911">
        <w:rPr>
          <w:rFonts w:eastAsia="MyriadPro-Bold" w:cs="MyriadPro-Bold"/>
          <w:sz w:val="24"/>
          <w:szCs w:val="24"/>
        </w:rPr>
        <w:t xml:space="preserve"> -</w:t>
      </w:r>
      <w:r>
        <w:rPr>
          <w:rFonts w:eastAsia="MyriadPro-Bold" w:cs="MyriadPro-Bold"/>
          <w:sz w:val="24"/>
          <w:szCs w:val="24"/>
        </w:rPr>
        <w:t xml:space="preserve"> 27</w:t>
      </w:r>
      <w:r w:rsidRPr="00D50911">
        <w:rPr>
          <w:rFonts w:eastAsia="MyriadPro-Bold" w:cs="MyriadPro-Bold"/>
          <w:sz w:val="24"/>
          <w:szCs w:val="24"/>
        </w:rPr>
        <w:t xml:space="preserve"> </w:t>
      </w:r>
      <w:r w:rsidRPr="00D50911">
        <w:rPr>
          <w:rFonts w:eastAsia="MyriadPro-Bold" w:cs="MyriadPro-Bold" w:hint="eastAsia"/>
          <w:sz w:val="24"/>
          <w:szCs w:val="24"/>
        </w:rPr>
        <w:t>℃</w:t>
      </w:r>
    </w:p>
    <w:p w14:paraId="25BB2C89" w14:textId="4708EBF2" w:rsidR="00C9107C" w:rsidRPr="00D50911" w:rsidRDefault="00C9107C" w:rsidP="00C9107C">
      <w:pPr>
        <w:autoSpaceDE w:val="0"/>
        <w:autoSpaceDN w:val="0"/>
        <w:adjustRightInd w:val="0"/>
        <w:spacing w:line="260" w:lineRule="exact"/>
        <w:rPr>
          <w:rFonts w:eastAsia="MyriadPro-Bold" w:cs="MyriadPro-Bold"/>
          <w:sz w:val="24"/>
          <w:szCs w:val="24"/>
        </w:rPr>
      </w:pPr>
      <w:r w:rsidRPr="00D50911">
        <w:rPr>
          <w:rFonts w:eastAsia="MyriadPro-Bold" w:cs="MyriadPro-Bold"/>
          <w:sz w:val="24"/>
          <w:szCs w:val="24"/>
        </w:rPr>
        <w:t xml:space="preserve"> (</w:t>
      </w:r>
      <w:r>
        <w:rPr>
          <w:rFonts w:eastAsia="MyriadPro-Bold" w:cs="MyriadPro-Bold"/>
          <w:sz w:val="24"/>
          <w:szCs w:val="24"/>
        </w:rPr>
        <w:t>55</w:t>
      </w:r>
      <w:r w:rsidRPr="00D50911">
        <w:rPr>
          <w:rFonts w:eastAsia="MyriadPro-Bold" w:cs="MyriadPro-Bold"/>
          <w:sz w:val="24"/>
          <w:szCs w:val="24"/>
        </w:rPr>
        <w:t xml:space="preserve"> </w:t>
      </w:r>
      <w:r w:rsidRPr="00D50911">
        <w:rPr>
          <w:rFonts w:eastAsia="MyriadPro-Bold" w:cs="MyriadPro-Bold" w:hint="eastAsia"/>
          <w:sz w:val="24"/>
          <w:szCs w:val="24"/>
        </w:rPr>
        <w:t>℉</w:t>
      </w:r>
      <w:r w:rsidRPr="00D50911">
        <w:rPr>
          <w:rFonts w:eastAsia="MyriadPro-Bold" w:cs="MyriadPro-Bold"/>
          <w:sz w:val="24"/>
          <w:szCs w:val="24"/>
        </w:rPr>
        <w:t xml:space="preserve"> -</w:t>
      </w:r>
      <w:r>
        <w:rPr>
          <w:rFonts w:eastAsia="MyriadPro-Bold" w:cs="MyriadPro-Bold"/>
          <w:sz w:val="24"/>
          <w:szCs w:val="24"/>
        </w:rPr>
        <w:t xml:space="preserve"> 81</w:t>
      </w:r>
      <w:r w:rsidRPr="00D50911">
        <w:rPr>
          <w:rFonts w:eastAsia="MyriadPro-Bold" w:cs="MyriadPro-Bold"/>
          <w:sz w:val="24"/>
          <w:szCs w:val="24"/>
        </w:rPr>
        <w:t xml:space="preserve"> </w:t>
      </w:r>
      <w:r w:rsidRPr="00D50911">
        <w:rPr>
          <w:rFonts w:eastAsia="MyriadPro-Bold" w:cs="MyriadPro-Bold" w:hint="eastAsia"/>
          <w:sz w:val="24"/>
          <w:szCs w:val="24"/>
        </w:rPr>
        <w:t>℉</w:t>
      </w:r>
      <w:r w:rsidRPr="00D50911">
        <w:rPr>
          <w:rFonts w:eastAsia="MyriadPro-Bold" w:cs="MyriadPro-Bold"/>
          <w:sz w:val="24"/>
          <w:szCs w:val="24"/>
        </w:rPr>
        <w:t>)</w:t>
      </w:r>
      <w:r w:rsidR="004B2882">
        <w:rPr>
          <w:rFonts w:eastAsia="MyriadPro-Bold" w:cs="MyriadPro-Bold"/>
          <w:sz w:val="24"/>
          <w:szCs w:val="24"/>
        </w:rPr>
        <w:t>]</w:t>
      </w:r>
      <w:r>
        <w:rPr>
          <w:rFonts w:eastAsia="MyriadPro-Bold" w:cs="MyriadPro-Bold"/>
          <w:sz w:val="24"/>
          <w:szCs w:val="24"/>
        </w:rPr>
        <w:t xml:space="preserve"> </w:t>
      </w:r>
      <w:r w:rsidR="004B2882">
        <w:rPr>
          <w:rFonts w:eastAsia="MyriadPro-Bold" w:cs="MyriadPro-Bold"/>
          <w:sz w:val="24"/>
          <w:szCs w:val="24"/>
        </w:rPr>
        <w:t>wyższą</w:t>
      </w:r>
      <w:r w:rsidRPr="00D50911">
        <w:rPr>
          <w:rFonts w:eastAsia="MyriadPro-Bold" w:cs="MyriadPro-Bold"/>
          <w:sz w:val="24"/>
          <w:szCs w:val="24"/>
        </w:rPr>
        <w:t xml:space="preserve"> niż w pomieszczeniu.</w:t>
      </w:r>
    </w:p>
    <w:p w14:paraId="18968D22" w14:textId="4DFE314A" w:rsidR="00FB6C6B" w:rsidRPr="005C6A26" w:rsidRDefault="00C9107C" w:rsidP="00FB6C6B">
      <w:pPr>
        <w:rPr>
          <w:rFonts w:eastAsia="MyriadPro-Bold" w:cs="MyriadPro-Bold"/>
          <w:b/>
          <w:bCs/>
          <w:sz w:val="24"/>
          <w:szCs w:val="24"/>
        </w:rPr>
      </w:pPr>
      <w:r>
        <w:rPr>
          <w:noProof/>
        </w:rPr>
        <w:lastRenderedPageBreak/>
        <w:drawing>
          <wp:anchor distT="0" distB="0" distL="114300" distR="114300" simplePos="0" relativeHeight="251678720" behindDoc="0" locked="0" layoutInCell="1" allowOverlap="1" wp14:anchorId="51563FA8" wp14:editId="3459D9B2">
            <wp:simplePos x="0" y="0"/>
            <wp:positionH relativeFrom="column">
              <wp:posOffset>4720936</wp:posOffset>
            </wp:positionH>
            <wp:positionV relativeFrom="paragraph">
              <wp:posOffset>47163</wp:posOffset>
            </wp:positionV>
            <wp:extent cx="1336270" cy="1435100"/>
            <wp:effectExtent l="0" t="0" r="0" b="0"/>
            <wp:wrapNone/>
            <wp:docPr id="390" name="图片 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0" name="图片 390"/>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a:xfrm>
                      <a:off x="0" y="0"/>
                      <a:ext cx="1336270" cy="14351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B6C6B" w:rsidRPr="005C6A26">
        <w:rPr>
          <w:rFonts w:eastAsia="MyriadPro-Bold" w:cs="MyriadPro-Bold"/>
          <w:b/>
          <w:bCs/>
          <w:sz w:val="24"/>
          <w:szCs w:val="24"/>
        </w:rPr>
        <w:t>TRYB</w:t>
      </w:r>
      <w:r w:rsidR="005C6A26">
        <w:rPr>
          <w:rFonts w:eastAsia="MyriadPro-Bold" w:cs="MyriadPro-Bold"/>
          <w:b/>
          <w:bCs/>
          <w:sz w:val="24"/>
          <w:szCs w:val="24"/>
        </w:rPr>
        <w:t xml:space="preserve"> OSUSZANIA</w:t>
      </w:r>
      <w:r w:rsidR="00FB6C6B" w:rsidRPr="005C6A26">
        <w:rPr>
          <w:rFonts w:eastAsia="MyriadPro-Bold" w:cs="MyriadPro-Bold"/>
          <w:b/>
          <w:bCs/>
          <w:sz w:val="24"/>
          <w:szCs w:val="24"/>
        </w:rPr>
        <w:t xml:space="preserve"> „DRY” – opcja, wybrane modele</w:t>
      </w:r>
    </w:p>
    <w:p w14:paraId="7680A76C" w14:textId="030DB6F4" w:rsidR="00FF737C" w:rsidRDefault="00FF737C" w:rsidP="00FF737C">
      <w:pPr>
        <w:spacing w:line="360" w:lineRule="exact"/>
        <w:ind w:left="229" w:hangingChars="104" w:hanging="229"/>
        <w:textAlignment w:val="center"/>
        <w:rPr>
          <w:rFonts w:ascii="Arial" w:hAnsi="Arial" w:cs="Arial"/>
          <w:szCs w:val="21"/>
        </w:rPr>
      </w:pPr>
    </w:p>
    <w:p w14:paraId="4375D717" w14:textId="260B123F" w:rsidR="00FB6C6B" w:rsidRDefault="00FF737C" w:rsidP="00FB6C6B">
      <w:pPr>
        <w:rPr>
          <w:sz w:val="24"/>
          <w:szCs w:val="24"/>
          <w:lang w:eastAsia="zh-CN"/>
        </w:rPr>
      </w:pPr>
      <w:r>
        <w:rPr>
          <w:rFonts w:ascii="Arial" w:hAnsi="Arial" w:cs="Arial"/>
          <w:noProof/>
          <w:szCs w:val="21"/>
        </w:rPr>
        <w:drawing>
          <wp:inline distT="0" distB="0" distL="0" distR="0" wp14:anchorId="29FCC094" wp14:editId="437D2D35">
            <wp:extent cx="487680" cy="241300"/>
            <wp:effectExtent l="0" t="0" r="0" b="2540"/>
            <wp:docPr id="389" name="图片 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 name="图片 389"/>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a:xfrm>
                      <a:off x="0" y="0"/>
                      <a:ext cx="505977" cy="250543"/>
                    </a:xfrm>
                    <a:prstGeom prst="rect">
                      <a:avLst/>
                    </a:prstGeom>
                    <a:noFill/>
                    <a:ln>
                      <a:noFill/>
                    </a:ln>
                  </pic:spPr>
                </pic:pic>
              </a:graphicData>
            </a:graphic>
          </wp:inline>
        </w:drawing>
      </w:r>
      <w:r w:rsidRPr="00FB6C6B">
        <w:t xml:space="preserve"> </w:t>
      </w:r>
      <w:r w:rsidR="00FB6C6B" w:rsidRPr="00A656FD">
        <w:rPr>
          <w:sz w:val="24"/>
          <w:szCs w:val="24"/>
          <w:lang w:eastAsia="zh-CN"/>
        </w:rPr>
        <w:t xml:space="preserve">Tryb ten jest idealny do obniżenia wilgotności w </w:t>
      </w:r>
    </w:p>
    <w:p w14:paraId="3419C22E" w14:textId="1AC958D0" w:rsidR="00FB6C6B" w:rsidRPr="00A656FD" w:rsidRDefault="00FB6C6B" w:rsidP="00FB6C6B">
      <w:pPr>
        <w:rPr>
          <w:sz w:val="24"/>
          <w:szCs w:val="24"/>
          <w:lang w:eastAsia="zh-CN"/>
        </w:rPr>
      </w:pPr>
      <w:r w:rsidRPr="00A656FD">
        <w:rPr>
          <w:sz w:val="24"/>
          <w:szCs w:val="24"/>
          <w:lang w:eastAsia="zh-CN"/>
        </w:rPr>
        <w:t>pomieszczeniu (wiosna i jesień, wilgotne pomieszczenia, itp.).</w:t>
      </w:r>
    </w:p>
    <w:p w14:paraId="02ED9935" w14:textId="3112B5DE" w:rsidR="00FB6C6B" w:rsidRDefault="00FF737C" w:rsidP="00FB6C6B">
      <w:pPr>
        <w:spacing w:line="360" w:lineRule="exact"/>
        <w:ind w:left="229" w:hangingChars="104" w:hanging="229"/>
        <w:textAlignment w:val="center"/>
        <w:rPr>
          <w:rFonts w:ascii="Arial" w:hAnsi="Arial" w:cs="Arial"/>
          <w:szCs w:val="21"/>
        </w:rPr>
      </w:pPr>
      <w:r w:rsidRPr="00FB6C6B">
        <w:rPr>
          <w:rFonts w:ascii="Arial" w:hAnsi="Arial" w:cs="Arial" w:hint="eastAsia"/>
          <w:szCs w:val="21"/>
        </w:rPr>
        <w:t xml:space="preserve"> </w:t>
      </w:r>
      <w:r w:rsidRPr="00FB6C6B">
        <w:rPr>
          <w:rFonts w:ascii="Arial" w:hAnsi="Arial" w:cs="Arial" w:hint="eastAsia"/>
          <w:szCs w:val="21"/>
        </w:rPr>
        <w:t>●</w:t>
      </w:r>
      <w:r w:rsidR="00FB6C6B" w:rsidRPr="00FB6C6B">
        <w:rPr>
          <w:rFonts w:ascii="Arial" w:hAnsi="Arial" w:cs="Arial"/>
          <w:szCs w:val="21"/>
        </w:rPr>
        <w:t xml:space="preserve">Aby ustawić tryb </w:t>
      </w:r>
      <w:r w:rsidR="00FB6C6B">
        <w:rPr>
          <w:rFonts w:ascii="Arial" w:hAnsi="Arial" w:cs="Arial"/>
          <w:szCs w:val="21"/>
        </w:rPr>
        <w:t>DRY</w:t>
      </w:r>
      <w:r w:rsidR="00FB6C6B" w:rsidRPr="00FB6C6B">
        <w:rPr>
          <w:rFonts w:ascii="Arial" w:hAnsi="Arial" w:cs="Arial"/>
          <w:szCs w:val="21"/>
        </w:rPr>
        <w:t>, naci</w:t>
      </w:r>
      <w:r w:rsidR="005C6A26">
        <w:rPr>
          <w:rFonts w:ascii="Arial" w:hAnsi="Arial" w:cs="Arial"/>
          <w:szCs w:val="21"/>
        </w:rPr>
        <w:t>śnij przycisk</w:t>
      </w:r>
      <w:r w:rsidR="00FB6C6B" w:rsidRPr="00FB6C6B">
        <w:rPr>
          <w:rFonts w:ascii="Arial" w:hAnsi="Arial" w:cs="Arial"/>
          <w:szCs w:val="21"/>
        </w:rPr>
        <w:t xml:space="preserve"> MODE aż </w:t>
      </w:r>
      <w:r>
        <w:object w:dxaOrig="448" w:dyaOrig="448" w14:anchorId="76E1454D">
          <v:shape id="_x0000_i1065" type="#_x0000_t75" style="width:22.5pt;height:22.5pt" o:ole="">
            <v:imagedata r:id="rId120" o:title=""/>
          </v:shape>
          <o:OLEObject Type="Embed" ProgID="CorelDraw.Graphic.16" ShapeID="_x0000_i1065" DrawAspect="Content" ObjectID="_1797422751" r:id="rId121"/>
        </w:object>
      </w:r>
      <w:r w:rsidR="00FB6C6B" w:rsidRPr="00FB6C6B">
        <w:t xml:space="preserve"> </w:t>
      </w:r>
      <w:r w:rsidR="00FB6C6B" w:rsidRPr="00FB6C6B">
        <w:rPr>
          <w:rFonts w:ascii="Arial" w:hAnsi="Arial" w:cs="Arial"/>
          <w:szCs w:val="21"/>
        </w:rPr>
        <w:t xml:space="preserve">pojawia się </w:t>
      </w:r>
    </w:p>
    <w:p w14:paraId="616C231C" w14:textId="3674BAC1" w:rsidR="00FB6C6B" w:rsidRDefault="00FB6C6B" w:rsidP="00FB6C6B">
      <w:pPr>
        <w:spacing w:line="360" w:lineRule="exact"/>
        <w:ind w:left="229" w:hangingChars="104" w:hanging="229"/>
        <w:textAlignment w:val="center"/>
        <w:rPr>
          <w:rFonts w:ascii="Arial" w:hAnsi="Arial" w:cs="Arial"/>
          <w:szCs w:val="21"/>
        </w:rPr>
      </w:pPr>
      <w:r w:rsidRPr="00FB6C6B">
        <w:rPr>
          <w:rFonts w:ascii="Arial" w:hAnsi="Arial" w:cs="Arial"/>
          <w:szCs w:val="21"/>
        </w:rPr>
        <w:t>na wyświetlaczu.</w:t>
      </w:r>
      <w:r>
        <w:rPr>
          <w:rFonts w:ascii="Arial" w:hAnsi="Arial" w:cs="Arial"/>
          <w:szCs w:val="21"/>
        </w:rPr>
        <w:t xml:space="preserve"> </w:t>
      </w:r>
      <w:r w:rsidRPr="00FB6C6B">
        <w:rPr>
          <w:rFonts w:ascii="Arial" w:hAnsi="Arial" w:cs="Arial"/>
          <w:szCs w:val="21"/>
        </w:rPr>
        <w:t xml:space="preserve">Aktywowana jest automatyczna funkcja wstępnego </w:t>
      </w:r>
    </w:p>
    <w:p w14:paraId="69159823" w14:textId="77777777" w:rsidR="00FB6C6B" w:rsidRDefault="00FB6C6B" w:rsidP="00FB6C6B">
      <w:pPr>
        <w:spacing w:line="360" w:lineRule="exact"/>
        <w:ind w:left="229" w:hangingChars="104" w:hanging="229"/>
        <w:textAlignment w:val="center"/>
        <w:rPr>
          <w:rFonts w:ascii="Arial" w:hAnsi="Arial" w:cs="Arial"/>
          <w:szCs w:val="21"/>
        </w:rPr>
      </w:pPr>
      <w:r w:rsidRPr="00FB6C6B">
        <w:rPr>
          <w:rFonts w:ascii="Arial" w:hAnsi="Arial" w:cs="Arial"/>
          <w:szCs w:val="21"/>
        </w:rPr>
        <w:t>ustawienia.</w:t>
      </w:r>
      <w:r w:rsidR="00FF737C" w:rsidRPr="00FB6C6B">
        <w:rPr>
          <w:rFonts w:ascii="Arial" w:hAnsi="Arial" w:cs="Arial"/>
          <w:szCs w:val="21"/>
        </w:rPr>
        <w:t xml:space="preserve"> </w:t>
      </w:r>
    </w:p>
    <w:p w14:paraId="3751DD1A" w14:textId="77777777" w:rsidR="00FB6C6B" w:rsidRPr="00FB6C6B" w:rsidRDefault="00FF737C" w:rsidP="00FB6C6B">
      <w:pPr>
        <w:spacing w:line="360" w:lineRule="exact"/>
        <w:ind w:left="229" w:hangingChars="104" w:hanging="229"/>
        <w:textAlignment w:val="center"/>
        <w:rPr>
          <w:rFonts w:ascii="Arial" w:hAnsi="Arial" w:cs="Arial"/>
          <w:szCs w:val="21"/>
        </w:rPr>
      </w:pPr>
      <w:r w:rsidRPr="00FB6C6B">
        <w:rPr>
          <w:rFonts w:ascii="Arial" w:hAnsi="Arial" w:cs="Arial" w:hint="eastAsia"/>
          <w:szCs w:val="21"/>
        </w:rPr>
        <w:t>●</w:t>
      </w:r>
      <w:r w:rsidR="00FB6C6B" w:rsidRPr="00FB6C6B">
        <w:rPr>
          <w:rFonts w:ascii="Arial" w:hAnsi="Arial" w:cs="Arial"/>
          <w:szCs w:val="21"/>
        </w:rPr>
        <w:t>W tym trybie prędkość wentylatora jest wybierana automatycznie przez urządzenie i</w:t>
      </w:r>
    </w:p>
    <w:p w14:paraId="22C7C114" w14:textId="4F5D79ED" w:rsidR="00FF737C" w:rsidRPr="00FB6C6B" w:rsidRDefault="00FB6C6B" w:rsidP="00FB6C6B">
      <w:pPr>
        <w:spacing w:line="360" w:lineRule="exact"/>
        <w:ind w:left="229" w:hangingChars="104" w:hanging="229"/>
        <w:textAlignment w:val="center"/>
        <w:rPr>
          <w:rFonts w:ascii="Arial" w:hAnsi="Arial" w:cs="Arial"/>
          <w:szCs w:val="21"/>
        </w:rPr>
      </w:pPr>
      <w:r w:rsidRPr="00FB6C6B">
        <w:rPr>
          <w:rFonts w:ascii="Arial" w:hAnsi="Arial" w:cs="Arial"/>
          <w:szCs w:val="21"/>
        </w:rPr>
        <w:t xml:space="preserve"> nie można ustawić </w:t>
      </w:r>
      <w:r w:rsidR="005C6A26">
        <w:rPr>
          <w:rFonts w:ascii="Arial" w:hAnsi="Arial" w:cs="Arial"/>
          <w:szCs w:val="21"/>
        </w:rPr>
        <w:t xml:space="preserve">jej </w:t>
      </w:r>
      <w:r w:rsidRPr="00FB6C6B">
        <w:rPr>
          <w:rFonts w:ascii="Arial" w:hAnsi="Arial" w:cs="Arial"/>
          <w:szCs w:val="21"/>
        </w:rPr>
        <w:t>ręcznie.</w:t>
      </w:r>
    </w:p>
    <w:p w14:paraId="69461868" w14:textId="542F341F" w:rsidR="005C6A26" w:rsidRDefault="00FB6C6B" w:rsidP="005C6A26">
      <w:pPr>
        <w:spacing w:line="360" w:lineRule="exact"/>
        <w:ind w:left="229" w:hangingChars="104" w:hanging="229"/>
        <w:textAlignment w:val="center"/>
        <w:rPr>
          <w:rFonts w:ascii="Arial" w:hAnsi="Arial" w:cs="Arial"/>
          <w:szCs w:val="21"/>
        </w:rPr>
      </w:pPr>
      <w:r w:rsidRPr="00FB6C6B">
        <w:rPr>
          <w:rFonts w:ascii="Arial" w:hAnsi="Arial" w:cs="Arial"/>
          <w:szCs w:val="21"/>
        </w:rPr>
        <w:t xml:space="preserve">W trybie </w:t>
      </w:r>
      <w:r w:rsidR="005C6A26">
        <w:rPr>
          <w:rFonts w:ascii="Arial" w:hAnsi="Arial" w:cs="Arial"/>
          <w:szCs w:val="21"/>
        </w:rPr>
        <w:t>osuszania</w:t>
      </w:r>
      <w:r w:rsidRPr="00FB6C6B">
        <w:rPr>
          <w:rFonts w:ascii="Arial" w:hAnsi="Arial" w:cs="Arial"/>
          <w:szCs w:val="21"/>
        </w:rPr>
        <w:t xml:space="preserve"> urządzenie należy przygotować w ten sam sposób</w:t>
      </w:r>
      <w:r w:rsidR="005C6A26">
        <w:rPr>
          <w:rFonts w:ascii="Arial" w:hAnsi="Arial" w:cs="Arial"/>
          <w:szCs w:val="21"/>
        </w:rPr>
        <w:t xml:space="preserve"> </w:t>
      </w:r>
      <w:r w:rsidRPr="00FB6C6B">
        <w:rPr>
          <w:rFonts w:ascii="Arial" w:hAnsi="Arial" w:cs="Arial"/>
          <w:szCs w:val="21"/>
        </w:rPr>
        <w:t>jak dla trybu</w:t>
      </w:r>
      <w:r w:rsidR="005C6A26">
        <w:rPr>
          <w:rFonts w:ascii="Arial" w:hAnsi="Arial" w:cs="Arial"/>
          <w:szCs w:val="21"/>
        </w:rPr>
        <w:t xml:space="preserve"> </w:t>
      </w:r>
    </w:p>
    <w:p w14:paraId="597176F4" w14:textId="55CB09DC" w:rsidR="00FB6C6B" w:rsidRPr="00FB6C6B" w:rsidRDefault="00FB6C6B" w:rsidP="005C6A26">
      <w:pPr>
        <w:spacing w:line="360" w:lineRule="exact"/>
        <w:ind w:left="229" w:hangingChars="104" w:hanging="229"/>
        <w:textAlignment w:val="center"/>
        <w:rPr>
          <w:rFonts w:ascii="Arial" w:hAnsi="Arial" w:cs="Arial"/>
          <w:szCs w:val="21"/>
        </w:rPr>
      </w:pPr>
      <w:r w:rsidRPr="00FB6C6B">
        <w:rPr>
          <w:rFonts w:ascii="Arial" w:hAnsi="Arial" w:cs="Arial"/>
          <w:szCs w:val="21"/>
        </w:rPr>
        <w:t>chłodzenia, z dołączonym wężem odprowadzającym powietrze, aby umożliwić</w:t>
      </w:r>
    </w:p>
    <w:p w14:paraId="251338B1" w14:textId="46E29E6E" w:rsidR="00FF737C" w:rsidRDefault="00FB6C6B" w:rsidP="00FB6C6B">
      <w:pPr>
        <w:spacing w:line="360" w:lineRule="exact"/>
        <w:ind w:left="229" w:hangingChars="104" w:hanging="229"/>
        <w:textAlignment w:val="center"/>
        <w:rPr>
          <w:rFonts w:ascii="Arial" w:hAnsi="Arial" w:cs="Arial"/>
          <w:szCs w:val="21"/>
        </w:rPr>
      </w:pPr>
      <w:r w:rsidRPr="00FB6C6B">
        <w:rPr>
          <w:rFonts w:ascii="Arial" w:hAnsi="Arial" w:cs="Arial"/>
          <w:szCs w:val="21"/>
        </w:rPr>
        <w:t>wilgo</w:t>
      </w:r>
      <w:r w:rsidR="005C6A26">
        <w:rPr>
          <w:rFonts w:ascii="Arial" w:hAnsi="Arial" w:cs="Arial"/>
          <w:szCs w:val="21"/>
        </w:rPr>
        <w:t>ci</w:t>
      </w:r>
      <w:r w:rsidRPr="00FB6C6B">
        <w:rPr>
          <w:rFonts w:ascii="Arial" w:hAnsi="Arial" w:cs="Arial"/>
          <w:szCs w:val="21"/>
        </w:rPr>
        <w:t xml:space="preserve"> odprowadz</w:t>
      </w:r>
      <w:r w:rsidR="005C6A26">
        <w:rPr>
          <w:rFonts w:ascii="Arial" w:hAnsi="Arial" w:cs="Arial"/>
          <w:szCs w:val="21"/>
        </w:rPr>
        <w:t>anie</w:t>
      </w:r>
      <w:r w:rsidRPr="00FB6C6B">
        <w:rPr>
          <w:rFonts w:ascii="Arial" w:hAnsi="Arial" w:cs="Arial"/>
          <w:szCs w:val="21"/>
        </w:rPr>
        <w:t xml:space="preserve"> na zewnątrz.</w:t>
      </w:r>
    </w:p>
    <w:p w14:paraId="56DC596A" w14:textId="77777777" w:rsidR="00FB6C6B" w:rsidRPr="00FB6C6B" w:rsidRDefault="00FB6C6B" w:rsidP="00FB6C6B">
      <w:pPr>
        <w:spacing w:line="360" w:lineRule="exact"/>
        <w:ind w:left="229" w:hangingChars="104" w:hanging="229"/>
        <w:textAlignment w:val="center"/>
        <w:rPr>
          <w:rFonts w:ascii="Arial" w:hAnsi="Arial" w:cs="Arial"/>
          <w:szCs w:val="21"/>
        </w:rPr>
      </w:pPr>
    </w:p>
    <w:p w14:paraId="6D729FDC" w14:textId="02877E85" w:rsidR="00FF737C" w:rsidRPr="00FB6C6B" w:rsidRDefault="008B1247" w:rsidP="00FF737C">
      <w:pPr>
        <w:spacing w:line="360" w:lineRule="exact"/>
        <w:ind w:left="250" w:hangingChars="104" w:hanging="250"/>
        <w:textAlignment w:val="center"/>
        <w:rPr>
          <w:rFonts w:ascii="Arial" w:hAnsi="Arial" w:cs="Arial"/>
          <w:sz w:val="24"/>
          <w:shd w:val="clear" w:color="auto" w:fill="BFBFBF" w:themeFill="background1" w:themeFillShade="BF"/>
        </w:rPr>
      </w:pPr>
      <w:r>
        <w:rPr>
          <w:rFonts w:ascii="Arial" w:hAnsi="Arial" w:cs="Arial"/>
          <w:sz w:val="24"/>
          <w:shd w:val="clear" w:color="auto" w:fill="BFBFBF" w:themeFill="background1" w:themeFillShade="BF"/>
        </w:rPr>
        <w:t>FAN MODE</w:t>
      </w:r>
      <w:r w:rsidR="00FB6C6B" w:rsidRPr="0038304B">
        <w:rPr>
          <w:rFonts w:ascii="Arial" w:hAnsi="Arial" w:cs="Arial"/>
          <w:sz w:val="24"/>
          <w:shd w:val="clear" w:color="auto" w:fill="BFBFBF" w:themeFill="background1" w:themeFillShade="BF"/>
        </w:rPr>
        <w:t xml:space="preserve"> (nie przycisk WENTYLATOR)</w:t>
      </w:r>
      <w:r w:rsidR="00FB6C6B" w:rsidRPr="0038304B">
        <w:rPr>
          <w:rFonts w:eastAsia="MyriadPro-Bold" w:cs="MyriadPro-Bold"/>
          <w:b/>
          <w:bCs/>
          <w:sz w:val="24"/>
          <w:szCs w:val="24"/>
          <w:u w:val="single"/>
        </w:rPr>
        <w:t>– opcja, wybrane modele</w:t>
      </w:r>
      <w:r w:rsidR="00FF737C" w:rsidRPr="00FB6C6B">
        <w:t xml:space="preserve"> </w:t>
      </w:r>
    </w:p>
    <w:p w14:paraId="616BB8A6" w14:textId="77777777" w:rsidR="00FF737C" w:rsidRPr="00FB6C6B" w:rsidRDefault="00FF737C" w:rsidP="00FF737C">
      <w:pPr>
        <w:spacing w:line="360" w:lineRule="exact"/>
        <w:ind w:left="229" w:hangingChars="104" w:hanging="229"/>
        <w:textAlignment w:val="center"/>
        <w:rPr>
          <w:rFonts w:ascii="Arial" w:hAnsi="Arial" w:cs="Arial"/>
          <w:szCs w:val="21"/>
        </w:rPr>
      </w:pPr>
      <w:r>
        <w:rPr>
          <w:noProof/>
        </w:rPr>
        <w:drawing>
          <wp:anchor distT="0" distB="0" distL="114300" distR="114300" simplePos="0" relativeHeight="251679744" behindDoc="0" locked="0" layoutInCell="1" allowOverlap="1" wp14:anchorId="782EF89A" wp14:editId="0CBAB5A5">
            <wp:simplePos x="0" y="0"/>
            <wp:positionH relativeFrom="column">
              <wp:posOffset>4582308</wp:posOffset>
            </wp:positionH>
            <wp:positionV relativeFrom="paragraph">
              <wp:posOffset>20084</wp:posOffset>
            </wp:positionV>
            <wp:extent cx="1433830" cy="1539875"/>
            <wp:effectExtent l="0" t="0" r="13970" b="14605"/>
            <wp:wrapNone/>
            <wp:docPr id="392" name="图片 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 name="图片 392"/>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a:xfrm>
                      <a:off x="0" y="0"/>
                      <a:ext cx="1433830" cy="1539875"/>
                    </a:xfrm>
                    <a:prstGeom prst="rect">
                      <a:avLst/>
                    </a:prstGeom>
                    <a:noFill/>
                    <a:ln>
                      <a:noFill/>
                    </a:ln>
                  </pic:spPr>
                </pic:pic>
              </a:graphicData>
            </a:graphic>
          </wp:anchor>
        </w:drawing>
      </w:r>
    </w:p>
    <w:p w14:paraId="7C97B0B6" w14:textId="3B15D01E" w:rsidR="00FF737C" w:rsidRPr="00FB6C6B" w:rsidRDefault="00FF737C" w:rsidP="00FF737C">
      <w:pPr>
        <w:spacing w:line="360" w:lineRule="exact"/>
        <w:ind w:left="229" w:hangingChars="104" w:hanging="229"/>
        <w:textAlignment w:val="center"/>
        <w:rPr>
          <w:rFonts w:ascii="Arial" w:hAnsi="Arial" w:cs="Arial"/>
          <w:szCs w:val="21"/>
        </w:rPr>
      </w:pPr>
      <w:r>
        <w:rPr>
          <w:rFonts w:ascii="Arial" w:hAnsi="Arial" w:cs="Arial"/>
          <w:noProof/>
          <w:szCs w:val="21"/>
        </w:rPr>
        <w:drawing>
          <wp:inline distT="0" distB="0" distL="0" distR="0" wp14:anchorId="63A5C4FB" wp14:editId="6982C52C">
            <wp:extent cx="487680" cy="243840"/>
            <wp:effectExtent l="0" t="0" r="0" b="0"/>
            <wp:docPr id="391" name="图片 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1" name="图片 391"/>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a:xfrm>
                      <a:off x="0" y="0"/>
                      <a:ext cx="513804" cy="256902"/>
                    </a:xfrm>
                    <a:prstGeom prst="rect">
                      <a:avLst/>
                    </a:prstGeom>
                    <a:noFill/>
                    <a:ln>
                      <a:noFill/>
                    </a:ln>
                  </pic:spPr>
                </pic:pic>
              </a:graphicData>
            </a:graphic>
          </wp:inline>
        </w:drawing>
      </w:r>
      <w:r w:rsidRPr="00FB6C6B">
        <w:t xml:space="preserve"> </w:t>
      </w:r>
      <w:r w:rsidR="00FB6C6B" w:rsidRPr="00FB6C6B">
        <w:rPr>
          <w:rFonts w:ascii="Arial" w:hAnsi="Arial" w:cs="Arial"/>
          <w:szCs w:val="21"/>
        </w:rPr>
        <w:t xml:space="preserve">Tryb wentylatora, </w:t>
      </w:r>
      <w:r w:rsidR="005C6A26">
        <w:rPr>
          <w:rFonts w:ascii="Arial" w:hAnsi="Arial" w:cs="Arial"/>
          <w:szCs w:val="21"/>
        </w:rPr>
        <w:t xml:space="preserve">funkcja dająca możliwość </w:t>
      </w:r>
      <w:r w:rsidR="00FB6C6B" w:rsidRPr="00FB6C6B">
        <w:rPr>
          <w:rFonts w:ascii="Arial" w:hAnsi="Arial" w:cs="Arial"/>
          <w:szCs w:val="21"/>
        </w:rPr>
        <w:t>wentylacj</w:t>
      </w:r>
      <w:r w:rsidR="005C6A26">
        <w:rPr>
          <w:rFonts w:ascii="Arial" w:hAnsi="Arial" w:cs="Arial"/>
          <w:szCs w:val="21"/>
        </w:rPr>
        <w:t>i</w:t>
      </w:r>
      <w:r w:rsidR="00FB6C6B" w:rsidRPr="00FB6C6B">
        <w:rPr>
          <w:rFonts w:ascii="Arial" w:hAnsi="Arial" w:cs="Arial"/>
          <w:szCs w:val="21"/>
        </w:rPr>
        <w:t xml:space="preserve"> powietrza.</w:t>
      </w:r>
    </w:p>
    <w:p w14:paraId="62633259" w14:textId="77777777" w:rsidR="00FF737C" w:rsidRPr="00FB6C6B" w:rsidRDefault="00FF737C" w:rsidP="005C6A26">
      <w:pPr>
        <w:spacing w:line="360" w:lineRule="exact"/>
        <w:textAlignment w:val="center"/>
        <w:rPr>
          <w:rFonts w:ascii="Arial" w:hAnsi="Arial" w:cs="Arial"/>
          <w:szCs w:val="21"/>
        </w:rPr>
      </w:pPr>
    </w:p>
    <w:p w14:paraId="180AF168" w14:textId="77777777" w:rsidR="005C6A26" w:rsidRDefault="00FF737C" w:rsidP="00FF737C">
      <w:pPr>
        <w:spacing w:line="360" w:lineRule="exact"/>
        <w:ind w:left="208" w:hangingChars="104" w:hanging="208"/>
        <w:textAlignment w:val="center"/>
        <w:rPr>
          <w:rFonts w:ascii="Arial" w:hAnsi="Arial" w:cs="Arial"/>
        </w:rPr>
      </w:pPr>
      <w:r w:rsidRPr="00FB6C6B">
        <w:rPr>
          <w:rFonts w:eastAsiaTheme="minorHAnsi" w:cs="Arial" w:hint="eastAsia"/>
          <w:sz w:val="20"/>
          <w:szCs w:val="20"/>
        </w:rPr>
        <w:t>●</w:t>
      </w:r>
      <w:r w:rsidR="00FB6C6B" w:rsidRPr="005C6A26">
        <w:rPr>
          <w:rFonts w:ascii="Arial" w:eastAsiaTheme="minorHAnsi" w:hAnsi="Arial" w:cs="Arial"/>
        </w:rPr>
        <w:t>Aby ustawić tryb</w:t>
      </w:r>
      <w:r w:rsidR="005C6A26">
        <w:rPr>
          <w:rFonts w:ascii="Arial" w:eastAsiaTheme="minorHAnsi" w:hAnsi="Arial" w:cs="Arial"/>
        </w:rPr>
        <w:t xml:space="preserve"> </w:t>
      </w:r>
      <w:r w:rsidR="00FB6C6B" w:rsidRPr="005C6A26">
        <w:rPr>
          <w:rFonts w:ascii="Arial" w:eastAsiaTheme="minorHAnsi" w:hAnsi="Arial" w:cs="Arial"/>
        </w:rPr>
        <w:t xml:space="preserve">FAN, naciskaj MODE aż </w:t>
      </w:r>
      <w:r w:rsidRPr="005C6A26">
        <w:rPr>
          <w:rFonts w:ascii="Arial" w:hAnsi="Arial" w:cs="Arial"/>
        </w:rPr>
        <w:object w:dxaOrig="424" w:dyaOrig="424" w14:anchorId="3B2C8958">
          <v:shape id="_x0000_i1066" type="#_x0000_t75" style="width:21.75pt;height:21.75pt" o:ole="">
            <v:imagedata r:id="rId123" o:title=""/>
          </v:shape>
          <o:OLEObject Type="Embed" ProgID="CorelDraw.Graphic.16" ShapeID="_x0000_i1066" DrawAspect="Content" ObjectID="_1797422752" r:id="rId124"/>
        </w:object>
      </w:r>
      <w:r w:rsidR="00FB6C6B" w:rsidRPr="005C6A26">
        <w:rPr>
          <w:rFonts w:ascii="Arial" w:hAnsi="Arial" w:cs="Arial"/>
        </w:rPr>
        <w:t xml:space="preserve"> pojawia się na </w:t>
      </w:r>
    </w:p>
    <w:p w14:paraId="128F6078" w14:textId="3A4D13EB" w:rsidR="00FF737C" w:rsidRPr="00FB6C6B" w:rsidRDefault="005C6A26" w:rsidP="00FF737C">
      <w:pPr>
        <w:spacing w:line="360" w:lineRule="exact"/>
        <w:ind w:left="229" w:hangingChars="104" w:hanging="229"/>
        <w:textAlignment w:val="center"/>
        <w:rPr>
          <w:rFonts w:eastAsiaTheme="minorHAnsi" w:cs="Arial"/>
          <w:sz w:val="20"/>
          <w:szCs w:val="20"/>
        </w:rPr>
      </w:pPr>
      <w:r>
        <w:rPr>
          <w:rFonts w:ascii="Arial" w:hAnsi="Arial" w:cs="Arial"/>
        </w:rPr>
        <w:t>w</w:t>
      </w:r>
      <w:r w:rsidR="00FB6C6B" w:rsidRPr="005C6A26">
        <w:rPr>
          <w:rFonts w:ascii="Arial" w:hAnsi="Arial" w:cs="Arial"/>
        </w:rPr>
        <w:t>yświetlacz</w:t>
      </w:r>
      <w:r>
        <w:rPr>
          <w:rFonts w:ascii="Arial" w:hAnsi="Arial" w:cs="Arial"/>
        </w:rPr>
        <w:t>u.</w:t>
      </w:r>
    </w:p>
    <w:p w14:paraId="6A2BA9F8" w14:textId="2BB5D2A1" w:rsidR="005C6A26" w:rsidRDefault="00457420" w:rsidP="005C6A26">
      <w:pPr>
        <w:spacing w:line="360" w:lineRule="exact"/>
        <w:ind w:left="229" w:hangingChars="104" w:hanging="229"/>
        <w:textAlignment w:val="center"/>
        <w:rPr>
          <w:rFonts w:ascii="Arial" w:hAnsi="Arial" w:cs="Arial"/>
          <w:szCs w:val="21"/>
        </w:rPr>
      </w:pPr>
      <w:r w:rsidRPr="00457420">
        <w:rPr>
          <w:rFonts w:ascii="Arial" w:hAnsi="Arial" w:cs="Arial"/>
          <w:szCs w:val="21"/>
        </w:rPr>
        <w:t>Podczas korzystania z urządzenia w tym trybie wąż</w:t>
      </w:r>
      <w:r w:rsidR="005C6A26">
        <w:rPr>
          <w:rFonts w:ascii="Arial" w:hAnsi="Arial" w:cs="Arial"/>
          <w:szCs w:val="21"/>
        </w:rPr>
        <w:t xml:space="preserve"> odprowadzający </w:t>
      </w:r>
      <w:r w:rsidRPr="00457420">
        <w:rPr>
          <w:rFonts w:ascii="Arial" w:hAnsi="Arial" w:cs="Arial"/>
          <w:szCs w:val="21"/>
        </w:rPr>
        <w:t xml:space="preserve"> powietrz</w:t>
      </w:r>
      <w:r w:rsidR="005C6A26">
        <w:rPr>
          <w:rFonts w:ascii="Arial" w:hAnsi="Arial" w:cs="Arial"/>
          <w:szCs w:val="21"/>
        </w:rPr>
        <w:t>e</w:t>
      </w:r>
      <w:r w:rsidRPr="00457420">
        <w:rPr>
          <w:rFonts w:ascii="Arial" w:hAnsi="Arial" w:cs="Arial"/>
          <w:szCs w:val="21"/>
        </w:rPr>
        <w:t xml:space="preserve"> </w:t>
      </w:r>
      <w:r w:rsidR="005C6A26">
        <w:rPr>
          <w:rFonts w:ascii="Arial" w:hAnsi="Arial" w:cs="Arial"/>
          <w:szCs w:val="21"/>
        </w:rPr>
        <w:t xml:space="preserve">nie musi być </w:t>
      </w:r>
    </w:p>
    <w:p w14:paraId="1CEB4B9E" w14:textId="0171147D" w:rsidR="00FF737C" w:rsidRPr="00457420" w:rsidRDefault="005C6A26" w:rsidP="005C6A26">
      <w:pPr>
        <w:spacing w:line="360" w:lineRule="exact"/>
        <w:ind w:left="229" w:hangingChars="104" w:hanging="229"/>
        <w:textAlignment w:val="center"/>
        <w:rPr>
          <w:rFonts w:ascii="Arial" w:hAnsi="Arial" w:cs="Arial"/>
          <w:szCs w:val="21"/>
        </w:rPr>
      </w:pPr>
      <w:r>
        <w:rPr>
          <w:rFonts w:ascii="Arial" w:hAnsi="Arial" w:cs="Arial"/>
          <w:szCs w:val="21"/>
        </w:rPr>
        <w:t>podłączony.</w:t>
      </w:r>
    </w:p>
    <w:p w14:paraId="586D8DD5" w14:textId="77777777" w:rsidR="00457420" w:rsidRPr="00457420" w:rsidRDefault="00457420" w:rsidP="00457420">
      <w:pPr>
        <w:spacing w:line="360" w:lineRule="exact"/>
        <w:ind w:left="208" w:hangingChars="104" w:hanging="208"/>
        <w:textAlignment w:val="center"/>
        <w:rPr>
          <w:rFonts w:eastAsiaTheme="minorHAnsi" w:cs="Arial"/>
          <w:sz w:val="20"/>
          <w:szCs w:val="20"/>
        </w:rPr>
      </w:pPr>
    </w:p>
    <w:p w14:paraId="700F29DD" w14:textId="1E0205CE" w:rsidR="0038304B" w:rsidRPr="00FB6C6B" w:rsidRDefault="0038304B" w:rsidP="0038304B">
      <w:pPr>
        <w:spacing w:line="360" w:lineRule="exact"/>
        <w:ind w:left="229" w:hangingChars="104" w:hanging="229"/>
        <w:textAlignment w:val="center"/>
        <w:rPr>
          <w:rFonts w:ascii="Arial" w:hAnsi="Arial" w:cs="Arial"/>
          <w:sz w:val="24"/>
          <w:shd w:val="clear" w:color="auto" w:fill="BFBFBF" w:themeFill="background1" w:themeFillShade="BF"/>
        </w:rPr>
      </w:pPr>
      <w:r w:rsidRPr="0038304B">
        <w:rPr>
          <w:noProof/>
        </w:rPr>
        <w:drawing>
          <wp:anchor distT="0" distB="0" distL="114300" distR="114300" simplePos="0" relativeHeight="251680768" behindDoc="0" locked="0" layoutInCell="1" allowOverlap="1" wp14:anchorId="58D309B7" wp14:editId="6232CF78">
            <wp:simplePos x="0" y="0"/>
            <wp:positionH relativeFrom="column">
              <wp:posOffset>4432005</wp:posOffset>
            </wp:positionH>
            <wp:positionV relativeFrom="paragraph">
              <wp:posOffset>78621</wp:posOffset>
            </wp:positionV>
            <wp:extent cx="1433830" cy="1539875"/>
            <wp:effectExtent l="0" t="0" r="13970" b="14605"/>
            <wp:wrapNone/>
            <wp:docPr id="393" name="图片 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 name="图片 393"/>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a:xfrm>
                      <a:off x="0" y="0"/>
                      <a:ext cx="1433830" cy="1539875"/>
                    </a:xfrm>
                    <a:prstGeom prst="rect">
                      <a:avLst/>
                    </a:prstGeom>
                    <a:noFill/>
                    <a:ln>
                      <a:noFill/>
                    </a:ln>
                  </pic:spPr>
                </pic:pic>
              </a:graphicData>
            </a:graphic>
          </wp:anchor>
        </w:drawing>
      </w:r>
      <w:r w:rsidR="00457420" w:rsidRPr="0038304B">
        <w:rPr>
          <w:rFonts w:ascii="Arial" w:hAnsi="Arial" w:cs="Arial"/>
          <w:sz w:val="24"/>
          <w:shd w:val="clear" w:color="auto" w:fill="BFBFBF" w:themeFill="background1" w:themeFillShade="BF"/>
        </w:rPr>
        <w:t>TRYB SMART</w:t>
      </w:r>
      <w:r w:rsidRPr="0038304B">
        <w:rPr>
          <w:rFonts w:ascii="Arial" w:hAnsi="Arial" w:cs="Arial"/>
          <w:sz w:val="24"/>
          <w:shd w:val="clear" w:color="auto" w:fill="BFBFBF" w:themeFill="background1" w:themeFillShade="BF"/>
        </w:rPr>
        <w:t>)</w:t>
      </w:r>
      <w:r w:rsidRPr="0038304B">
        <w:rPr>
          <w:rFonts w:eastAsia="MyriadPro-Bold" w:cs="MyriadPro-Bold"/>
          <w:b/>
          <w:bCs/>
          <w:sz w:val="24"/>
          <w:szCs w:val="24"/>
          <w:u w:val="single"/>
        </w:rPr>
        <w:t>– opcja, wybrane modele</w:t>
      </w:r>
      <w:r w:rsidRPr="00FB6C6B">
        <w:t xml:space="preserve"> </w:t>
      </w:r>
    </w:p>
    <w:p w14:paraId="40C1A384" w14:textId="0E089F08" w:rsidR="00FF737C" w:rsidRPr="00457420" w:rsidRDefault="00FF737C" w:rsidP="0038304B">
      <w:pPr>
        <w:spacing w:line="360" w:lineRule="exact"/>
        <w:textAlignment w:val="center"/>
        <w:rPr>
          <w:rFonts w:eastAsiaTheme="minorHAnsi" w:cs="Arial"/>
          <w:sz w:val="20"/>
          <w:szCs w:val="20"/>
        </w:rPr>
      </w:pPr>
    </w:p>
    <w:p w14:paraId="2EC6CD8C" w14:textId="62DB2ABE" w:rsidR="00457420" w:rsidRPr="0038304B" w:rsidRDefault="00FF737C" w:rsidP="00457420">
      <w:pPr>
        <w:spacing w:line="360" w:lineRule="exact"/>
        <w:ind w:left="208" w:hangingChars="104" w:hanging="208"/>
        <w:textAlignment w:val="center"/>
        <w:rPr>
          <w:rFonts w:ascii="Arial" w:hAnsi="Arial" w:cs="Arial"/>
          <w:szCs w:val="21"/>
        </w:rPr>
      </w:pPr>
      <w:r w:rsidRPr="00457420">
        <w:rPr>
          <w:rFonts w:eastAsiaTheme="minorHAnsi" w:cs="Arial" w:hint="eastAsia"/>
          <w:sz w:val="20"/>
          <w:szCs w:val="20"/>
        </w:rPr>
        <w:t>●</w:t>
      </w:r>
      <w:r w:rsidR="00457420" w:rsidRPr="00457420">
        <w:t xml:space="preserve"> </w:t>
      </w:r>
      <w:r w:rsidR="00457420" w:rsidRPr="0038304B">
        <w:rPr>
          <w:rFonts w:ascii="Arial" w:hAnsi="Arial" w:cs="Arial"/>
          <w:szCs w:val="21"/>
        </w:rPr>
        <w:t xml:space="preserve">Aby ustawić tryb SMART, naciskaj MODE aż </w:t>
      </w:r>
      <w:r w:rsidRPr="0038304B">
        <w:rPr>
          <w:rFonts w:ascii="Arial" w:hAnsi="Arial" w:cs="Arial"/>
        </w:rPr>
        <w:object w:dxaOrig="424" w:dyaOrig="424" w14:anchorId="369DBDE0">
          <v:shape id="_x0000_i1067" type="#_x0000_t75" style="width:21.75pt;height:21.75pt" o:ole="">
            <v:imagedata r:id="rId125" o:title=""/>
          </v:shape>
          <o:OLEObject Type="Embed" ProgID="CorelDraw.Graphic.16" ShapeID="_x0000_i1067" DrawAspect="Content" ObjectID="_1797422753" r:id="rId126"/>
        </w:object>
      </w:r>
      <w:r w:rsidR="00457420" w:rsidRPr="0038304B">
        <w:rPr>
          <w:rFonts w:ascii="Arial" w:hAnsi="Arial" w:cs="Arial"/>
        </w:rPr>
        <w:t xml:space="preserve"> </w:t>
      </w:r>
      <w:r w:rsidR="00457420" w:rsidRPr="0038304B">
        <w:rPr>
          <w:rFonts w:ascii="Arial" w:hAnsi="Arial" w:cs="Arial"/>
          <w:szCs w:val="21"/>
        </w:rPr>
        <w:t xml:space="preserve">pojawi się na </w:t>
      </w:r>
    </w:p>
    <w:p w14:paraId="175E53B9" w14:textId="77777777" w:rsidR="0038304B" w:rsidRDefault="00457420" w:rsidP="00457420">
      <w:pPr>
        <w:spacing w:line="360" w:lineRule="exact"/>
        <w:ind w:left="229" w:hangingChars="104" w:hanging="229"/>
        <w:textAlignment w:val="center"/>
        <w:rPr>
          <w:rFonts w:ascii="Arial" w:hAnsi="Arial" w:cs="Arial"/>
          <w:szCs w:val="21"/>
        </w:rPr>
      </w:pPr>
      <w:r w:rsidRPr="0038304B">
        <w:rPr>
          <w:rFonts w:ascii="Arial" w:hAnsi="Arial" w:cs="Arial"/>
          <w:szCs w:val="21"/>
        </w:rPr>
        <w:lastRenderedPageBreak/>
        <w:t>wyświetlaczu. W trybie SMART tryb pracy zostanie ustawiony</w:t>
      </w:r>
    </w:p>
    <w:p w14:paraId="67003F66" w14:textId="61CE01C7" w:rsidR="00FF737C" w:rsidRPr="0038304B" w:rsidRDefault="00457420" w:rsidP="0038304B">
      <w:pPr>
        <w:spacing w:line="360" w:lineRule="exact"/>
        <w:ind w:left="229" w:hangingChars="104" w:hanging="229"/>
        <w:textAlignment w:val="center"/>
        <w:rPr>
          <w:rFonts w:ascii="Arial" w:hAnsi="Arial" w:cs="Arial"/>
          <w:szCs w:val="21"/>
        </w:rPr>
      </w:pPr>
      <w:r w:rsidRPr="0038304B">
        <w:rPr>
          <w:rFonts w:ascii="Arial" w:hAnsi="Arial" w:cs="Arial"/>
          <w:szCs w:val="21"/>
        </w:rPr>
        <w:t xml:space="preserve"> automatycznie zgodnie z temperaturą pokojow</w:t>
      </w:r>
      <w:r w:rsidR="0038304B">
        <w:rPr>
          <w:rFonts w:ascii="Arial" w:hAnsi="Arial" w:cs="Arial"/>
          <w:szCs w:val="21"/>
        </w:rPr>
        <w:t>ą</w:t>
      </w:r>
      <w:r w:rsidRPr="0038304B">
        <w:rPr>
          <w:rFonts w:ascii="Arial" w:hAnsi="Arial" w:cs="Arial"/>
          <w:szCs w:val="21"/>
        </w:rPr>
        <w:t>.</w:t>
      </w:r>
    </w:p>
    <w:p w14:paraId="74DBB3FB" w14:textId="6B638C28" w:rsidR="0038304B" w:rsidRDefault="00457420" w:rsidP="00457420">
      <w:pPr>
        <w:spacing w:line="360" w:lineRule="exact"/>
        <w:ind w:left="229" w:hangingChars="104" w:hanging="229"/>
        <w:textAlignment w:val="center"/>
        <w:rPr>
          <w:rFonts w:ascii="Arial" w:eastAsia="DengXian" w:hAnsi="Arial" w:cs="Arial"/>
          <w:szCs w:val="21"/>
        </w:rPr>
      </w:pPr>
      <w:r w:rsidRPr="0038304B">
        <w:rPr>
          <w:rFonts w:ascii="Arial" w:eastAsia="DengXian" w:hAnsi="Arial" w:cs="Arial"/>
          <w:szCs w:val="21"/>
        </w:rPr>
        <w:t xml:space="preserve">Jeśli urządzenie </w:t>
      </w:r>
      <w:r w:rsidR="0038304B">
        <w:rPr>
          <w:rFonts w:ascii="Arial" w:eastAsia="DengXian" w:hAnsi="Arial" w:cs="Arial"/>
          <w:szCs w:val="21"/>
        </w:rPr>
        <w:t xml:space="preserve">wyposażone jest tylko w funkcję chłodzenia </w:t>
      </w:r>
      <w:r w:rsidRPr="0038304B">
        <w:rPr>
          <w:rFonts w:ascii="Arial" w:eastAsia="DengXian" w:hAnsi="Arial" w:cs="Arial"/>
          <w:szCs w:val="21"/>
        </w:rPr>
        <w:t xml:space="preserve">, </w:t>
      </w:r>
      <w:r w:rsidR="0038304B">
        <w:rPr>
          <w:rFonts w:ascii="Arial" w:eastAsia="DengXian" w:hAnsi="Arial" w:cs="Arial"/>
          <w:szCs w:val="21"/>
        </w:rPr>
        <w:t>wówczas</w:t>
      </w:r>
      <w:r w:rsidRPr="0038304B">
        <w:rPr>
          <w:rFonts w:ascii="Arial" w:eastAsia="DengXian" w:hAnsi="Arial" w:cs="Arial"/>
          <w:szCs w:val="21"/>
        </w:rPr>
        <w:t xml:space="preserve"> działa w trybie</w:t>
      </w:r>
    </w:p>
    <w:p w14:paraId="174DF10B" w14:textId="77777777" w:rsidR="0038304B" w:rsidRDefault="00457420" w:rsidP="0038304B">
      <w:pPr>
        <w:spacing w:line="360" w:lineRule="exact"/>
        <w:ind w:left="229" w:hangingChars="104" w:hanging="229"/>
        <w:textAlignment w:val="center"/>
        <w:rPr>
          <w:rFonts w:ascii="Arial" w:eastAsia="DengXian" w:hAnsi="Arial" w:cs="Arial"/>
          <w:szCs w:val="21"/>
        </w:rPr>
      </w:pPr>
      <w:r w:rsidRPr="0038304B">
        <w:rPr>
          <w:rFonts w:ascii="Arial" w:eastAsia="DengXian" w:hAnsi="Arial" w:cs="Arial"/>
          <w:szCs w:val="21"/>
        </w:rPr>
        <w:t xml:space="preserve"> </w:t>
      </w:r>
      <w:r w:rsidR="0038304B">
        <w:rPr>
          <w:rFonts w:ascii="Arial" w:eastAsia="DengXian" w:hAnsi="Arial" w:cs="Arial"/>
          <w:szCs w:val="21"/>
        </w:rPr>
        <w:t>w</w:t>
      </w:r>
      <w:r w:rsidRPr="0038304B">
        <w:rPr>
          <w:rFonts w:ascii="Arial" w:eastAsia="DengXian" w:hAnsi="Arial" w:cs="Arial"/>
          <w:szCs w:val="21"/>
        </w:rPr>
        <w:t>entylatora</w:t>
      </w:r>
      <w:r w:rsidR="0038304B">
        <w:rPr>
          <w:rFonts w:ascii="Arial" w:eastAsia="DengXian" w:hAnsi="Arial" w:cs="Arial"/>
          <w:szCs w:val="21"/>
        </w:rPr>
        <w:t xml:space="preserve"> </w:t>
      </w:r>
      <w:r w:rsidRPr="0038304B">
        <w:rPr>
          <w:rFonts w:ascii="Arial" w:eastAsia="DengXian" w:hAnsi="Arial" w:cs="Arial"/>
          <w:szCs w:val="21"/>
        </w:rPr>
        <w:t xml:space="preserve">gdy temperatura w pomieszczeniu jest niższa niż 23 </w:t>
      </w:r>
      <w:r w:rsidRPr="0038304B">
        <w:rPr>
          <w:rFonts w:ascii="Cambria Math" w:eastAsia="DengXian" w:hAnsi="Cambria Math" w:cs="Cambria Math"/>
          <w:szCs w:val="21"/>
        </w:rPr>
        <w:t>℃</w:t>
      </w:r>
      <w:r w:rsidRPr="0038304B">
        <w:rPr>
          <w:rFonts w:ascii="Arial" w:eastAsia="DengXian" w:hAnsi="Arial" w:cs="Arial"/>
          <w:szCs w:val="21"/>
        </w:rPr>
        <w:t xml:space="preserve"> (73 </w:t>
      </w:r>
      <w:r w:rsidRPr="0038304B">
        <w:rPr>
          <w:rFonts w:ascii="Cambria Math" w:eastAsia="DengXian" w:hAnsi="Cambria Math" w:cs="Cambria Math"/>
          <w:szCs w:val="21"/>
        </w:rPr>
        <w:t>℉</w:t>
      </w:r>
      <w:r w:rsidRPr="0038304B">
        <w:rPr>
          <w:rFonts w:ascii="Arial" w:eastAsia="DengXian" w:hAnsi="Arial" w:cs="Arial"/>
          <w:szCs w:val="21"/>
        </w:rPr>
        <w:t xml:space="preserve">) i </w:t>
      </w:r>
      <w:r w:rsidR="0038304B">
        <w:rPr>
          <w:rFonts w:ascii="Arial" w:eastAsia="DengXian" w:hAnsi="Arial" w:cs="Arial"/>
          <w:szCs w:val="21"/>
        </w:rPr>
        <w:t>w trybie</w:t>
      </w:r>
    </w:p>
    <w:p w14:paraId="49EF76A3" w14:textId="6B95E728" w:rsidR="00457420" w:rsidRPr="0038304B" w:rsidRDefault="00457420" w:rsidP="0038304B">
      <w:pPr>
        <w:spacing w:line="360" w:lineRule="exact"/>
        <w:ind w:left="229" w:hangingChars="104" w:hanging="229"/>
        <w:textAlignment w:val="center"/>
        <w:rPr>
          <w:rFonts w:ascii="Arial" w:eastAsia="DengXian" w:hAnsi="Arial" w:cs="Arial"/>
          <w:szCs w:val="21"/>
        </w:rPr>
      </w:pPr>
      <w:r w:rsidRPr="0038304B">
        <w:rPr>
          <w:rFonts w:ascii="Arial" w:eastAsia="DengXian" w:hAnsi="Arial" w:cs="Arial"/>
          <w:szCs w:val="21"/>
        </w:rPr>
        <w:t>Cool, kiedy</w:t>
      </w:r>
      <w:r w:rsidR="0038304B">
        <w:rPr>
          <w:rFonts w:ascii="Arial" w:eastAsia="DengXian" w:hAnsi="Arial" w:cs="Arial"/>
          <w:szCs w:val="21"/>
        </w:rPr>
        <w:t xml:space="preserve"> </w:t>
      </w:r>
      <w:r w:rsidRPr="0038304B">
        <w:rPr>
          <w:rFonts w:ascii="Arial" w:eastAsia="DengXian" w:hAnsi="Arial" w:cs="Arial"/>
          <w:szCs w:val="21"/>
        </w:rPr>
        <w:t xml:space="preserve">temperatura w pomieszczeniu przekracza 23 </w:t>
      </w:r>
      <w:r w:rsidRPr="0038304B">
        <w:rPr>
          <w:rFonts w:ascii="Cambria Math" w:eastAsia="DengXian" w:hAnsi="Cambria Math" w:cs="Cambria Math"/>
          <w:szCs w:val="21"/>
        </w:rPr>
        <w:t>℃</w:t>
      </w:r>
      <w:r w:rsidRPr="0038304B">
        <w:rPr>
          <w:rFonts w:ascii="Arial" w:eastAsia="DengXian" w:hAnsi="Arial" w:cs="Arial"/>
          <w:szCs w:val="21"/>
        </w:rPr>
        <w:t xml:space="preserve"> (73 </w:t>
      </w:r>
      <w:r w:rsidRPr="0038304B">
        <w:rPr>
          <w:rFonts w:ascii="Cambria Math" w:eastAsia="DengXian" w:hAnsi="Cambria Math" w:cs="Cambria Math"/>
          <w:szCs w:val="21"/>
        </w:rPr>
        <w:t>℉</w:t>
      </w:r>
      <w:r w:rsidRPr="0038304B">
        <w:rPr>
          <w:rFonts w:ascii="Arial" w:eastAsia="DengXian" w:hAnsi="Arial" w:cs="Arial"/>
          <w:szCs w:val="21"/>
        </w:rPr>
        <w:t>).</w:t>
      </w:r>
    </w:p>
    <w:p w14:paraId="402BC12E" w14:textId="0D224C21" w:rsidR="0038304B" w:rsidRDefault="00457420" w:rsidP="00457420">
      <w:pPr>
        <w:spacing w:line="360" w:lineRule="exact"/>
        <w:ind w:left="229" w:hangingChars="104" w:hanging="229"/>
        <w:textAlignment w:val="center"/>
        <w:rPr>
          <w:rFonts w:ascii="Arial" w:eastAsia="DengXian" w:hAnsi="Arial" w:cs="Arial"/>
          <w:szCs w:val="21"/>
        </w:rPr>
      </w:pPr>
      <w:r w:rsidRPr="0038304B">
        <w:rPr>
          <w:rFonts w:ascii="Arial" w:eastAsia="DengXian" w:hAnsi="Arial" w:cs="Arial"/>
          <w:szCs w:val="21"/>
        </w:rPr>
        <w:t xml:space="preserve">Jeśli urządzenie działa w trybie chłodzenia i ogrzewania, </w:t>
      </w:r>
      <w:r w:rsidR="0038304B">
        <w:rPr>
          <w:rFonts w:ascii="Arial" w:eastAsia="DengXian" w:hAnsi="Arial" w:cs="Arial"/>
          <w:szCs w:val="21"/>
        </w:rPr>
        <w:t xml:space="preserve">wówczas </w:t>
      </w:r>
      <w:r w:rsidRPr="0038304B">
        <w:rPr>
          <w:rFonts w:ascii="Arial" w:eastAsia="DengXian" w:hAnsi="Arial" w:cs="Arial"/>
          <w:szCs w:val="21"/>
        </w:rPr>
        <w:t xml:space="preserve">urządzenie działa w trybie </w:t>
      </w:r>
    </w:p>
    <w:p w14:paraId="512CF62C" w14:textId="1C8310FF" w:rsidR="0038304B" w:rsidRDefault="0038304B" w:rsidP="0038304B">
      <w:pPr>
        <w:spacing w:line="360" w:lineRule="exact"/>
        <w:ind w:left="229" w:hangingChars="104" w:hanging="229"/>
        <w:textAlignment w:val="center"/>
        <w:rPr>
          <w:rFonts w:ascii="Arial" w:eastAsia="DengXian" w:hAnsi="Arial" w:cs="Arial"/>
          <w:szCs w:val="21"/>
        </w:rPr>
      </w:pPr>
      <w:r>
        <w:rPr>
          <w:rFonts w:ascii="Arial" w:eastAsia="DengXian" w:hAnsi="Arial" w:cs="Arial"/>
          <w:szCs w:val="21"/>
        </w:rPr>
        <w:t>o</w:t>
      </w:r>
      <w:r w:rsidR="00457420" w:rsidRPr="0038304B">
        <w:rPr>
          <w:rFonts w:ascii="Arial" w:eastAsia="DengXian" w:hAnsi="Arial" w:cs="Arial"/>
          <w:szCs w:val="21"/>
        </w:rPr>
        <w:t xml:space="preserve">grzewania, gdy temperatura w pomieszczeniu jest niższa niż 20 </w:t>
      </w:r>
      <w:r w:rsidR="00457420" w:rsidRPr="0038304B">
        <w:rPr>
          <w:rFonts w:ascii="Cambria Math" w:eastAsia="DengXian" w:hAnsi="Cambria Math" w:cs="Cambria Math"/>
          <w:szCs w:val="21"/>
        </w:rPr>
        <w:t>℃</w:t>
      </w:r>
      <w:r w:rsidR="00457420" w:rsidRPr="0038304B">
        <w:rPr>
          <w:rFonts w:ascii="Arial" w:eastAsia="DengXian" w:hAnsi="Arial" w:cs="Arial"/>
          <w:szCs w:val="21"/>
        </w:rPr>
        <w:t xml:space="preserve"> (68 </w:t>
      </w:r>
      <w:r w:rsidR="00457420" w:rsidRPr="0038304B">
        <w:rPr>
          <w:rFonts w:ascii="Cambria Math" w:eastAsia="DengXian" w:hAnsi="Cambria Math" w:cs="Cambria Math"/>
          <w:szCs w:val="21"/>
        </w:rPr>
        <w:t>℉</w:t>
      </w:r>
      <w:r w:rsidR="00457420" w:rsidRPr="0038304B">
        <w:rPr>
          <w:rFonts w:ascii="Arial" w:eastAsia="DengXian" w:hAnsi="Arial" w:cs="Arial"/>
          <w:szCs w:val="21"/>
        </w:rPr>
        <w:t>)</w:t>
      </w:r>
      <w:r>
        <w:rPr>
          <w:rFonts w:ascii="Arial" w:eastAsia="DengXian" w:hAnsi="Arial" w:cs="Arial"/>
          <w:szCs w:val="21"/>
        </w:rPr>
        <w:t xml:space="preserve"> </w:t>
      </w:r>
      <w:r w:rsidR="00457420" w:rsidRPr="0038304B">
        <w:rPr>
          <w:rFonts w:ascii="Arial" w:eastAsia="DengXian" w:hAnsi="Arial" w:cs="Arial"/>
          <w:szCs w:val="21"/>
        </w:rPr>
        <w:t xml:space="preserve">i </w:t>
      </w:r>
      <w:r>
        <w:rPr>
          <w:rFonts w:ascii="Arial" w:eastAsia="DengXian" w:hAnsi="Arial" w:cs="Arial"/>
          <w:szCs w:val="21"/>
        </w:rPr>
        <w:t xml:space="preserve">w </w:t>
      </w:r>
      <w:r w:rsidR="00457420" w:rsidRPr="0038304B">
        <w:rPr>
          <w:rFonts w:ascii="Arial" w:eastAsia="DengXian" w:hAnsi="Arial" w:cs="Arial"/>
          <w:szCs w:val="21"/>
        </w:rPr>
        <w:t>tryb</w:t>
      </w:r>
      <w:r>
        <w:rPr>
          <w:rFonts w:ascii="Arial" w:eastAsia="DengXian" w:hAnsi="Arial" w:cs="Arial"/>
          <w:szCs w:val="21"/>
        </w:rPr>
        <w:t>ie</w:t>
      </w:r>
    </w:p>
    <w:p w14:paraId="249D1743" w14:textId="77777777" w:rsidR="0038304B" w:rsidRDefault="0038304B" w:rsidP="00457420">
      <w:pPr>
        <w:spacing w:line="360" w:lineRule="exact"/>
        <w:ind w:left="229" w:hangingChars="104" w:hanging="229"/>
        <w:textAlignment w:val="center"/>
        <w:rPr>
          <w:rFonts w:ascii="Arial" w:eastAsia="DengXian" w:hAnsi="Arial" w:cs="Arial"/>
          <w:szCs w:val="21"/>
        </w:rPr>
      </w:pPr>
      <w:r>
        <w:rPr>
          <w:rFonts w:ascii="Arial" w:eastAsia="DengXian" w:hAnsi="Arial" w:cs="Arial"/>
          <w:szCs w:val="21"/>
        </w:rPr>
        <w:t>w</w:t>
      </w:r>
      <w:r w:rsidR="00457420" w:rsidRPr="0038304B">
        <w:rPr>
          <w:rFonts w:ascii="Arial" w:eastAsia="DengXian" w:hAnsi="Arial" w:cs="Arial"/>
          <w:szCs w:val="21"/>
        </w:rPr>
        <w:t>entylatora</w:t>
      </w:r>
      <w:r>
        <w:rPr>
          <w:rFonts w:ascii="Arial" w:eastAsia="DengXian" w:hAnsi="Arial" w:cs="Arial"/>
          <w:szCs w:val="21"/>
        </w:rPr>
        <w:t xml:space="preserve"> </w:t>
      </w:r>
      <w:r w:rsidR="00457420" w:rsidRPr="0038304B">
        <w:rPr>
          <w:rFonts w:ascii="Arial" w:eastAsia="DengXian" w:hAnsi="Arial" w:cs="Arial"/>
          <w:szCs w:val="21"/>
        </w:rPr>
        <w:t xml:space="preserve">gdy temperatura w pomieszczeniu wynosi od 20 </w:t>
      </w:r>
      <w:r w:rsidR="00457420" w:rsidRPr="0038304B">
        <w:rPr>
          <w:rFonts w:ascii="Cambria Math" w:eastAsia="DengXian" w:hAnsi="Cambria Math" w:cs="Cambria Math"/>
          <w:szCs w:val="21"/>
        </w:rPr>
        <w:t>℃</w:t>
      </w:r>
      <w:r w:rsidR="00457420" w:rsidRPr="0038304B">
        <w:rPr>
          <w:rFonts w:ascii="Arial" w:eastAsia="DengXian" w:hAnsi="Arial" w:cs="Arial"/>
          <w:szCs w:val="21"/>
        </w:rPr>
        <w:t xml:space="preserve"> (68 </w:t>
      </w:r>
      <w:r w:rsidR="00457420" w:rsidRPr="0038304B">
        <w:rPr>
          <w:rFonts w:ascii="Cambria Math" w:eastAsia="DengXian" w:hAnsi="Cambria Math" w:cs="Cambria Math"/>
          <w:szCs w:val="21"/>
        </w:rPr>
        <w:t>℉</w:t>
      </w:r>
      <w:r w:rsidR="00457420" w:rsidRPr="0038304B">
        <w:rPr>
          <w:rFonts w:ascii="Arial" w:eastAsia="DengXian" w:hAnsi="Arial" w:cs="Arial"/>
          <w:szCs w:val="21"/>
        </w:rPr>
        <w:t xml:space="preserve">) do 23 </w:t>
      </w:r>
      <w:r w:rsidR="00457420" w:rsidRPr="0038304B">
        <w:rPr>
          <w:rFonts w:ascii="Cambria Math" w:eastAsia="DengXian" w:hAnsi="Cambria Math" w:cs="Cambria Math"/>
          <w:szCs w:val="21"/>
        </w:rPr>
        <w:t>℃</w:t>
      </w:r>
      <w:r w:rsidR="00457420" w:rsidRPr="0038304B">
        <w:rPr>
          <w:rFonts w:ascii="Arial" w:eastAsia="DengXian" w:hAnsi="Arial" w:cs="Arial"/>
          <w:szCs w:val="21"/>
        </w:rPr>
        <w:t xml:space="preserve"> (73 </w:t>
      </w:r>
      <w:r w:rsidR="00457420" w:rsidRPr="0038304B">
        <w:rPr>
          <w:rFonts w:ascii="Cambria Math" w:eastAsia="DengXian" w:hAnsi="Cambria Math" w:cs="Cambria Math"/>
          <w:szCs w:val="21"/>
        </w:rPr>
        <w:t>℉</w:t>
      </w:r>
      <w:r w:rsidR="00457420" w:rsidRPr="0038304B">
        <w:rPr>
          <w:rFonts w:ascii="Arial" w:eastAsia="DengXian" w:hAnsi="Arial" w:cs="Arial"/>
          <w:szCs w:val="21"/>
        </w:rPr>
        <w:t>) i</w:t>
      </w:r>
      <w:r>
        <w:rPr>
          <w:rFonts w:ascii="Arial" w:eastAsia="DengXian" w:hAnsi="Arial" w:cs="Arial"/>
          <w:szCs w:val="21"/>
        </w:rPr>
        <w:t xml:space="preserve"> </w:t>
      </w:r>
    </w:p>
    <w:p w14:paraId="44B04597" w14:textId="7DCC6073" w:rsidR="00457420" w:rsidRPr="0038304B" w:rsidRDefault="0038304B" w:rsidP="00457420">
      <w:pPr>
        <w:spacing w:line="360" w:lineRule="exact"/>
        <w:ind w:left="229" w:hangingChars="104" w:hanging="229"/>
        <w:textAlignment w:val="center"/>
        <w:rPr>
          <w:rFonts w:ascii="Arial" w:eastAsia="DengXian" w:hAnsi="Arial" w:cs="Arial"/>
          <w:szCs w:val="21"/>
        </w:rPr>
      </w:pPr>
      <w:r>
        <w:rPr>
          <w:rFonts w:ascii="Arial" w:eastAsia="DengXian" w:hAnsi="Arial" w:cs="Arial"/>
          <w:szCs w:val="21"/>
        </w:rPr>
        <w:t>przechodzi w tryb</w:t>
      </w:r>
      <w:r w:rsidR="00457420" w:rsidRPr="0038304B">
        <w:rPr>
          <w:rFonts w:ascii="Arial" w:eastAsia="DengXian" w:hAnsi="Arial" w:cs="Arial"/>
          <w:szCs w:val="21"/>
        </w:rPr>
        <w:t xml:space="preserve"> chłodzenia, gdy temperatura w pomieszczeniu przekracza 23 </w:t>
      </w:r>
      <w:r w:rsidR="00457420" w:rsidRPr="0038304B">
        <w:rPr>
          <w:rFonts w:ascii="Cambria Math" w:eastAsia="DengXian" w:hAnsi="Cambria Math" w:cs="Cambria Math"/>
          <w:szCs w:val="21"/>
        </w:rPr>
        <w:t>℃</w:t>
      </w:r>
      <w:r w:rsidR="00457420" w:rsidRPr="0038304B">
        <w:rPr>
          <w:rFonts w:ascii="Arial" w:eastAsia="DengXian" w:hAnsi="Arial" w:cs="Arial"/>
          <w:szCs w:val="21"/>
        </w:rPr>
        <w:t xml:space="preserve"> (73 </w:t>
      </w:r>
      <w:r w:rsidR="00457420" w:rsidRPr="0038304B">
        <w:rPr>
          <w:rFonts w:ascii="Cambria Math" w:eastAsia="DengXian" w:hAnsi="Cambria Math" w:cs="Cambria Math"/>
          <w:szCs w:val="21"/>
        </w:rPr>
        <w:t>℉</w:t>
      </w:r>
      <w:r w:rsidR="00457420" w:rsidRPr="0038304B">
        <w:rPr>
          <w:rFonts w:ascii="Arial" w:eastAsia="DengXian" w:hAnsi="Arial" w:cs="Arial"/>
          <w:szCs w:val="21"/>
        </w:rPr>
        <w:t>).</w:t>
      </w:r>
    </w:p>
    <w:p w14:paraId="22F23BB1" w14:textId="492442BB" w:rsidR="00FF737C" w:rsidRPr="00457420" w:rsidRDefault="00FF737C" w:rsidP="00FF737C">
      <w:pPr>
        <w:spacing w:line="360" w:lineRule="exact"/>
        <w:ind w:left="229" w:hangingChars="104" w:hanging="229"/>
        <w:textAlignment w:val="center"/>
        <w:rPr>
          <w:rFonts w:ascii="DengXian" w:eastAsia="DengXian" w:hAnsi="DengXian" w:cs="Arial"/>
          <w:color w:val="FF0000"/>
          <w:szCs w:val="21"/>
        </w:rPr>
      </w:pPr>
    </w:p>
    <w:p w14:paraId="41E8B776" w14:textId="77777777" w:rsidR="00FF737C" w:rsidRPr="00457420" w:rsidRDefault="00FF737C" w:rsidP="00FF737C">
      <w:pPr>
        <w:spacing w:line="360" w:lineRule="exact"/>
        <w:ind w:left="229" w:hangingChars="104" w:hanging="229"/>
        <w:textAlignment w:val="center"/>
        <w:rPr>
          <w:rFonts w:ascii="Arial" w:hAnsi="Arial" w:cs="Arial"/>
          <w:color w:val="FF0000"/>
          <w:szCs w:val="21"/>
        </w:rPr>
      </w:pPr>
    </w:p>
    <w:p w14:paraId="46BE1E5B" w14:textId="77777777" w:rsidR="0038304B" w:rsidRDefault="0038304B" w:rsidP="00FF737C">
      <w:pPr>
        <w:spacing w:line="360" w:lineRule="exact"/>
        <w:ind w:left="229" w:hangingChars="104" w:hanging="229"/>
        <w:textAlignment w:val="center"/>
        <w:rPr>
          <w:rFonts w:ascii="Arial" w:hAnsi="Arial" w:cs="Arial"/>
          <w:szCs w:val="21"/>
        </w:rPr>
      </w:pPr>
      <w:r>
        <w:rPr>
          <w:rFonts w:ascii="Arial" w:hAnsi="Arial" w:cs="Arial"/>
          <w:szCs w:val="21"/>
        </w:rPr>
        <w:t xml:space="preserve">Podczas pracy klimatyzatora w trybie SMART na wyświetlaczu pojawia się wskazanie jak </w:t>
      </w:r>
    </w:p>
    <w:p w14:paraId="177E0EB1" w14:textId="0F20E9BC" w:rsidR="00FF737C" w:rsidRDefault="0038304B" w:rsidP="00FF737C">
      <w:pPr>
        <w:spacing w:line="360" w:lineRule="exact"/>
        <w:ind w:left="229" w:hangingChars="104" w:hanging="229"/>
        <w:textAlignment w:val="center"/>
        <w:rPr>
          <w:rFonts w:ascii="Arial" w:hAnsi="Arial" w:cs="Arial"/>
          <w:szCs w:val="21"/>
        </w:rPr>
      </w:pPr>
      <w:r>
        <w:rPr>
          <w:rFonts w:ascii="Arial" w:hAnsi="Arial" w:cs="Arial"/>
          <w:szCs w:val="21"/>
        </w:rPr>
        <w:t>niżej:</w:t>
      </w:r>
    </w:p>
    <w:p w14:paraId="7CB3970D" w14:textId="10B6D20D" w:rsidR="0038304B" w:rsidRDefault="0038304B" w:rsidP="00FF737C">
      <w:pPr>
        <w:spacing w:line="360" w:lineRule="exact"/>
        <w:ind w:left="229" w:hangingChars="104" w:hanging="229"/>
        <w:textAlignment w:val="center"/>
        <w:rPr>
          <w:rFonts w:ascii="Arial" w:hAnsi="Arial" w:cs="Arial"/>
          <w:szCs w:val="21"/>
        </w:rPr>
      </w:pPr>
      <w:r>
        <w:rPr>
          <w:noProof/>
          <w:color w:val="FF0000"/>
        </w:rPr>
        <w:drawing>
          <wp:anchor distT="0" distB="0" distL="114300" distR="114300" simplePos="0" relativeHeight="251720704" behindDoc="0" locked="0" layoutInCell="1" allowOverlap="1" wp14:anchorId="50A4E7CE" wp14:editId="615DB4AF">
            <wp:simplePos x="0" y="0"/>
            <wp:positionH relativeFrom="column">
              <wp:posOffset>0</wp:posOffset>
            </wp:positionH>
            <wp:positionV relativeFrom="paragraph">
              <wp:posOffset>0</wp:posOffset>
            </wp:positionV>
            <wp:extent cx="4414520" cy="676275"/>
            <wp:effectExtent l="0" t="0" r="5080" b="9525"/>
            <wp:wrapNone/>
            <wp:docPr id="1" name="图片 3"/>
            <wp:cNvGraphicFramePr/>
            <a:graphic xmlns:a="http://schemas.openxmlformats.org/drawingml/2006/main">
              <a:graphicData uri="http://schemas.openxmlformats.org/drawingml/2006/picture">
                <pic:pic xmlns:pic="http://schemas.openxmlformats.org/drawingml/2006/picture">
                  <pic:nvPicPr>
                    <pic:cNvPr id="19" name="图片 3"/>
                    <pic:cNvPicPr/>
                  </pic:nvPicPr>
                  <pic:blipFill>
                    <a:blip r:embed="rId127">
                      <a:extLst>
                        <a:ext uri="{28A0092B-C50C-407E-A947-70E740481C1C}">
                          <a14:useLocalDpi xmlns:a14="http://schemas.microsoft.com/office/drawing/2010/main" val="0"/>
                        </a:ext>
                      </a:extLst>
                    </a:blip>
                    <a:stretch>
                      <a:fillRect/>
                    </a:stretch>
                  </pic:blipFill>
                  <pic:spPr>
                    <a:xfrm>
                      <a:off x="0" y="0"/>
                      <a:ext cx="4414520" cy="676275"/>
                    </a:xfrm>
                    <a:prstGeom prst="rect">
                      <a:avLst/>
                    </a:prstGeom>
                    <a:noFill/>
                    <a:ln w="9525">
                      <a:noFill/>
                    </a:ln>
                  </pic:spPr>
                </pic:pic>
              </a:graphicData>
            </a:graphic>
          </wp:anchor>
        </w:drawing>
      </w:r>
    </w:p>
    <w:p w14:paraId="62425FC7" w14:textId="62E97829" w:rsidR="00457420" w:rsidRDefault="00457420" w:rsidP="0038304B">
      <w:pPr>
        <w:spacing w:line="360" w:lineRule="exact"/>
        <w:textAlignment w:val="center"/>
        <w:rPr>
          <w:rFonts w:ascii="Arial" w:hAnsi="Arial" w:cs="Arial"/>
          <w:szCs w:val="21"/>
        </w:rPr>
      </w:pPr>
    </w:p>
    <w:p w14:paraId="31B3ADE3" w14:textId="77777777" w:rsidR="0038304B" w:rsidRPr="00457420" w:rsidRDefault="0038304B" w:rsidP="0038304B">
      <w:pPr>
        <w:spacing w:line="360" w:lineRule="exact"/>
        <w:textAlignment w:val="center"/>
        <w:rPr>
          <w:rFonts w:ascii="Arial" w:hAnsi="Arial" w:cs="Arial"/>
          <w:szCs w:val="21"/>
        </w:rPr>
      </w:pPr>
    </w:p>
    <w:p w14:paraId="6A3F92E5" w14:textId="34B8A7AC" w:rsidR="00FF737C" w:rsidRPr="00457420" w:rsidRDefault="0038304B" w:rsidP="00FF737C">
      <w:pPr>
        <w:spacing w:line="360" w:lineRule="exact"/>
        <w:ind w:left="250" w:hangingChars="104" w:hanging="250"/>
        <w:textAlignment w:val="center"/>
        <w:rPr>
          <w:rFonts w:ascii="Arial" w:hAnsi="Arial" w:cs="Arial"/>
          <w:szCs w:val="21"/>
        </w:rPr>
      </w:pPr>
      <w:r w:rsidRPr="0038304B">
        <w:rPr>
          <w:rFonts w:ascii="Arial" w:hAnsi="Arial" w:cs="Arial"/>
          <w:sz w:val="24"/>
          <w:shd w:val="clear" w:color="auto" w:fill="BFBFBF" w:themeFill="background1" w:themeFillShade="BF"/>
        </w:rPr>
        <w:t>ZMIANA PRĘDKOŚCI PRACY WNETYLATORA</w:t>
      </w:r>
    </w:p>
    <w:p w14:paraId="6D3322E2" w14:textId="77777777" w:rsidR="00457420" w:rsidRDefault="00FF737C" w:rsidP="00457420">
      <w:pPr>
        <w:spacing w:line="360" w:lineRule="exact"/>
        <w:ind w:left="229" w:hangingChars="104" w:hanging="229"/>
        <w:textAlignment w:val="center"/>
        <w:rPr>
          <w:rFonts w:ascii="Arial" w:hAnsi="Arial" w:cs="Arial"/>
          <w:szCs w:val="21"/>
        </w:rPr>
      </w:pPr>
      <w:r>
        <w:rPr>
          <w:noProof/>
        </w:rPr>
        <w:drawing>
          <wp:anchor distT="0" distB="0" distL="114300" distR="114300" simplePos="0" relativeHeight="251682816" behindDoc="0" locked="0" layoutInCell="1" allowOverlap="1" wp14:anchorId="7869E7E7" wp14:editId="11F291BD">
            <wp:simplePos x="0" y="0"/>
            <wp:positionH relativeFrom="column">
              <wp:posOffset>4669790</wp:posOffset>
            </wp:positionH>
            <wp:positionV relativeFrom="paragraph">
              <wp:posOffset>99695</wp:posOffset>
            </wp:positionV>
            <wp:extent cx="1431925" cy="1535430"/>
            <wp:effectExtent l="0" t="0" r="635" b="3810"/>
            <wp:wrapNone/>
            <wp:docPr id="394" name="图片 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 name="图片 394"/>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a:xfrm>
                      <a:off x="0" y="0"/>
                      <a:ext cx="1431925" cy="1535430"/>
                    </a:xfrm>
                    <a:prstGeom prst="rect">
                      <a:avLst/>
                    </a:prstGeom>
                    <a:noFill/>
                    <a:ln>
                      <a:noFill/>
                    </a:ln>
                  </pic:spPr>
                </pic:pic>
              </a:graphicData>
            </a:graphic>
          </wp:anchor>
        </w:drawing>
      </w:r>
      <w:r w:rsidRPr="00457420">
        <w:rPr>
          <w:rFonts w:eastAsiaTheme="minorHAnsi" w:cs="Arial" w:hint="eastAsia"/>
          <w:sz w:val="20"/>
          <w:szCs w:val="20"/>
        </w:rPr>
        <w:t>●</w:t>
      </w:r>
      <w:r w:rsidR="00457420" w:rsidRPr="00457420">
        <w:t xml:space="preserve"> </w:t>
      </w:r>
      <w:r w:rsidR="00457420" w:rsidRPr="00457420">
        <w:rPr>
          <w:rFonts w:ascii="Arial" w:hAnsi="Arial" w:cs="Arial"/>
          <w:szCs w:val="21"/>
        </w:rPr>
        <w:t xml:space="preserve">Naciśnij przycisk FAN, aby ustawić prędkość obrotową wentylatora, </w:t>
      </w:r>
    </w:p>
    <w:p w14:paraId="087A5905" w14:textId="77777777" w:rsidR="0038304B" w:rsidRDefault="00457420" w:rsidP="00457420">
      <w:pPr>
        <w:spacing w:line="360" w:lineRule="exact"/>
        <w:ind w:left="229" w:hangingChars="104" w:hanging="229"/>
        <w:textAlignment w:val="center"/>
        <w:rPr>
          <w:rFonts w:ascii="Arial" w:hAnsi="Arial" w:cs="Arial"/>
          <w:szCs w:val="21"/>
        </w:rPr>
      </w:pPr>
      <w:r w:rsidRPr="00457420">
        <w:rPr>
          <w:rFonts w:ascii="Arial" w:hAnsi="Arial" w:cs="Arial"/>
          <w:szCs w:val="21"/>
        </w:rPr>
        <w:t xml:space="preserve">można ją ustawić </w:t>
      </w:r>
      <w:r w:rsidR="0038304B">
        <w:rPr>
          <w:rFonts w:ascii="Arial" w:hAnsi="Arial" w:cs="Arial"/>
          <w:szCs w:val="21"/>
        </w:rPr>
        <w:t>na czterech poziomach</w:t>
      </w:r>
      <w:r w:rsidRPr="00457420">
        <w:rPr>
          <w:rFonts w:ascii="Arial" w:hAnsi="Arial" w:cs="Arial" w:hint="eastAsia"/>
          <w:szCs w:val="21"/>
        </w:rPr>
        <w:t>：</w:t>
      </w:r>
      <w:r w:rsidRPr="00457420">
        <w:rPr>
          <w:rFonts w:ascii="Arial" w:hAnsi="Arial" w:cs="Arial"/>
          <w:szCs w:val="21"/>
        </w:rPr>
        <w:t>NISK</w:t>
      </w:r>
      <w:r w:rsidR="0038304B">
        <w:rPr>
          <w:rFonts w:ascii="Arial" w:hAnsi="Arial" w:cs="Arial"/>
          <w:szCs w:val="21"/>
        </w:rPr>
        <w:t>I</w:t>
      </w:r>
      <w:r w:rsidRPr="00457420">
        <w:rPr>
          <w:rFonts w:ascii="Arial" w:hAnsi="Arial" w:cs="Arial"/>
          <w:szCs w:val="21"/>
        </w:rPr>
        <w:t xml:space="preserve"> / ŚREDNI / WYSOK</w:t>
      </w:r>
      <w:r w:rsidR="0038304B">
        <w:rPr>
          <w:rFonts w:ascii="Arial" w:hAnsi="Arial" w:cs="Arial"/>
          <w:szCs w:val="21"/>
        </w:rPr>
        <w:t>I</w:t>
      </w:r>
      <w:r w:rsidRPr="00457420">
        <w:rPr>
          <w:rFonts w:ascii="Arial" w:hAnsi="Arial" w:cs="Arial"/>
          <w:szCs w:val="21"/>
        </w:rPr>
        <w:t xml:space="preserve"> / </w:t>
      </w:r>
    </w:p>
    <w:p w14:paraId="1D13C1F4" w14:textId="6CF4DACA" w:rsidR="00FF737C" w:rsidRPr="00457420" w:rsidRDefault="00457420" w:rsidP="00457420">
      <w:pPr>
        <w:spacing w:line="360" w:lineRule="exact"/>
        <w:ind w:left="229" w:hangingChars="104" w:hanging="229"/>
        <w:textAlignment w:val="center"/>
        <w:rPr>
          <w:rFonts w:ascii="Arial" w:hAnsi="Arial" w:cs="Arial"/>
          <w:szCs w:val="21"/>
        </w:rPr>
      </w:pPr>
      <w:r w:rsidRPr="00457420">
        <w:rPr>
          <w:rFonts w:ascii="Arial" w:hAnsi="Arial" w:cs="Arial"/>
          <w:szCs w:val="21"/>
        </w:rPr>
        <w:t>prędkość AUTO.</w:t>
      </w:r>
      <w:r w:rsidR="00FF737C" w:rsidRPr="00457420">
        <w:rPr>
          <w:rFonts w:hint="eastAsia"/>
        </w:rPr>
        <w:t xml:space="preserve"> </w:t>
      </w:r>
      <w:r w:rsidR="00FF737C" w:rsidRPr="00457420">
        <w:t xml:space="preserve">  </w:t>
      </w:r>
    </w:p>
    <w:p w14:paraId="1A047307" w14:textId="5A94CD0C" w:rsidR="00FF737C" w:rsidRPr="0038304B" w:rsidRDefault="00FF737C" w:rsidP="00FF737C">
      <w:pPr>
        <w:rPr>
          <w:rFonts w:ascii="Arial" w:hAnsi="Arial" w:cs="Arial"/>
        </w:rPr>
      </w:pPr>
      <w:r w:rsidRPr="0038304B">
        <w:rPr>
          <w:rFonts w:ascii="Arial" w:hAnsi="Arial" w:cs="Arial"/>
        </w:rPr>
        <w:t xml:space="preserve">  </w:t>
      </w:r>
      <w:r w:rsidR="0038304B" w:rsidRPr="0038304B">
        <w:rPr>
          <w:rFonts w:ascii="Arial" w:hAnsi="Arial" w:cs="Arial"/>
        </w:rPr>
        <w:t>Informacja na wyświetlaczu:</w:t>
      </w:r>
    </w:p>
    <w:tbl>
      <w:tblPr>
        <w:tblStyle w:val="Tabela-Siatka"/>
        <w:tblW w:w="0" w:type="auto"/>
        <w:tblInd w:w="137" w:type="dxa"/>
        <w:tblLayout w:type="fixed"/>
        <w:tblLook w:val="04A0" w:firstRow="1" w:lastRow="0" w:firstColumn="1" w:lastColumn="0" w:noHBand="0" w:noVBand="1"/>
      </w:tblPr>
      <w:tblGrid>
        <w:gridCol w:w="1134"/>
        <w:gridCol w:w="1701"/>
        <w:gridCol w:w="1559"/>
        <w:gridCol w:w="1847"/>
      </w:tblGrid>
      <w:tr w:rsidR="00FF737C" w14:paraId="629B3C49" w14:textId="77777777" w:rsidTr="00FF737C">
        <w:trPr>
          <w:trHeight w:val="354"/>
        </w:trPr>
        <w:tc>
          <w:tcPr>
            <w:tcW w:w="1134" w:type="dxa"/>
            <w:tcBorders>
              <w:top w:val="single" w:sz="4" w:space="0" w:color="auto"/>
              <w:left w:val="single" w:sz="4" w:space="0" w:color="auto"/>
              <w:bottom w:val="single" w:sz="4" w:space="0" w:color="auto"/>
              <w:right w:val="single" w:sz="4" w:space="0" w:color="auto"/>
            </w:tcBorders>
          </w:tcPr>
          <w:p w14:paraId="37BD8EAA" w14:textId="604653B1" w:rsidR="00FF737C" w:rsidRDefault="0038304B" w:rsidP="00FF737C">
            <w:pPr>
              <w:jc w:val="center"/>
            </w:pPr>
            <w:r>
              <w:rPr>
                <w:rFonts w:ascii="Arial" w:hAnsi="Arial" w:cs="Arial"/>
              </w:rPr>
              <w:t>Niski</w:t>
            </w:r>
          </w:p>
        </w:tc>
        <w:tc>
          <w:tcPr>
            <w:tcW w:w="1701" w:type="dxa"/>
            <w:tcBorders>
              <w:top w:val="single" w:sz="4" w:space="0" w:color="auto"/>
              <w:left w:val="single" w:sz="4" w:space="0" w:color="auto"/>
              <w:bottom w:val="single" w:sz="4" w:space="0" w:color="auto"/>
              <w:right w:val="single" w:sz="4" w:space="0" w:color="auto"/>
            </w:tcBorders>
          </w:tcPr>
          <w:p w14:paraId="7E16CF4B" w14:textId="6CE6B5AC" w:rsidR="00FF737C" w:rsidRDefault="0038304B" w:rsidP="00FF737C">
            <w:pPr>
              <w:jc w:val="center"/>
            </w:pPr>
            <w:r>
              <w:rPr>
                <w:rFonts w:ascii="Arial" w:hAnsi="Arial" w:cs="Arial"/>
              </w:rPr>
              <w:t>Średni</w:t>
            </w:r>
          </w:p>
        </w:tc>
        <w:tc>
          <w:tcPr>
            <w:tcW w:w="1559" w:type="dxa"/>
            <w:tcBorders>
              <w:top w:val="single" w:sz="4" w:space="0" w:color="auto"/>
              <w:left w:val="single" w:sz="4" w:space="0" w:color="auto"/>
              <w:bottom w:val="single" w:sz="4" w:space="0" w:color="auto"/>
              <w:right w:val="single" w:sz="4" w:space="0" w:color="auto"/>
            </w:tcBorders>
          </w:tcPr>
          <w:p w14:paraId="4C1B71A6" w14:textId="41359CDA" w:rsidR="00FF737C" w:rsidRDefault="0038304B" w:rsidP="00FF737C">
            <w:pPr>
              <w:jc w:val="center"/>
            </w:pPr>
            <w:r>
              <w:rPr>
                <w:rFonts w:ascii="Arial" w:hAnsi="Arial" w:cs="Arial"/>
              </w:rPr>
              <w:t>Wysoki</w:t>
            </w:r>
          </w:p>
        </w:tc>
        <w:tc>
          <w:tcPr>
            <w:tcW w:w="1847" w:type="dxa"/>
            <w:tcBorders>
              <w:top w:val="single" w:sz="4" w:space="0" w:color="auto"/>
              <w:left w:val="single" w:sz="4" w:space="0" w:color="auto"/>
              <w:bottom w:val="single" w:sz="4" w:space="0" w:color="auto"/>
              <w:right w:val="single" w:sz="4" w:space="0" w:color="auto"/>
            </w:tcBorders>
          </w:tcPr>
          <w:p w14:paraId="53E3BB74" w14:textId="77777777" w:rsidR="00FF737C" w:rsidRDefault="00FF737C" w:rsidP="00FF737C">
            <w:pPr>
              <w:jc w:val="center"/>
            </w:pPr>
            <w:r>
              <w:rPr>
                <w:rFonts w:ascii="Arial" w:hAnsi="Arial" w:cs="Arial"/>
              </w:rPr>
              <w:t>Auto</w:t>
            </w:r>
          </w:p>
        </w:tc>
      </w:tr>
      <w:tr w:rsidR="00FF737C" w14:paraId="48068E83" w14:textId="77777777" w:rsidTr="00FF737C">
        <w:trPr>
          <w:trHeight w:val="695"/>
        </w:trPr>
        <w:tc>
          <w:tcPr>
            <w:tcW w:w="1134" w:type="dxa"/>
            <w:tcBorders>
              <w:top w:val="single" w:sz="4" w:space="0" w:color="auto"/>
              <w:left w:val="single" w:sz="4" w:space="0" w:color="auto"/>
              <w:bottom w:val="single" w:sz="4" w:space="0" w:color="auto"/>
              <w:right w:val="single" w:sz="4" w:space="0" w:color="auto"/>
            </w:tcBorders>
          </w:tcPr>
          <w:p w14:paraId="7864B2FA" w14:textId="77777777" w:rsidR="00FF737C" w:rsidRDefault="00FF737C" w:rsidP="00FF737C">
            <w:pPr>
              <w:jc w:val="center"/>
            </w:pPr>
            <w:r>
              <w:rPr>
                <w:noProof/>
              </w:rPr>
              <w:drawing>
                <wp:inline distT="0" distB="0" distL="0" distR="0" wp14:anchorId="21CDCD37" wp14:editId="6F466A61">
                  <wp:extent cx="396875" cy="301625"/>
                  <wp:effectExtent l="0" t="0" r="14605" b="3175"/>
                  <wp:docPr id="6"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a:xfrm>
                            <a:off x="0" y="0"/>
                            <a:ext cx="396875" cy="301625"/>
                          </a:xfrm>
                          <a:prstGeom prst="rect">
                            <a:avLst/>
                          </a:prstGeom>
                          <a:noFill/>
                          <a:ln>
                            <a:noFill/>
                          </a:ln>
                        </pic:spPr>
                      </pic:pic>
                    </a:graphicData>
                  </a:graphic>
                </wp:inline>
              </w:drawing>
            </w:r>
          </w:p>
        </w:tc>
        <w:tc>
          <w:tcPr>
            <w:tcW w:w="1701" w:type="dxa"/>
            <w:tcBorders>
              <w:top w:val="single" w:sz="4" w:space="0" w:color="auto"/>
              <w:left w:val="single" w:sz="4" w:space="0" w:color="auto"/>
              <w:bottom w:val="single" w:sz="4" w:space="0" w:color="auto"/>
              <w:right w:val="single" w:sz="4" w:space="0" w:color="auto"/>
            </w:tcBorders>
          </w:tcPr>
          <w:p w14:paraId="4A3327B1" w14:textId="77777777" w:rsidR="00FF737C" w:rsidRDefault="00FF737C" w:rsidP="00FF737C">
            <w:pPr>
              <w:jc w:val="center"/>
            </w:pPr>
            <w:r>
              <w:rPr>
                <w:noProof/>
              </w:rPr>
              <w:drawing>
                <wp:inline distT="0" distB="0" distL="0" distR="0" wp14:anchorId="7B6BFC4D" wp14:editId="78BB19EB">
                  <wp:extent cx="862330" cy="362585"/>
                  <wp:effectExtent l="0" t="0" r="6350" b="3175"/>
                  <wp:docPr id="384" name="图片 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 name="图片 384"/>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a:xfrm>
                            <a:off x="0" y="0"/>
                            <a:ext cx="862330" cy="362585"/>
                          </a:xfrm>
                          <a:prstGeom prst="rect">
                            <a:avLst/>
                          </a:prstGeom>
                          <a:noFill/>
                          <a:ln>
                            <a:noFill/>
                          </a:ln>
                        </pic:spPr>
                      </pic:pic>
                    </a:graphicData>
                  </a:graphic>
                </wp:inline>
              </w:drawing>
            </w:r>
          </w:p>
        </w:tc>
        <w:tc>
          <w:tcPr>
            <w:tcW w:w="1559" w:type="dxa"/>
            <w:tcBorders>
              <w:top w:val="single" w:sz="4" w:space="0" w:color="auto"/>
              <w:left w:val="single" w:sz="4" w:space="0" w:color="auto"/>
              <w:bottom w:val="single" w:sz="4" w:space="0" w:color="auto"/>
              <w:right w:val="single" w:sz="4" w:space="0" w:color="auto"/>
            </w:tcBorders>
          </w:tcPr>
          <w:p w14:paraId="27868958" w14:textId="77777777" w:rsidR="00FF737C" w:rsidRDefault="00FF737C" w:rsidP="00FF737C">
            <w:pPr>
              <w:jc w:val="center"/>
            </w:pPr>
            <w:r>
              <w:rPr>
                <w:noProof/>
              </w:rPr>
              <w:drawing>
                <wp:inline distT="0" distB="0" distL="0" distR="0" wp14:anchorId="3CDE47A1" wp14:editId="20CA049C">
                  <wp:extent cx="880110" cy="331470"/>
                  <wp:effectExtent l="0" t="0" r="3810" b="3810"/>
                  <wp:docPr id="385" name="图片 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5" name="图片 385"/>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a:xfrm>
                            <a:off x="0" y="0"/>
                            <a:ext cx="880110" cy="331470"/>
                          </a:xfrm>
                          <a:prstGeom prst="rect">
                            <a:avLst/>
                          </a:prstGeom>
                          <a:noFill/>
                          <a:ln>
                            <a:noFill/>
                          </a:ln>
                        </pic:spPr>
                      </pic:pic>
                    </a:graphicData>
                  </a:graphic>
                </wp:inline>
              </w:drawing>
            </w:r>
          </w:p>
        </w:tc>
        <w:tc>
          <w:tcPr>
            <w:tcW w:w="1847" w:type="dxa"/>
            <w:tcBorders>
              <w:top w:val="single" w:sz="4" w:space="0" w:color="auto"/>
              <w:left w:val="single" w:sz="4" w:space="0" w:color="auto"/>
              <w:bottom w:val="single" w:sz="4" w:space="0" w:color="auto"/>
              <w:right w:val="single" w:sz="4" w:space="0" w:color="auto"/>
            </w:tcBorders>
          </w:tcPr>
          <w:p w14:paraId="6F4FB8DA" w14:textId="77777777" w:rsidR="00FF737C" w:rsidRDefault="00FF737C" w:rsidP="00FF737C">
            <w:pPr>
              <w:jc w:val="center"/>
            </w:pPr>
            <w:r>
              <w:rPr>
                <w:noProof/>
              </w:rPr>
              <w:drawing>
                <wp:inline distT="0" distB="0" distL="0" distR="0" wp14:anchorId="516FC661" wp14:editId="42786BBD">
                  <wp:extent cx="880110" cy="331470"/>
                  <wp:effectExtent l="0" t="0" r="3810" b="3810"/>
                  <wp:docPr id="386" name="图片 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6" name="图片 386"/>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a:xfrm>
                            <a:off x="0" y="0"/>
                            <a:ext cx="880110" cy="331470"/>
                          </a:xfrm>
                          <a:prstGeom prst="rect">
                            <a:avLst/>
                          </a:prstGeom>
                          <a:noFill/>
                          <a:ln>
                            <a:noFill/>
                          </a:ln>
                        </pic:spPr>
                      </pic:pic>
                    </a:graphicData>
                  </a:graphic>
                </wp:inline>
              </w:drawing>
            </w:r>
          </w:p>
          <w:p w14:paraId="607372C3" w14:textId="77777777" w:rsidR="00FF737C" w:rsidRDefault="00FF737C" w:rsidP="00FF737C">
            <w:pPr>
              <w:jc w:val="center"/>
            </w:pPr>
            <w:r>
              <w:rPr>
                <w:szCs w:val="21"/>
              </w:rPr>
              <w:t>(FLASH)</w:t>
            </w:r>
          </w:p>
        </w:tc>
      </w:tr>
    </w:tbl>
    <w:p w14:paraId="3E96121B" w14:textId="77777777" w:rsidR="00FF737C" w:rsidRDefault="00FF737C" w:rsidP="00FF737C">
      <w:r>
        <w:t xml:space="preserve">                                                      </w:t>
      </w:r>
    </w:p>
    <w:p w14:paraId="1E415979" w14:textId="77777777" w:rsidR="00FF737C" w:rsidRDefault="00FF737C" w:rsidP="00FF737C"/>
    <w:p w14:paraId="70125492" w14:textId="1EE53F70" w:rsidR="00FF737C" w:rsidRDefault="00457420" w:rsidP="00FF737C">
      <w:r>
        <w:rPr>
          <w:noProof/>
        </w:rPr>
        <w:lastRenderedPageBreak/>
        <w:drawing>
          <wp:anchor distT="0" distB="0" distL="114300" distR="114300" simplePos="0" relativeHeight="251684864" behindDoc="0" locked="0" layoutInCell="1" allowOverlap="1" wp14:anchorId="3454C18F" wp14:editId="072243ED">
            <wp:simplePos x="0" y="0"/>
            <wp:positionH relativeFrom="margin">
              <wp:posOffset>4661859</wp:posOffset>
            </wp:positionH>
            <wp:positionV relativeFrom="paragraph">
              <wp:posOffset>244475</wp:posOffset>
            </wp:positionV>
            <wp:extent cx="1438275" cy="1533525"/>
            <wp:effectExtent l="0" t="0" r="9525" b="9525"/>
            <wp:wrapNone/>
            <wp:docPr id="448" name="图片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 name="图片 448"/>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a:xfrm>
                      <a:off x="0" y="0"/>
                      <a:ext cx="1438275" cy="1533525"/>
                    </a:xfrm>
                    <a:prstGeom prst="rect">
                      <a:avLst/>
                    </a:prstGeom>
                    <a:noFill/>
                    <a:ln>
                      <a:noFill/>
                    </a:ln>
                  </pic:spPr>
                </pic:pic>
              </a:graphicData>
            </a:graphic>
          </wp:anchor>
        </w:drawing>
      </w:r>
      <w:r w:rsidRPr="00457420">
        <w:rPr>
          <w:rFonts w:ascii="Arial" w:hAnsi="Arial" w:cs="Arial"/>
          <w:sz w:val="24"/>
          <w:shd w:val="clear" w:color="auto" w:fill="BFBFBF" w:themeFill="background1" w:themeFillShade="BF"/>
        </w:rPr>
        <w:t>KONTROLA PRZEPŁYWU POWIETRZA</w:t>
      </w:r>
    </w:p>
    <w:p w14:paraId="08FA4269" w14:textId="489495C4" w:rsidR="0038304B" w:rsidRDefault="0038304B" w:rsidP="00457420">
      <w:pPr>
        <w:spacing w:line="360" w:lineRule="exact"/>
        <w:ind w:left="229" w:hangingChars="104" w:hanging="229"/>
        <w:textAlignment w:val="center"/>
        <w:rPr>
          <w:rFonts w:ascii="Arial" w:hAnsi="Arial" w:cs="Arial"/>
        </w:rPr>
      </w:pPr>
      <w:r>
        <w:rPr>
          <w:rFonts w:ascii="Arial" w:hAnsi="Arial" w:cs="Arial"/>
        </w:rPr>
        <w:t xml:space="preserve">Funkcja dająca możliwość zmiany kierunku </w:t>
      </w:r>
      <w:r w:rsidR="00457420" w:rsidRPr="0038304B">
        <w:rPr>
          <w:rFonts w:ascii="Arial" w:hAnsi="Arial" w:cs="Arial"/>
        </w:rPr>
        <w:t>przepływ</w:t>
      </w:r>
      <w:r>
        <w:rPr>
          <w:rFonts w:ascii="Arial" w:hAnsi="Arial" w:cs="Arial"/>
        </w:rPr>
        <w:t>u</w:t>
      </w:r>
      <w:r w:rsidR="00457420" w:rsidRPr="0038304B">
        <w:rPr>
          <w:rFonts w:ascii="Arial" w:hAnsi="Arial" w:cs="Arial"/>
        </w:rPr>
        <w:t xml:space="preserve"> powietrza</w:t>
      </w:r>
    </w:p>
    <w:p w14:paraId="481F32CB" w14:textId="03D27DEE" w:rsidR="00457420" w:rsidRPr="0038304B" w:rsidRDefault="00457420" w:rsidP="00457420">
      <w:pPr>
        <w:spacing w:line="360" w:lineRule="exact"/>
        <w:ind w:left="229" w:hangingChars="104" w:hanging="229"/>
        <w:textAlignment w:val="center"/>
        <w:rPr>
          <w:rFonts w:ascii="Arial" w:hAnsi="Arial" w:cs="Arial"/>
        </w:rPr>
      </w:pPr>
      <w:r w:rsidRPr="0038304B">
        <w:rPr>
          <w:rFonts w:ascii="Arial" w:hAnsi="Arial" w:cs="Arial"/>
        </w:rPr>
        <w:t>(pionowy lub poziomy):</w:t>
      </w:r>
    </w:p>
    <w:p w14:paraId="532EF615" w14:textId="77777777" w:rsidR="0038304B" w:rsidRDefault="00457420" w:rsidP="00457420">
      <w:pPr>
        <w:spacing w:line="360" w:lineRule="exact"/>
        <w:ind w:left="229" w:hangingChars="104" w:hanging="229"/>
        <w:textAlignment w:val="center"/>
        <w:rPr>
          <w:rFonts w:ascii="Arial" w:hAnsi="Arial" w:cs="Arial"/>
        </w:rPr>
      </w:pPr>
      <w:r w:rsidRPr="0038304B">
        <w:rPr>
          <w:rFonts w:ascii="Arial" w:hAnsi="Arial" w:cs="Arial"/>
        </w:rPr>
        <w:t xml:space="preserve">Ta funkcja jest przydatna do wyboru ruchu w górę / w dół </w:t>
      </w:r>
    </w:p>
    <w:p w14:paraId="5793E091" w14:textId="4BA36AA8" w:rsidR="00457420" w:rsidRPr="0038304B" w:rsidRDefault="00457420" w:rsidP="0038304B">
      <w:pPr>
        <w:spacing w:line="360" w:lineRule="exact"/>
        <w:ind w:left="229" w:hangingChars="104" w:hanging="229"/>
        <w:textAlignment w:val="center"/>
        <w:rPr>
          <w:rFonts w:ascii="Arial" w:hAnsi="Arial" w:cs="Arial"/>
        </w:rPr>
      </w:pPr>
      <w:r w:rsidRPr="0038304B">
        <w:rPr>
          <w:rFonts w:ascii="Arial" w:hAnsi="Arial" w:cs="Arial"/>
        </w:rPr>
        <w:t>(lub w lewo / w prawo) nawiewu powietrza</w:t>
      </w:r>
    </w:p>
    <w:p w14:paraId="7B4E84A3" w14:textId="77777777" w:rsidR="00457420" w:rsidRPr="0038304B" w:rsidRDefault="00457420" w:rsidP="00457420">
      <w:pPr>
        <w:spacing w:line="360" w:lineRule="exact"/>
        <w:ind w:left="229" w:hangingChars="104" w:hanging="229"/>
        <w:textAlignment w:val="center"/>
        <w:rPr>
          <w:rFonts w:ascii="Arial" w:hAnsi="Arial" w:cs="Arial"/>
        </w:rPr>
      </w:pPr>
      <w:r w:rsidRPr="0038304B">
        <w:rPr>
          <w:rFonts w:ascii="Arial" w:eastAsiaTheme="minorHAnsi" w:hAnsi="Arial" w:cs="Arial"/>
        </w:rPr>
        <w:t xml:space="preserve"> </w:t>
      </w:r>
      <w:r w:rsidR="00FF737C" w:rsidRPr="0038304B">
        <w:rPr>
          <w:rFonts w:ascii="Arial" w:eastAsiaTheme="minorHAnsi" w:hAnsi="Arial" w:cs="Arial"/>
        </w:rPr>
        <w:t>●</w:t>
      </w:r>
      <w:r w:rsidRPr="0038304B">
        <w:rPr>
          <w:rFonts w:ascii="Arial" w:hAnsi="Arial" w:cs="Arial"/>
        </w:rPr>
        <w:t>Aby poprawnie ustawić tę funkcję:</w:t>
      </w:r>
    </w:p>
    <w:p w14:paraId="79DC8EB6" w14:textId="77777777" w:rsidR="00457420" w:rsidRPr="0038304B" w:rsidRDefault="00457420" w:rsidP="00457420">
      <w:pPr>
        <w:spacing w:line="360" w:lineRule="exact"/>
        <w:ind w:left="229" w:hangingChars="104" w:hanging="229"/>
        <w:textAlignment w:val="center"/>
        <w:rPr>
          <w:rFonts w:ascii="Arial" w:hAnsi="Arial" w:cs="Arial"/>
        </w:rPr>
      </w:pPr>
      <w:r w:rsidRPr="0038304B">
        <w:rPr>
          <w:rFonts w:ascii="Arial" w:hAnsi="Arial" w:cs="Arial"/>
        </w:rPr>
        <w:t>Wybierz tryb pracy (chłodzenie, osuszanie, nawiew, grzanie) jak opisano</w:t>
      </w:r>
    </w:p>
    <w:p w14:paraId="28DC8D57" w14:textId="5E562F98" w:rsidR="00457420" w:rsidRPr="0038304B" w:rsidRDefault="00457420" w:rsidP="00457420">
      <w:pPr>
        <w:spacing w:line="360" w:lineRule="exact"/>
        <w:ind w:left="229" w:hangingChars="104" w:hanging="229"/>
        <w:textAlignment w:val="center"/>
        <w:rPr>
          <w:rFonts w:ascii="Arial" w:hAnsi="Arial" w:cs="Arial"/>
        </w:rPr>
      </w:pPr>
      <w:r w:rsidRPr="0038304B">
        <w:rPr>
          <w:rFonts w:ascii="Arial" w:hAnsi="Arial" w:cs="Arial"/>
        </w:rPr>
        <w:t xml:space="preserve"> powyżej. Naciśnij </w:t>
      </w:r>
      <w:r w:rsidR="00FF737C" w:rsidRPr="0038304B">
        <w:rPr>
          <w:rFonts w:ascii="Arial" w:hAnsi="Arial" w:cs="Arial"/>
        </w:rPr>
        <w:t xml:space="preserve"> </w:t>
      </w:r>
      <w:r w:rsidR="00FF737C" w:rsidRPr="0038304B">
        <w:rPr>
          <w:rFonts w:ascii="Arial" w:hAnsi="Arial" w:cs="Arial"/>
        </w:rPr>
        <w:object w:dxaOrig="315" w:dyaOrig="424" w14:anchorId="5C8A0A19">
          <v:shape id="_x0000_i1068" type="#_x0000_t75" style="width:15.75pt;height:21.75pt" o:ole="">
            <v:imagedata r:id="rId133" o:title=""/>
          </v:shape>
          <o:OLEObject Type="Embed" ProgID="CorelDraw.Graphic.16" ShapeID="_x0000_i1068" DrawAspect="Content" ObjectID="_1797422754" r:id="rId134"/>
        </w:object>
      </w:r>
      <w:r w:rsidR="00FF737C" w:rsidRPr="0038304B">
        <w:rPr>
          <w:rFonts w:ascii="Arial" w:hAnsi="Arial" w:cs="Arial"/>
        </w:rPr>
        <w:t xml:space="preserve"> </w:t>
      </w:r>
      <w:r w:rsidRPr="0038304B">
        <w:rPr>
          <w:rFonts w:ascii="Arial" w:hAnsi="Arial" w:cs="Arial"/>
        </w:rPr>
        <w:t xml:space="preserve">przycisk, deflektor zacznie lub przestanie się </w:t>
      </w:r>
      <w:r w:rsidR="006703D8">
        <w:rPr>
          <w:rFonts w:ascii="Arial" w:hAnsi="Arial" w:cs="Arial"/>
        </w:rPr>
        <w:t>poruszać</w:t>
      </w:r>
      <w:r w:rsidRPr="0038304B">
        <w:rPr>
          <w:rFonts w:ascii="Arial" w:hAnsi="Arial" w:cs="Arial"/>
        </w:rPr>
        <w:t>.</w:t>
      </w:r>
    </w:p>
    <w:p w14:paraId="6AB257AA" w14:textId="2F0C43CB" w:rsidR="00FF737C" w:rsidRPr="0038304B" w:rsidRDefault="00000000" w:rsidP="00457420">
      <w:pPr>
        <w:spacing w:line="360" w:lineRule="exact"/>
        <w:ind w:left="229" w:hangingChars="104" w:hanging="229"/>
        <w:textAlignment w:val="center"/>
        <w:rPr>
          <w:rFonts w:ascii="Arial" w:hAnsi="Arial" w:cs="Arial"/>
        </w:rPr>
      </w:pPr>
      <w:r>
        <w:rPr>
          <w:rFonts w:ascii="Arial" w:hAnsi="Arial" w:cs="Arial"/>
        </w:rPr>
        <w:object w:dxaOrig="1440" w:dyaOrig="1440" w14:anchorId="13852B78">
          <v:shape id="_x0000_s1064" type="#_x0000_t75" style="position:absolute;left:0;text-align:left;margin-left:42.3pt;margin-top:2.7pt;width:30.75pt;height:21.75pt;z-index:251685888;mso-width-relative:page;mso-height-relative:page">
            <v:imagedata r:id="rId135" o:title=""/>
          </v:shape>
          <o:OLEObject Type="Embed" ProgID="CorelDraw.Graphic.16" ShapeID="_x0000_s1064" DrawAspect="Content" ObjectID="_1797422756" r:id="rId136"/>
        </w:object>
      </w:r>
      <w:r w:rsidR="00457420" w:rsidRPr="0038304B">
        <w:rPr>
          <w:rFonts w:ascii="Arial" w:hAnsi="Arial" w:cs="Arial"/>
        </w:rPr>
        <w:t>Funkcja             przycisku jest opcjonalna</w:t>
      </w:r>
    </w:p>
    <w:p w14:paraId="56D9FC02" w14:textId="77777777" w:rsidR="00FF737C" w:rsidRPr="00457420" w:rsidRDefault="00FF737C" w:rsidP="00FF737C">
      <w:pPr>
        <w:ind w:leftChars="100" w:left="229" w:hangingChars="4" w:hanging="9"/>
        <w:textAlignment w:val="center"/>
        <w:rPr>
          <w:rFonts w:ascii="Arial" w:hAnsi="Arial" w:cs="Arial"/>
          <w:szCs w:val="21"/>
        </w:rPr>
      </w:pPr>
      <w:r>
        <w:rPr>
          <w:noProof/>
        </w:rPr>
        <w:drawing>
          <wp:anchor distT="0" distB="0" distL="114300" distR="114300" simplePos="0" relativeHeight="251683840" behindDoc="0" locked="0" layoutInCell="1" allowOverlap="1" wp14:anchorId="352BAB50" wp14:editId="6757FDB1">
            <wp:simplePos x="0" y="0"/>
            <wp:positionH relativeFrom="margin">
              <wp:posOffset>0</wp:posOffset>
            </wp:positionH>
            <wp:positionV relativeFrom="paragraph">
              <wp:posOffset>200025</wp:posOffset>
            </wp:positionV>
            <wp:extent cx="371475" cy="333375"/>
            <wp:effectExtent l="0" t="0" r="0" b="0"/>
            <wp:wrapNone/>
            <wp:docPr id="398" name="图片 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 name="图片 398"/>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a:xfrm>
                      <a:off x="0" y="0"/>
                      <a:ext cx="371475" cy="333375"/>
                    </a:xfrm>
                    <a:prstGeom prst="rect">
                      <a:avLst/>
                    </a:prstGeom>
                    <a:noFill/>
                  </pic:spPr>
                </pic:pic>
              </a:graphicData>
            </a:graphic>
          </wp:anchor>
        </w:drawing>
      </w:r>
    </w:p>
    <w:p w14:paraId="03A5BE1C" w14:textId="77777777" w:rsidR="00FF737C" w:rsidRPr="00457420" w:rsidRDefault="00FF737C" w:rsidP="00FF737C">
      <w:pPr>
        <w:spacing w:line="360" w:lineRule="exact"/>
      </w:pPr>
    </w:p>
    <w:p w14:paraId="4DC86997" w14:textId="77777777" w:rsidR="00457420" w:rsidRPr="00457420" w:rsidRDefault="00457420" w:rsidP="00457420">
      <w:pPr>
        <w:rPr>
          <w:rFonts w:ascii="Arial" w:hAnsi="Arial" w:cs="Arial"/>
          <w:szCs w:val="21"/>
        </w:rPr>
      </w:pPr>
      <w:r w:rsidRPr="00457420">
        <w:rPr>
          <w:rFonts w:ascii="Arial" w:hAnsi="Arial" w:cs="Arial"/>
          <w:szCs w:val="21"/>
        </w:rPr>
        <w:t>Nigdy nie wkładaj palców, patyków ani innych przedmiotów do otworów wlotowych lub wylotowych powietrza.</w:t>
      </w:r>
    </w:p>
    <w:p w14:paraId="5842C765" w14:textId="11F8E515" w:rsidR="00FF737C" w:rsidRPr="00457420" w:rsidRDefault="00457420" w:rsidP="00FF737C">
      <w:pPr>
        <w:rPr>
          <w:rFonts w:ascii="Arial" w:hAnsi="Arial" w:cs="Arial"/>
          <w:sz w:val="24"/>
          <w:shd w:val="clear" w:color="auto" w:fill="BFBFBF" w:themeFill="background1" w:themeFillShade="BF"/>
        </w:rPr>
      </w:pPr>
      <w:r w:rsidRPr="00457420">
        <w:rPr>
          <w:rFonts w:ascii="Arial" w:hAnsi="Arial" w:cs="Arial"/>
          <w:sz w:val="24"/>
          <w:shd w:val="clear" w:color="auto" w:fill="BFBFBF" w:themeFill="background1" w:themeFillShade="BF"/>
        </w:rPr>
        <w:t xml:space="preserve">TRYB </w:t>
      </w:r>
      <w:r w:rsidR="00FF737C" w:rsidRPr="00457420">
        <w:rPr>
          <w:rFonts w:ascii="Arial" w:hAnsi="Arial" w:cs="Arial"/>
          <w:sz w:val="24"/>
          <w:shd w:val="clear" w:color="auto" w:fill="BFBFBF" w:themeFill="background1" w:themeFillShade="BF"/>
        </w:rPr>
        <w:t xml:space="preserve">SLEEP  </w:t>
      </w:r>
    </w:p>
    <w:p w14:paraId="14E8546C" w14:textId="72592347" w:rsidR="00FF737C" w:rsidRPr="00457420" w:rsidRDefault="006703D8" w:rsidP="00FF737C">
      <w:pPr>
        <w:spacing w:line="360" w:lineRule="exact"/>
      </w:pPr>
      <w:r>
        <w:rPr>
          <w:noProof/>
        </w:rPr>
        <w:drawing>
          <wp:anchor distT="0" distB="0" distL="114300" distR="114300" simplePos="0" relativeHeight="251688960" behindDoc="0" locked="0" layoutInCell="1" allowOverlap="1" wp14:anchorId="5CEBE9A0" wp14:editId="0CA608DF">
            <wp:simplePos x="0" y="0"/>
            <wp:positionH relativeFrom="margin">
              <wp:posOffset>4474210</wp:posOffset>
            </wp:positionH>
            <wp:positionV relativeFrom="paragraph">
              <wp:posOffset>48201</wp:posOffset>
            </wp:positionV>
            <wp:extent cx="1708150" cy="1328420"/>
            <wp:effectExtent l="0" t="0" r="13970" b="12700"/>
            <wp:wrapNone/>
            <wp:docPr id="450"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a:xfrm>
                      <a:off x="0" y="0"/>
                      <a:ext cx="1708150" cy="1328420"/>
                    </a:xfrm>
                    <a:prstGeom prst="rect">
                      <a:avLst/>
                    </a:prstGeom>
                    <a:noFill/>
                    <a:ln>
                      <a:noFill/>
                    </a:ln>
                  </pic:spPr>
                </pic:pic>
              </a:graphicData>
            </a:graphic>
          </wp:anchor>
        </w:drawing>
      </w:r>
      <w:r w:rsidR="00457420">
        <w:rPr>
          <w:noProof/>
        </w:rPr>
        <w:drawing>
          <wp:anchor distT="0" distB="0" distL="114300" distR="114300" simplePos="0" relativeHeight="251687936" behindDoc="0" locked="0" layoutInCell="1" allowOverlap="1" wp14:anchorId="3B442546" wp14:editId="16F6407B">
            <wp:simplePos x="0" y="0"/>
            <wp:positionH relativeFrom="margin">
              <wp:posOffset>57150</wp:posOffset>
            </wp:positionH>
            <wp:positionV relativeFrom="paragraph">
              <wp:posOffset>294005</wp:posOffset>
            </wp:positionV>
            <wp:extent cx="698500" cy="312420"/>
            <wp:effectExtent l="0" t="0" r="2540" b="7620"/>
            <wp:wrapNone/>
            <wp:docPr id="449"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a:xfrm>
                      <a:off x="0" y="0"/>
                      <a:ext cx="698500" cy="312420"/>
                    </a:xfrm>
                    <a:prstGeom prst="rect">
                      <a:avLst/>
                    </a:prstGeom>
                    <a:noFill/>
                    <a:ln>
                      <a:noFill/>
                    </a:ln>
                  </pic:spPr>
                </pic:pic>
              </a:graphicData>
            </a:graphic>
          </wp:anchor>
        </w:drawing>
      </w:r>
    </w:p>
    <w:p w14:paraId="15A9E449" w14:textId="77777777" w:rsidR="006703D8" w:rsidRDefault="00FF737C" w:rsidP="00457420">
      <w:pPr>
        <w:spacing w:line="360" w:lineRule="exact"/>
        <w:rPr>
          <w:rFonts w:ascii="Arial" w:eastAsiaTheme="minorHAnsi" w:hAnsi="Arial" w:cs="Arial"/>
        </w:rPr>
      </w:pPr>
      <w:r w:rsidRPr="00457420">
        <w:rPr>
          <w:rFonts w:hint="eastAsia"/>
        </w:rPr>
        <w:t xml:space="preserve"> </w:t>
      </w:r>
      <w:r w:rsidRPr="00457420">
        <w:t xml:space="preserve">          </w:t>
      </w:r>
      <w:bookmarkStart w:id="5" w:name="_Hlk57890060"/>
      <w:r w:rsidR="00457420">
        <w:t xml:space="preserve">                      </w:t>
      </w:r>
      <w:r w:rsidR="00457420" w:rsidRPr="00457420">
        <w:rPr>
          <w:rFonts w:ascii="Arial" w:eastAsiaTheme="minorHAnsi" w:hAnsi="Arial" w:cs="Arial"/>
        </w:rPr>
        <w:t xml:space="preserve">Wstępnie ustawiony </w:t>
      </w:r>
      <w:r w:rsidR="006703D8">
        <w:rPr>
          <w:rFonts w:ascii="Arial" w:eastAsiaTheme="minorHAnsi" w:hAnsi="Arial" w:cs="Arial"/>
        </w:rPr>
        <w:t xml:space="preserve">jest </w:t>
      </w:r>
      <w:r w:rsidR="00457420" w:rsidRPr="00457420">
        <w:rPr>
          <w:rFonts w:ascii="Arial" w:eastAsiaTheme="minorHAnsi" w:hAnsi="Arial" w:cs="Arial"/>
        </w:rPr>
        <w:t>automatyczny program pracy.</w:t>
      </w:r>
    </w:p>
    <w:p w14:paraId="33724526" w14:textId="77777777" w:rsidR="006703D8" w:rsidRDefault="00457420" w:rsidP="00457420">
      <w:pPr>
        <w:spacing w:line="360" w:lineRule="exact"/>
        <w:rPr>
          <w:rFonts w:ascii="Arial" w:eastAsiaTheme="minorHAnsi" w:hAnsi="Arial" w:cs="Arial"/>
        </w:rPr>
      </w:pPr>
      <w:r w:rsidRPr="00457420">
        <w:rPr>
          <w:rFonts w:ascii="Arial" w:eastAsiaTheme="minorHAnsi" w:hAnsi="Arial" w:cs="Arial"/>
        </w:rPr>
        <w:t xml:space="preserve">Ta funkcja jest przydatna </w:t>
      </w:r>
      <w:r w:rsidR="006703D8">
        <w:rPr>
          <w:rFonts w:ascii="Arial" w:eastAsiaTheme="minorHAnsi" w:hAnsi="Arial" w:cs="Arial"/>
        </w:rPr>
        <w:t xml:space="preserve">zwłaszcza </w:t>
      </w:r>
      <w:r w:rsidRPr="00457420">
        <w:rPr>
          <w:rFonts w:ascii="Arial" w:eastAsiaTheme="minorHAnsi" w:hAnsi="Arial" w:cs="Arial"/>
        </w:rPr>
        <w:t xml:space="preserve">w nocy, ponieważ stopniowo </w:t>
      </w:r>
    </w:p>
    <w:p w14:paraId="2AB2DD4C" w14:textId="0E071F46" w:rsidR="00457420" w:rsidRDefault="006703D8" w:rsidP="00457420">
      <w:pPr>
        <w:spacing w:line="360" w:lineRule="exact"/>
        <w:rPr>
          <w:rFonts w:ascii="Arial" w:eastAsiaTheme="minorHAnsi" w:hAnsi="Arial" w:cs="Arial"/>
        </w:rPr>
      </w:pPr>
      <w:r w:rsidRPr="00457420">
        <w:rPr>
          <w:rFonts w:ascii="Arial" w:eastAsiaTheme="minorHAnsi" w:hAnsi="Arial" w:cs="Arial"/>
        </w:rPr>
        <w:t>Z</w:t>
      </w:r>
      <w:r w:rsidR="00457420" w:rsidRPr="00457420">
        <w:rPr>
          <w:rFonts w:ascii="Arial" w:eastAsiaTheme="minorHAnsi" w:hAnsi="Arial" w:cs="Arial"/>
        </w:rPr>
        <w:t>mniejsza</w:t>
      </w:r>
      <w:r>
        <w:rPr>
          <w:rFonts w:ascii="Arial" w:eastAsiaTheme="minorHAnsi" w:hAnsi="Arial" w:cs="Arial"/>
        </w:rPr>
        <w:t xml:space="preserve"> parametry pracy.</w:t>
      </w:r>
    </w:p>
    <w:p w14:paraId="098883B7" w14:textId="77777777" w:rsidR="00457420" w:rsidRPr="006703D8" w:rsidRDefault="00FF737C" w:rsidP="00457420">
      <w:pPr>
        <w:spacing w:line="360" w:lineRule="exact"/>
        <w:rPr>
          <w:rFonts w:ascii="Arial" w:hAnsi="Arial" w:cs="Arial"/>
          <w:szCs w:val="21"/>
        </w:rPr>
      </w:pPr>
      <w:r w:rsidRPr="006703D8">
        <w:rPr>
          <w:rFonts w:ascii="Arial" w:eastAsiaTheme="minorHAnsi" w:hAnsi="Arial" w:cs="Arial"/>
          <w:sz w:val="20"/>
          <w:szCs w:val="20"/>
        </w:rPr>
        <w:t>●</w:t>
      </w:r>
      <w:bookmarkEnd w:id="5"/>
      <w:r w:rsidR="00457420" w:rsidRPr="006703D8">
        <w:rPr>
          <w:rFonts w:ascii="Arial" w:hAnsi="Arial" w:cs="Arial"/>
          <w:szCs w:val="21"/>
        </w:rPr>
        <w:t>Aby poprawnie ustawić tę funkcję:</w:t>
      </w:r>
    </w:p>
    <w:p w14:paraId="727D65A6" w14:textId="77777777" w:rsidR="00457420" w:rsidRPr="006703D8" w:rsidRDefault="00457420" w:rsidP="00457420">
      <w:pPr>
        <w:spacing w:line="360" w:lineRule="exact"/>
        <w:rPr>
          <w:rFonts w:ascii="Arial" w:hAnsi="Arial" w:cs="Arial"/>
          <w:szCs w:val="21"/>
        </w:rPr>
      </w:pPr>
      <w:r w:rsidRPr="006703D8">
        <w:rPr>
          <w:rFonts w:ascii="Arial" w:hAnsi="Arial" w:cs="Arial"/>
          <w:szCs w:val="21"/>
        </w:rPr>
        <w:t>Wybierz tryb chłodzenia lub ogrzewania, jak opisano powyżej.</w:t>
      </w:r>
    </w:p>
    <w:p w14:paraId="6AD42CCA" w14:textId="71A06AB4" w:rsidR="00457420" w:rsidRPr="006703D8" w:rsidRDefault="00000000" w:rsidP="00457420">
      <w:pPr>
        <w:spacing w:line="360" w:lineRule="exact"/>
        <w:rPr>
          <w:rFonts w:ascii="Arial" w:hAnsi="Arial" w:cs="Arial"/>
        </w:rPr>
      </w:pPr>
      <w:r>
        <w:rPr>
          <w:rFonts w:ascii="Arial" w:hAnsi="Arial" w:cs="Arial"/>
        </w:rPr>
        <w:object w:dxaOrig="1440" w:dyaOrig="1440" w14:anchorId="67A50647">
          <v:shape id="_x0000_s1065" type="#_x0000_t75" style="position:absolute;margin-left:279.4pt;margin-top:2.05pt;width:22.5pt;height:21.75pt;z-index:-251612160;mso-width-relative:page;mso-height-relative:page">
            <v:imagedata r:id="rId92" o:title=""/>
          </v:shape>
          <o:OLEObject Type="Embed" ProgID="CorelDraw.Graphic.16" ShapeID="_x0000_s1065" DrawAspect="Content" ObjectID="_1797422757" r:id="rId140"/>
        </w:object>
      </w:r>
      <w:r w:rsidR="00457420" w:rsidRPr="006703D8">
        <w:rPr>
          <w:rFonts w:ascii="Arial" w:hAnsi="Arial" w:cs="Arial"/>
        </w:rPr>
        <w:t xml:space="preserve"> Naciśnij przycisk SLEEP, aby aktywować tryb uśpienia, i   </w:t>
      </w:r>
      <w:r w:rsidR="00FF737C" w:rsidRPr="006703D8">
        <w:rPr>
          <w:rFonts w:ascii="Arial" w:hAnsi="Arial" w:cs="Arial"/>
        </w:rPr>
        <w:t xml:space="preserve">    </w:t>
      </w:r>
      <w:r w:rsidR="00457420" w:rsidRPr="006703D8">
        <w:rPr>
          <w:rFonts w:ascii="Arial" w:hAnsi="Arial" w:cs="Arial"/>
        </w:rPr>
        <w:t xml:space="preserve">   pojawia się</w:t>
      </w:r>
    </w:p>
    <w:p w14:paraId="68C73419" w14:textId="77777777" w:rsidR="00457420" w:rsidRPr="006703D8" w:rsidRDefault="00457420" w:rsidP="00457420">
      <w:pPr>
        <w:spacing w:line="360" w:lineRule="exact"/>
        <w:rPr>
          <w:rFonts w:ascii="Arial" w:hAnsi="Arial" w:cs="Arial"/>
        </w:rPr>
      </w:pPr>
      <w:r w:rsidRPr="006703D8">
        <w:rPr>
          <w:rFonts w:ascii="Arial" w:hAnsi="Arial" w:cs="Arial"/>
        </w:rPr>
        <w:t>na wyświetlaczu.</w:t>
      </w:r>
    </w:p>
    <w:p w14:paraId="3D268085" w14:textId="77777777" w:rsidR="00457420" w:rsidRPr="006703D8" w:rsidRDefault="00457420" w:rsidP="00457420">
      <w:pPr>
        <w:spacing w:line="360" w:lineRule="exact"/>
        <w:rPr>
          <w:rFonts w:ascii="Arial" w:hAnsi="Arial" w:cs="Arial"/>
        </w:rPr>
      </w:pPr>
      <w:r w:rsidRPr="006703D8">
        <w:rPr>
          <w:rFonts w:ascii="Arial" w:hAnsi="Arial" w:cs="Arial"/>
        </w:rPr>
        <w:t>Funkcję SLEEP można anulować w dowolnym momencie podczas pracy</w:t>
      </w:r>
    </w:p>
    <w:p w14:paraId="091D3534" w14:textId="77777777" w:rsidR="00457420" w:rsidRPr="006703D8" w:rsidRDefault="00457420" w:rsidP="00457420">
      <w:pPr>
        <w:spacing w:line="360" w:lineRule="exact"/>
        <w:rPr>
          <w:rFonts w:ascii="Arial" w:hAnsi="Arial" w:cs="Arial"/>
        </w:rPr>
      </w:pPr>
      <w:r w:rsidRPr="006703D8">
        <w:rPr>
          <w:rFonts w:ascii="Arial" w:hAnsi="Arial" w:cs="Arial"/>
        </w:rPr>
        <w:t>naciskając przycisk „SLEEP”, „MODE” lub „FAN”.</w:t>
      </w:r>
    </w:p>
    <w:p w14:paraId="408EB8EC" w14:textId="656A5F6D" w:rsidR="00457420" w:rsidRPr="006703D8" w:rsidRDefault="00457420" w:rsidP="00457420">
      <w:pPr>
        <w:spacing w:line="360" w:lineRule="exact"/>
        <w:rPr>
          <w:rFonts w:ascii="Arial" w:hAnsi="Arial" w:cs="Arial"/>
        </w:rPr>
      </w:pPr>
      <w:r w:rsidRPr="006703D8">
        <w:rPr>
          <w:rFonts w:ascii="Arial" w:hAnsi="Arial" w:cs="Arial"/>
        </w:rPr>
        <w:t>W trybie FAN lub DRY nie można ustawić funkcji SLEEP.</w:t>
      </w:r>
    </w:p>
    <w:p w14:paraId="7AABA114" w14:textId="5AAFB136" w:rsidR="00457420" w:rsidRPr="006703D8" w:rsidRDefault="00457420" w:rsidP="00457420">
      <w:pPr>
        <w:spacing w:line="360" w:lineRule="exact"/>
        <w:rPr>
          <w:rFonts w:ascii="Arial" w:hAnsi="Arial" w:cs="Arial"/>
        </w:rPr>
      </w:pPr>
      <w:r w:rsidRPr="006703D8">
        <w:rPr>
          <w:rFonts w:ascii="Arial" w:hAnsi="Arial" w:cs="Arial"/>
        </w:rPr>
        <w:t>Po wybraniu funkcji uśpienia ekran zmniejszy jasność</w:t>
      </w:r>
      <w:r w:rsidR="006703D8">
        <w:rPr>
          <w:rFonts w:ascii="Arial" w:hAnsi="Arial" w:cs="Arial"/>
        </w:rPr>
        <w:t xml:space="preserve"> </w:t>
      </w:r>
      <w:r w:rsidRPr="006703D8">
        <w:rPr>
          <w:rFonts w:ascii="Arial" w:hAnsi="Arial" w:cs="Arial"/>
        </w:rPr>
        <w:t xml:space="preserve">a prędkość wentylatora </w:t>
      </w:r>
      <w:r w:rsidR="006703D8">
        <w:rPr>
          <w:rFonts w:ascii="Arial" w:hAnsi="Arial" w:cs="Arial"/>
        </w:rPr>
        <w:t>będzie</w:t>
      </w:r>
      <w:r w:rsidRPr="006703D8">
        <w:rPr>
          <w:rFonts w:ascii="Arial" w:hAnsi="Arial" w:cs="Arial"/>
        </w:rPr>
        <w:t xml:space="preserve"> niska.</w:t>
      </w:r>
    </w:p>
    <w:p w14:paraId="749502DA" w14:textId="513F2370" w:rsidR="00457420" w:rsidRPr="006703D8" w:rsidRDefault="00457420" w:rsidP="00457420">
      <w:pPr>
        <w:spacing w:line="360" w:lineRule="exact"/>
        <w:rPr>
          <w:rFonts w:ascii="Arial" w:hAnsi="Arial" w:cs="Arial"/>
        </w:rPr>
      </w:pPr>
      <w:r w:rsidRPr="006703D8">
        <w:rPr>
          <w:rFonts w:ascii="Arial" w:hAnsi="Arial" w:cs="Arial"/>
        </w:rPr>
        <w:lastRenderedPageBreak/>
        <w:t>Funkcja SLEEP utrzymuje pomieszczenie w optymalnej temperaturze bez</w:t>
      </w:r>
      <w:r w:rsidR="006703D8">
        <w:rPr>
          <w:rFonts w:ascii="Arial" w:hAnsi="Arial" w:cs="Arial"/>
        </w:rPr>
        <w:t xml:space="preserve"> n</w:t>
      </w:r>
      <w:r w:rsidRPr="006703D8">
        <w:rPr>
          <w:rFonts w:ascii="Arial" w:hAnsi="Arial" w:cs="Arial"/>
        </w:rPr>
        <w:t>admier</w:t>
      </w:r>
      <w:r w:rsidR="006703D8">
        <w:rPr>
          <w:rFonts w:ascii="Arial" w:hAnsi="Arial" w:cs="Arial"/>
        </w:rPr>
        <w:t>nych</w:t>
      </w:r>
      <w:r w:rsidRPr="006703D8">
        <w:rPr>
          <w:rFonts w:ascii="Arial" w:hAnsi="Arial" w:cs="Arial"/>
        </w:rPr>
        <w:t xml:space="preserve"> waha</w:t>
      </w:r>
      <w:r w:rsidR="006703D8">
        <w:rPr>
          <w:rFonts w:ascii="Arial" w:hAnsi="Arial" w:cs="Arial"/>
        </w:rPr>
        <w:t>ń</w:t>
      </w:r>
      <w:r w:rsidRPr="006703D8">
        <w:rPr>
          <w:rFonts w:ascii="Arial" w:hAnsi="Arial" w:cs="Arial"/>
        </w:rPr>
        <w:t xml:space="preserve"> temperatury lub wilgotności przy cichej pracy.</w:t>
      </w:r>
    </w:p>
    <w:p w14:paraId="4CAA5F13" w14:textId="3697C87B" w:rsidR="00457420" w:rsidRPr="006703D8" w:rsidRDefault="00457420" w:rsidP="00457420">
      <w:pPr>
        <w:spacing w:line="360" w:lineRule="exact"/>
        <w:rPr>
          <w:rFonts w:ascii="Arial" w:hAnsi="Arial" w:cs="Arial"/>
        </w:rPr>
      </w:pPr>
      <w:r w:rsidRPr="006703D8">
        <w:rPr>
          <w:rFonts w:ascii="Arial" w:hAnsi="Arial" w:cs="Arial"/>
        </w:rPr>
        <w:t>Prędkość wentylatora jest zawsze niska, a temperatura i wilgotność w pomieszczeniu zmieniają się stopniowo</w:t>
      </w:r>
      <w:r w:rsidR="006703D8">
        <w:rPr>
          <w:rFonts w:ascii="Arial" w:hAnsi="Arial" w:cs="Arial"/>
        </w:rPr>
        <w:t xml:space="preserve"> </w:t>
      </w:r>
      <w:r w:rsidRPr="006703D8">
        <w:rPr>
          <w:rFonts w:ascii="Arial" w:hAnsi="Arial" w:cs="Arial"/>
        </w:rPr>
        <w:t>aby zapewnić jak najbardziej komfortowe</w:t>
      </w:r>
      <w:r w:rsidR="006703D8">
        <w:rPr>
          <w:rFonts w:ascii="Arial" w:hAnsi="Arial" w:cs="Arial"/>
        </w:rPr>
        <w:t xml:space="preserve"> warunki</w:t>
      </w:r>
      <w:r w:rsidRPr="006703D8">
        <w:rPr>
          <w:rFonts w:ascii="Arial" w:hAnsi="Arial" w:cs="Arial"/>
        </w:rPr>
        <w:t>.</w:t>
      </w:r>
    </w:p>
    <w:p w14:paraId="3F0E2AE1" w14:textId="6115755C" w:rsidR="00457420" w:rsidRPr="006703D8" w:rsidRDefault="00457420" w:rsidP="00457420">
      <w:pPr>
        <w:spacing w:line="360" w:lineRule="exact"/>
        <w:rPr>
          <w:rFonts w:ascii="Arial" w:hAnsi="Arial" w:cs="Arial"/>
        </w:rPr>
      </w:pPr>
      <w:r w:rsidRPr="006703D8">
        <w:rPr>
          <w:rFonts w:ascii="Arial" w:hAnsi="Arial" w:cs="Arial"/>
        </w:rPr>
        <w:t>W trybie</w:t>
      </w:r>
      <w:r w:rsidR="006703D8">
        <w:rPr>
          <w:rFonts w:ascii="Arial" w:hAnsi="Arial" w:cs="Arial"/>
        </w:rPr>
        <w:t xml:space="preserve"> chłodzenia „COOL”</w:t>
      </w:r>
      <w:r w:rsidRPr="006703D8">
        <w:rPr>
          <w:rFonts w:ascii="Arial" w:hAnsi="Arial" w:cs="Arial"/>
        </w:rPr>
        <w:t xml:space="preserve"> wybrana temperatura będzie wzrastać o 1 </w:t>
      </w:r>
      <w:r w:rsidRPr="006703D8">
        <w:rPr>
          <w:rFonts w:ascii="Cambria Math" w:hAnsi="Cambria Math" w:cs="Cambria Math"/>
        </w:rPr>
        <w:t>℃</w:t>
      </w:r>
      <w:r w:rsidRPr="006703D8">
        <w:rPr>
          <w:rFonts w:ascii="Arial" w:hAnsi="Arial" w:cs="Arial"/>
        </w:rPr>
        <w:t xml:space="preserve"> (1 </w:t>
      </w:r>
      <w:r w:rsidRPr="006703D8">
        <w:rPr>
          <w:rFonts w:ascii="Cambria Math" w:hAnsi="Cambria Math" w:cs="Cambria Math"/>
        </w:rPr>
        <w:t>℉</w:t>
      </w:r>
      <w:r w:rsidRPr="006703D8">
        <w:rPr>
          <w:rFonts w:ascii="Arial" w:hAnsi="Arial" w:cs="Arial"/>
        </w:rPr>
        <w:t>) na godzinę</w:t>
      </w:r>
    </w:p>
    <w:p w14:paraId="1D8FBE73" w14:textId="5DF7E105" w:rsidR="00457420" w:rsidRPr="006703D8" w:rsidRDefault="00C07CE2" w:rsidP="00457420">
      <w:pPr>
        <w:spacing w:line="360" w:lineRule="exact"/>
        <w:rPr>
          <w:rFonts w:ascii="Arial" w:hAnsi="Arial" w:cs="Arial"/>
        </w:rPr>
      </w:pPr>
      <w:r>
        <w:rPr>
          <w:noProof/>
        </w:rPr>
        <w:drawing>
          <wp:anchor distT="0" distB="0" distL="114300" distR="114300" simplePos="0" relativeHeight="251689984" behindDoc="0" locked="0" layoutInCell="1" allowOverlap="1" wp14:anchorId="66994819" wp14:editId="59E8E78D">
            <wp:simplePos x="0" y="0"/>
            <wp:positionH relativeFrom="column">
              <wp:posOffset>4474210</wp:posOffset>
            </wp:positionH>
            <wp:positionV relativeFrom="paragraph">
              <wp:posOffset>309245</wp:posOffset>
            </wp:positionV>
            <wp:extent cx="1078230" cy="1569720"/>
            <wp:effectExtent l="0" t="0" r="3810" b="0"/>
            <wp:wrapNone/>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noChangeArrowheads="1"/>
                    </pic:cNvPicPr>
                  </pic:nvPicPr>
                  <pic:blipFill>
                    <a:blip r:embed="rId141" cstate="print">
                      <a:extLst>
                        <a:ext uri="{28A0092B-C50C-407E-A947-70E740481C1C}">
                          <a14:useLocalDpi xmlns:a14="http://schemas.microsoft.com/office/drawing/2010/main" val="0"/>
                        </a:ext>
                      </a:extLst>
                    </a:blip>
                    <a:srcRect/>
                    <a:stretch>
                      <a:fillRect/>
                    </a:stretch>
                  </pic:blipFill>
                  <pic:spPr>
                    <a:xfrm>
                      <a:off x="0" y="0"/>
                      <a:ext cx="1078230" cy="1569720"/>
                    </a:xfrm>
                    <a:prstGeom prst="rect">
                      <a:avLst/>
                    </a:prstGeom>
                    <a:noFill/>
                    <a:ln>
                      <a:noFill/>
                    </a:ln>
                  </pic:spPr>
                </pic:pic>
              </a:graphicData>
            </a:graphic>
          </wp:anchor>
        </w:drawing>
      </w:r>
      <w:r w:rsidR="00B32755" w:rsidRPr="006703D8">
        <w:rPr>
          <w:rFonts w:ascii="Arial" w:hAnsi="Arial" w:cs="Arial"/>
          <w:noProof/>
        </w:rPr>
        <w:drawing>
          <wp:anchor distT="0" distB="0" distL="114300" distR="114300" simplePos="0" relativeHeight="251692032" behindDoc="0" locked="0" layoutInCell="1" allowOverlap="1" wp14:anchorId="38BA0CD6" wp14:editId="1A2F7C20">
            <wp:simplePos x="0" y="0"/>
            <wp:positionH relativeFrom="column">
              <wp:posOffset>3211830</wp:posOffset>
            </wp:positionH>
            <wp:positionV relativeFrom="paragraph">
              <wp:posOffset>306070</wp:posOffset>
            </wp:positionV>
            <wp:extent cx="1078230" cy="1216025"/>
            <wp:effectExtent l="0" t="0" r="3810" b="3175"/>
            <wp:wrapNone/>
            <wp:docPr id="451"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pic:cNvPicPr>
                      <a:picLocks noChangeAspect="1"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a:xfrm>
                      <a:off x="0" y="0"/>
                      <a:ext cx="1078230" cy="1216025"/>
                    </a:xfrm>
                    <a:prstGeom prst="rect">
                      <a:avLst/>
                    </a:prstGeom>
                    <a:noFill/>
                    <a:ln>
                      <a:noFill/>
                    </a:ln>
                  </pic:spPr>
                </pic:pic>
              </a:graphicData>
            </a:graphic>
          </wp:anchor>
        </w:drawing>
      </w:r>
      <w:r w:rsidR="00457420" w:rsidRPr="006703D8">
        <w:rPr>
          <w:rFonts w:ascii="Arial" w:hAnsi="Arial" w:cs="Arial"/>
        </w:rPr>
        <w:t xml:space="preserve">w ciągu 2 godzin. </w:t>
      </w:r>
      <w:r w:rsidR="006703D8">
        <w:rPr>
          <w:rFonts w:ascii="Arial" w:hAnsi="Arial" w:cs="Arial"/>
        </w:rPr>
        <w:t>N</w:t>
      </w:r>
      <w:r w:rsidR="00457420" w:rsidRPr="006703D8">
        <w:rPr>
          <w:rFonts w:ascii="Arial" w:hAnsi="Arial" w:cs="Arial"/>
        </w:rPr>
        <w:t>owa temperatura będzie utrzymywana przez następne 6 godzin.</w:t>
      </w:r>
    </w:p>
    <w:p w14:paraId="20241467" w14:textId="46B59950" w:rsidR="00FF737C" w:rsidRPr="006703D8" w:rsidRDefault="00457420" w:rsidP="00457420">
      <w:pPr>
        <w:spacing w:line="360" w:lineRule="exact"/>
        <w:rPr>
          <w:rFonts w:ascii="Arial" w:hAnsi="Arial" w:cs="Arial"/>
          <w:szCs w:val="21"/>
        </w:rPr>
      </w:pPr>
      <w:r w:rsidRPr="006703D8">
        <w:rPr>
          <w:rFonts w:ascii="Arial" w:hAnsi="Arial" w:cs="Arial"/>
        </w:rPr>
        <w:t xml:space="preserve">Następnie urządzenie wyłącz </w:t>
      </w:r>
      <w:r w:rsidR="006703D8">
        <w:rPr>
          <w:rFonts w:ascii="Arial" w:hAnsi="Arial" w:cs="Arial"/>
        </w:rPr>
        <w:t>się</w:t>
      </w:r>
      <w:r w:rsidRPr="006703D8">
        <w:rPr>
          <w:rFonts w:ascii="Arial" w:hAnsi="Arial" w:cs="Arial"/>
        </w:rPr>
        <w:t>.</w:t>
      </w:r>
    </w:p>
    <w:p w14:paraId="232F76B5" w14:textId="231CF31C" w:rsidR="00FF737C" w:rsidRPr="00B32755" w:rsidRDefault="006703D8" w:rsidP="00FF737C">
      <w:r>
        <w:rPr>
          <w:rFonts w:ascii="Arial" w:hAnsi="Arial" w:cs="Arial"/>
          <w:sz w:val="24"/>
          <w:shd w:val="clear" w:color="auto" w:fill="BFBFBF" w:themeFill="background1" w:themeFillShade="BF"/>
        </w:rPr>
        <w:t xml:space="preserve">TRYB </w:t>
      </w:r>
      <w:r w:rsidR="00FF737C" w:rsidRPr="00B32755">
        <w:rPr>
          <w:rFonts w:ascii="Arial" w:hAnsi="Arial" w:cs="Arial"/>
          <w:sz w:val="24"/>
          <w:shd w:val="clear" w:color="auto" w:fill="BFBFBF" w:themeFill="background1" w:themeFillShade="BF"/>
        </w:rPr>
        <w:t>TIMER</w:t>
      </w:r>
      <w:r w:rsidR="00FC4373">
        <w:rPr>
          <w:rFonts w:ascii="Arial" w:hAnsi="Arial" w:cs="Arial"/>
          <w:sz w:val="24"/>
          <w:shd w:val="clear" w:color="auto" w:fill="BFBFBF" w:themeFill="background1" w:themeFillShade="BF"/>
        </w:rPr>
        <w:t xml:space="preserve">  - wyłączanie</w:t>
      </w:r>
      <w:r>
        <w:rPr>
          <w:rFonts w:ascii="Arial" w:hAnsi="Arial" w:cs="Arial"/>
          <w:sz w:val="24"/>
          <w:shd w:val="clear" w:color="auto" w:fill="BFBFBF" w:themeFill="background1" w:themeFillShade="BF"/>
        </w:rPr>
        <w:t xml:space="preserve"> klimatyzatora</w:t>
      </w:r>
    </w:p>
    <w:p w14:paraId="6EE9B593" w14:textId="7F4039D7" w:rsidR="00FF737C" w:rsidRPr="00B32755" w:rsidRDefault="00FF737C" w:rsidP="00FF737C">
      <w:r>
        <w:rPr>
          <w:noProof/>
        </w:rPr>
        <w:drawing>
          <wp:anchor distT="0" distB="0" distL="114300" distR="114300" simplePos="0" relativeHeight="251691008" behindDoc="0" locked="0" layoutInCell="1" allowOverlap="1" wp14:anchorId="5AA468BD" wp14:editId="7052EF7A">
            <wp:simplePos x="0" y="0"/>
            <wp:positionH relativeFrom="margin">
              <wp:align>left</wp:align>
            </wp:positionH>
            <wp:positionV relativeFrom="paragraph">
              <wp:posOffset>121285</wp:posOffset>
            </wp:positionV>
            <wp:extent cx="603885" cy="459740"/>
            <wp:effectExtent l="0" t="0" r="5715" b="12700"/>
            <wp:wrapNone/>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a:xfrm>
                      <a:off x="0" y="0"/>
                      <a:ext cx="609843" cy="464507"/>
                    </a:xfrm>
                    <a:prstGeom prst="rect">
                      <a:avLst/>
                    </a:prstGeom>
                    <a:noFill/>
                    <a:ln>
                      <a:noFill/>
                    </a:ln>
                  </pic:spPr>
                </pic:pic>
              </a:graphicData>
            </a:graphic>
          </wp:anchor>
        </w:drawing>
      </w:r>
    </w:p>
    <w:p w14:paraId="78CA0DE2" w14:textId="77777777" w:rsidR="00C07CE2" w:rsidRDefault="00FF737C" w:rsidP="006703D8">
      <w:pPr>
        <w:rPr>
          <w:rFonts w:ascii="Arial" w:hAnsi="Arial" w:cs="Arial"/>
        </w:rPr>
      </w:pPr>
      <w:r w:rsidRPr="00457420">
        <w:rPr>
          <w:rFonts w:hint="eastAsia"/>
        </w:rPr>
        <w:t xml:space="preserve"> </w:t>
      </w:r>
      <w:r w:rsidRPr="00457420">
        <w:t xml:space="preserve">         </w:t>
      </w:r>
      <w:r w:rsidR="00457420" w:rsidRPr="00457420">
        <w:t xml:space="preserve">           </w:t>
      </w:r>
      <w:r w:rsidR="00457420" w:rsidRPr="00F7641E">
        <w:rPr>
          <w:rFonts w:ascii="Arial" w:hAnsi="Arial" w:cs="Arial"/>
        </w:rPr>
        <w:t xml:space="preserve">Automatyczne wyłączanie. </w:t>
      </w:r>
      <w:r w:rsidR="006703D8" w:rsidRPr="00F7641E">
        <w:rPr>
          <w:rFonts w:ascii="Arial" w:hAnsi="Arial" w:cs="Arial"/>
        </w:rPr>
        <w:t xml:space="preserve">Podczas </w:t>
      </w:r>
    </w:p>
    <w:p w14:paraId="4493C0DA" w14:textId="3F998A1F" w:rsidR="00457420" w:rsidRPr="00F7641E" w:rsidRDefault="006703D8" w:rsidP="006703D8">
      <w:pPr>
        <w:rPr>
          <w:rFonts w:ascii="Arial" w:hAnsi="Arial" w:cs="Arial"/>
        </w:rPr>
      </w:pPr>
      <w:r w:rsidRPr="00F7641E">
        <w:rPr>
          <w:rFonts w:ascii="Arial" w:hAnsi="Arial" w:cs="Arial"/>
        </w:rPr>
        <w:t xml:space="preserve">pracy urządzenia </w:t>
      </w:r>
      <w:r w:rsidR="00C07CE2">
        <w:rPr>
          <w:rFonts w:ascii="Arial" w:hAnsi="Arial" w:cs="Arial"/>
        </w:rPr>
        <w:t xml:space="preserve">naciśnij </w:t>
      </w:r>
      <w:r w:rsidR="00457420" w:rsidRPr="00F7641E">
        <w:rPr>
          <w:rFonts w:ascii="Arial" w:hAnsi="Arial" w:cs="Arial"/>
        </w:rPr>
        <w:t xml:space="preserve">TIMER, a następnie użyj  </w:t>
      </w:r>
      <w:r w:rsidR="00B32755" w:rsidRPr="00F7641E">
        <w:rPr>
          <w:rFonts w:ascii="Arial" w:hAnsi="Arial" w:cs="Arial"/>
          <w:noProof/>
          <w:sz w:val="24"/>
          <w:szCs w:val="24"/>
        </w:rPr>
        <w:drawing>
          <wp:inline distT="0" distB="0" distL="114300" distR="114300" wp14:anchorId="4C11B1EB" wp14:editId="08A5DBED">
            <wp:extent cx="118585" cy="149860"/>
            <wp:effectExtent l="0" t="0" r="0" b="2540"/>
            <wp:docPr id="127"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图片 29"/>
                    <pic:cNvPicPr>
                      <a:picLocks noChangeAspect="1"/>
                    </pic:cNvPicPr>
                  </pic:nvPicPr>
                  <pic:blipFill>
                    <a:blip r:embed="rId144"/>
                    <a:stretch>
                      <a:fillRect/>
                    </a:stretch>
                  </pic:blipFill>
                  <pic:spPr>
                    <a:xfrm>
                      <a:off x="0" y="0"/>
                      <a:ext cx="120439" cy="152204"/>
                    </a:xfrm>
                    <a:prstGeom prst="rect">
                      <a:avLst/>
                    </a:prstGeom>
                    <a:noFill/>
                    <a:ln w="9525">
                      <a:noFill/>
                    </a:ln>
                  </pic:spPr>
                </pic:pic>
              </a:graphicData>
            </a:graphic>
          </wp:inline>
        </w:drawing>
      </w:r>
      <w:r w:rsidR="00457420" w:rsidRPr="00F7641E">
        <w:rPr>
          <w:rFonts w:ascii="Arial" w:hAnsi="Arial" w:cs="Arial"/>
        </w:rPr>
        <w:t xml:space="preserve">  i</w:t>
      </w:r>
      <w:r w:rsidR="00B32755" w:rsidRPr="00F7641E">
        <w:rPr>
          <w:rFonts w:ascii="Arial" w:hAnsi="Arial" w:cs="Arial"/>
          <w:noProof/>
          <w:sz w:val="24"/>
          <w:szCs w:val="24"/>
        </w:rPr>
        <w:drawing>
          <wp:inline distT="0" distB="0" distL="114300" distR="114300" wp14:anchorId="302E3EAC" wp14:editId="064281C6">
            <wp:extent cx="161925" cy="175419"/>
            <wp:effectExtent l="0" t="0" r="0" b="0"/>
            <wp:docPr id="128"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图片 30"/>
                    <pic:cNvPicPr>
                      <a:picLocks noChangeAspect="1"/>
                    </pic:cNvPicPr>
                  </pic:nvPicPr>
                  <pic:blipFill>
                    <a:blip r:embed="rId145"/>
                    <a:stretch>
                      <a:fillRect/>
                    </a:stretch>
                  </pic:blipFill>
                  <pic:spPr>
                    <a:xfrm>
                      <a:off x="0" y="0"/>
                      <a:ext cx="163451" cy="177072"/>
                    </a:xfrm>
                    <a:prstGeom prst="rect">
                      <a:avLst/>
                    </a:prstGeom>
                    <a:noFill/>
                    <a:ln w="9525">
                      <a:noFill/>
                    </a:ln>
                  </pic:spPr>
                </pic:pic>
              </a:graphicData>
            </a:graphic>
          </wp:inline>
        </w:drawing>
      </w:r>
    </w:p>
    <w:p w14:paraId="735A3F0A" w14:textId="07E29AF8" w:rsidR="00457420" w:rsidRPr="00F7641E" w:rsidRDefault="00457420" w:rsidP="00457420">
      <w:pPr>
        <w:spacing w:line="360" w:lineRule="exact"/>
        <w:rPr>
          <w:rFonts w:ascii="Arial" w:hAnsi="Arial" w:cs="Arial"/>
        </w:rPr>
      </w:pPr>
      <w:r w:rsidRPr="00F7641E">
        <w:rPr>
          <w:rFonts w:ascii="Arial" w:hAnsi="Arial" w:cs="Arial"/>
        </w:rPr>
        <w:t>aby ustawić czas, po którym klimatyzacja się wyłączy.</w:t>
      </w:r>
    </w:p>
    <w:p w14:paraId="5AFFCFF7" w14:textId="68314649" w:rsidR="00FF737C" w:rsidRPr="00F7641E" w:rsidRDefault="00457420" w:rsidP="00457420">
      <w:pPr>
        <w:spacing w:line="360" w:lineRule="exact"/>
        <w:rPr>
          <w:rFonts w:ascii="Arial" w:hAnsi="Arial" w:cs="Arial"/>
        </w:rPr>
      </w:pPr>
      <w:r w:rsidRPr="00F7641E">
        <w:rPr>
          <w:rFonts w:ascii="Arial" w:hAnsi="Arial" w:cs="Arial"/>
        </w:rPr>
        <w:t>Naciśnij ponownie przycisk timera, aby rozpocząć odliczanie.</w:t>
      </w:r>
    </w:p>
    <w:p w14:paraId="4A2DAF97" w14:textId="77777777" w:rsidR="00B32755" w:rsidRPr="00F7641E" w:rsidRDefault="00B32755" w:rsidP="00B32755">
      <w:pPr>
        <w:spacing w:line="360" w:lineRule="exact"/>
        <w:rPr>
          <w:rFonts w:ascii="Arial" w:hAnsi="Arial" w:cs="Arial"/>
          <w:lang w:val="ru-RU"/>
        </w:rPr>
      </w:pPr>
      <w:r w:rsidRPr="00F7641E">
        <w:rPr>
          <w:rFonts w:ascii="Arial" w:hAnsi="Arial" w:cs="Arial"/>
          <w:lang w:val="ru-RU"/>
        </w:rPr>
        <w:t>Uwaga: Aby anulować ustawioną funkcję, naciśnij ponownie przycisk TIMER.</w:t>
      </w:r>
    </w:p>
    <w:p w14:paraId="3397B2F3" w14:textId="77777777" w:rsidR="00B32755" w:rsidRPr="00F7641E" w:rsidRDefault="00B32755" w:rsidP="00B32755">
      <w:pPr>
        <w:spacing w:line="360" w:lineRule="exact"/>
        <w:rPr>
          <w:rFonts w:ascii="Arial" w:hAnsi="Arial" w:cs="Arial"/>
          <w:lang w:val="ru-RU"/>
        </w:rPr>
      </w:pPr>
      <w:r w:rsidRPr="00F7641E">
        <w:rPr>
          <w:rFonts w:ascii="Arial" w:hAnsi="Arial" w:cs="Arial"/>
          <w:lang w:val="ru-RU"/>
        </w:rPr>
        <w:t>Uwaga: W przypadku wyłączenia zasilania konieczne jest ponowne ustawienie TIMER OFF</w:t>
      </w:r>
    </w:p>
    <w:p w14:paraId="7FD1AFE9" w14:textId="4585A856" w:rsidR="00FF737C" w:rsidRDefault="00FF737C" w:rsidP="00B32755">
      <w:pPr>
        <w:spacing w:line="360" w:lineRule="exact"/>
        <w:rPr>
          <w:rFonts w:ascii="Arial" w:hAnsi="Arial" w:cs="Arial"/>
          <w:lang w:val="ru-RU"/>
        </w:rPr>
      </w:pPr>
      <w:r>
        <w:rPr>
          <w:noProof/>
        </w:rPr>
        <w:drawing>
          <wp:anchor distT="0" distB="0" distL="114300" distR="114300" simplePos="0" relativeHeight="251693056" behindDoc="0" locked="0" layoutInCell="1" allowOverlap="1" wp14:anchorId="7F59E462" wp14:editId="369B775E">
            <wp:simplePos x="0" y="0"/>
            <wp:positionH relativeFrom="margin">
              <wp:align>left</wp:align>
            </wp:positionH>
            <wp:positionV relativeFrom="paragraph">
              <wp:posOffset>36830</wp:posOffset>
            </wp:positionV>
            <wp:extent cx="6393815" cy="1397635"/>
            <wp:effectExtent l="0" t="0" r="7620" b="0"/>
            <wp:wrapNone/>
            <wp:docPr id="452"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pic:cNvPicPr>
                      <a:picLocks noChangeAspect="1" noChangeArrowheads="1"/>
                    </pic:cNvPicPr>
                  </pic:nvPicPr>
                  <pic:blipFill>
                    <a:blip r:embed="rId146" cstate="print">
                      <a:extLst>
                        <a:ext uri="{28A0092B-C50C-407E-A947-70E740481C1C}">
                          <a14:useLocalDpi xmlns:a14="http://schemas.microsoft.com/office/drawing/2010/main" val="0"/>
                        </a:ext>
                      </a:extLst>
                    </a:blip>
                    <a:srcRect/>
                    <a:stretch>
                      <a:fillRect/>
                    </a:stretch>
                  </pic:blipFill>
                  <pic:spPr>
                    <a:xfrm>
                      <a:off x="0" y="0"/>
                      <a:ext cx="6426448" cy="1404831"/>
                    </a:xfrm>
                    <a:prstGeom prst="rect">
                      <a:avLst/>
                    </a:prstGeom>
                    <a:noFill/>
                    <a:ln>
                      <a:noFill/>
                    </a:ln>
                  </pic:spPr>
                </pic:pic>
              </a:graphicData>
            </a:graphic>
          </wp:anchor>
        </w:drawing>
      </w:r>
    </w:p>
    <w:p w14:paraId="2A567708" w14:textId="77777777" w:rsidR="00FF737C" w:rsidRDefault="00FF737C" w:rsidP="00FF737C">
      <w:pPr>
        <w:spacing w:line="360" w:lineRule="exact"/>
        <w:rPr>
          <w:rFonts w:ascii="Arial" w:hAnsi="Arial" w:cs="Arial"/>
          <w:lang w:val="ru-RU"/>
        </w:rPr>
      </w:pPr>
    </w:p>
    <w:p w14:paraId="52212B46" w14:textId="77777777" w:rsidR="00FF737C" w:rsidRDefault="00FF737C" w:rsidP="00FF737C">
      <w:pPr>
        <w:spacing w:line="360" w:lineRule="exact"/>
        <w:rPr>
          <w:rFonts w:ascii="Arial" w:hAnsi="Arial" w:cs="Arial"/>
          <w:lang w:val="ru-RU"/>
        </w:rPr>
      </w:pPr>
    </w:p>
    <w:p w14:paraId="5D85ED33" w14:textId="77777777" w:rsidR="00FF737C" w:rsidRDefault="00FF737C" w:rsidP="00FF737C">
      <w:pPr>
        <w:spacing w:line="360" w:lineRule="exact"/>
        <w:rPr>
          <w:rFonts w:ascii="Arial" w:hAnsi="Arial" w:cs="Arial"/>
          <w:lang w:val="ru-RU"/>
        </w:rPr>
      </w:pPr>
    </w:p>
    <w:p w14:paraId="45E8EFE5" w14:textId="77777777" w:rsidR="00C07CE2" w:rsidRDefault="00FF737C" w:rsidP="00C07CE2">
      <w:pPr>
        <w:rPr>
          <w:rFonts w:ascii="Microsoft YaHei" w:eastAsia="Microsoft YaHei" w:hAnsi="Microsoft YaHei" w:cs="Arial"/>
          <w:sz w:val="24"/>
          <w:shd w:val="clear" w:color="auto" w:fill="000000" w:themeFill="text1"/>
          <w:lang w:val="ru-RU"/>
        </w:rPr>
      </w:pPr>
      <w:r w:rsidRPr="00FC4373">
        <w:rPr>
          <w:rFonts w:ascii="Microsoft YaHei" w:eastAsia="Microsoft YaHei" w:hAnsi="Microsoft YaHei" w:cs="Arial"/>
          <w:sz w:val="24"/>
          <w:shd w:val="clear" w:color="auto" w:fill="000000" w:themeFill="text1"/>
        </w:rPr>
        <w:t xml:space="preserve">          </w:t>
      </w:r>
      <w:r>
        <w:rPr>
          <w:rFonts w:ascii="Microsoft YaHei" w:eastAsia="Microsoft YaHei" w:hAnsi="Microsoft YaHei" w:cs="Arial"/>
          <w:sz w:val="24"/>
          <w:shd w:val="clear" w:color="auto" w:fill="000000" w:themeFill="text1"/>
          <w:lang w:val="ru-RU"/>
        </w:rPr>
        <w:t xml:space="preserve">                                           </w:t>
      </w:r>
    </w:p>
    <w:p w14:paraId="24CE3650" w14:textId="1B451FFD" w:rsidR="00FC4373" w:rsidRPr="00C07CE2" w:rsidRDefault="00FF737C" w:rsidP="00C07CE2">
      <w:pPr>
        <w:rPr>
          <w:rFonts w:ascii="Arial" w:hAnsi="Arial" w:cs="Arial"/>
          <w:sz w:val="24"/>
          <w:shd w:val="clear" w:color="auto" w:fill="BFBFBF" w:themeFill="background1" w:themeFillShade="BF"/>
        </w:rPr>
      </w:pPr>
      <w:r>
        <w:rPr>
          <w:noProof/>
        </w:rPr>
        <w:drawing>
          <wp:anchor distT="0" distB="0" distL="114300" distR="114300" simplePos="0" relativeHeight="251699200" behindDoc="0" locked="0" layoutInCell="1" allowOverlap="1" wp14:anchorId="75C4DDBF" wp14:editId="4EE2F2C8">
            <wp:simplePos x="0" y="0"/>
            <wp:positionH relativeFrom="margin">
              <wp:posOffset>4739005</wp:posOffset>
            </wp:positionH>
            <wp:positionV relativeFrom="paragraph">
              <wp:posOffset>15241</wp:posOffset>
            </wp:positionV>
            <wp:extent cx="1027430" cy="1201420"/>
            <wp:effectExtent l="0" t="0" r="1270" b="0"/>
            <wp:wrapNone/>
            <wp:docPr id="457"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a:xfrm>
                      <a:off x="0" y="0"/>
                      <a:ext cx="1033100" cy="12080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C4373" w:rsidRPr="00AE3C47">
        <w:rPr>
          <w:rFonts w:ascii="Arial" w:hAnsi="Arial" w:cs="Arial"/>
          <w:sz w:val="24"/>
          <w:shd w:val="clear" w:color="auto" w:fill="BFBFBF" w:themeFill="background1" w:themeFillShade="BF"/>
        </w:rPr>
        <w:t xml:space="preserve">Tryb TURBO </w:t>
      </w:r>
      <w:r w:rsidR="00FC4373" w:rsidRPr="00C07CE2">
        <w:rPr>
          <w:rFonts w:ascii="Arial" w:hAnsi="Arial" w:cs="Arial"/>
          <w:sz w:val="24"/>
          <w:highlight w:val="lightGray"/>
          <w:shd w:val="clear" w:color="auto" w:fill="BFBFBF" w:themeFill="background1" w:themeFillShade="BF"/>
        </w:rPr>
        <w:t>-</w:t>
      </w:r>
      <w:r w:rsidR="00FC4373" w:rsidRPr="00C07CE2">
        <w:rPr>
          <w:rFonts w:eastAsia="MyriadPro-Bold" w:cs="MyriadPro-Bold"/>
          <w:b/>
          <w:bCs/>
          <w:sz w:val="24"/>
          <w:szCs w:val="24"/>
          <w:highlight w:val="lightGray"/>
          <w:u w:val="single"/>
        </w:rPr>
        <w:t>– opcja, wybrane modele</w:t>
      </w:r>
    </w:p>
    <w:p w14:paraId="4B4F807C" w14:textId="14480CDF" w:rsidR="00FF737C" w:rsidRDefault="00FC4373" w:rsidP="00FF737C">
      <w:pPr>
        <w:spacing w:line="360" w:lineRule="exact"/>
        <w:rPr>
          <w:rFonts w:ascii="Arial" w:hAnsi="Arial" w:cs="Arial"/>
          <w:lang w:val="ru-RU"/>
        </w:rPr>
      </w:pPr>
      <w:r w:rsidRPr="00AE3C47">
        <w:rPr>
          <w:rFonts w:ascii="Arial" w:hAnsi="Arial" w:cs="Arial"/>
          <w:sz w:val="24"/>
          <w:shd w:val="clear" w:color="auto" w:fill="BFBFBF" w:themeFill="background1" w:themeFillShade="BF"/>
        </w:rPr>
        <w:t xml:space="preserve"> </w:t>
      </w:r>
      <w:r w:rsidR="00FF737C" w:rsidRPr="00AE3C47">
        <w:rPr>
          <w:rFonts w:ascii="Arial" w:hAnsi="Arial" w:cs="Arial"/>
          <w:sz w:val="24"/>
          <w:shd w:val="clear" w:color="auto" w:fill="BFBFBF" w:themeFill="background1" w:themeFillShade="BF"/>
        </w:rPr>
        <w:t xml:space="preserve"> </w:t>
      </w:r>
      <w:r w:rsidR="00FF737C">
        <w:rPr>
          <w:rFonts w:ascii="Arial" w:hAnsi="Arial" w:cs="Arial"/>
          <w:noProof/>
          <w:lang w:val="ru-RU"/>
        </w:rPr>
        <w:drawing>
          <wp:anchor distT="0" distB="0" distL="114300" distR="114300" simplePos="0" relativeHeight="251700224" behindDoc="0" locked="0" layoutInCell="1" allowOverlap="1" wp14:anchorId="58B9390D" wp14:editId="54CE7CFD">
            <wp:simplePos x="0" y="0"/>
            <wp:positionH relativeFrom="margin">
              <wp:posOffset>25400</wp:posOffset>
            </wp:positionH>
            <wp:positionV relativeFrom="paragraph">
              <wp:posOffset>146050</wp:posOffset>
            </wp:positionV>
            <wp:extent cx="1009015" cy="455295"/>
            <wp:effectExtent l="0" t="0" r="12065" b="1905"/>
            <wp:wrapNone/>
            <wp:docPr id="458"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a:xfrm>
                      <a:off x="0" y="0"/>
                      <a:ext cx="1009291" cy="454989"/>
                    </a:xfrm>
                    <a:prstGeom prst="rect">
                      <a:avLst/>
                    </a:prstGeom>
                    <a:noFill/>
                    <a:ln>
                      <a:noFill/>
                    </a:ln>
                  </pic:spPr>
                </pic:pic>
              </a:graphicData>
            </a:graphic>
          </wp:anchor>
        </w:drawing>
      </w:r>
    </w:p>
    <w:p w14:paraId="5786E0C3" w14:textId="4C284C60" w:rsidR="00FC4373" w:rsidRPr="00FC4373" w:rsidRDefault="00FF737C" w:rsidP="00FC4373">
      <w:pPr>
        <w:spacing w:line="360" w:lineRule="exact"/>
        <w:rPr>
          <w:rFonts w:ascii="Arial" w:hAnsi="Arial" w:cs="Arial"/>
          <w:lang w:val="ru-RU"/>
        </w:rPr>
      </w:pPr>
      <w:r>
        <w:rPr>
          <w:rFonts w:ascii="Arial" w:hAnsi="Arial" w:cs="Arial" w:hint="eastAsia"/>
          <w:lang w:val="ru-RU"/>
        </w:rPr>
        <w:t xml:space="preserve"> </w:t>
      </w:r>
      <w:r>
        <w:rPr>
          <w:rFonts w:ascii="Arial" w:hAnsi="Arial" w:cs="Arial"/>
          <w:lang w:val="ru-RU"/>
        </w:rPr>
        <w:t xml:space="preserve">               </w:t>
      </w:r>
      <w:r w:rsidR="00C07CE2">
        <w:rPr>
          <w:rFonts w:ascii="Arial" w:hAnsi="Arial" w:cs="Arial"/>
        </w:rPr>
        <w:t xml:space="preserve">            </w:t>
      </w:r>
      <w:r w:rsidR="00FC4373" w:rsidRPr="00FC4373">
        <w:rPr>
          <w:rFonts w:ascii="Arial" w:hAnsi="Arial" w:cs="Arial"/>
          <w:lang w:val="ru-RU"/>
        </w:rPr>
        <w:t>Aby włączyć funkcję turbo, wciśnij przycisk TURBO,</w:t>
      </w:r>
    </w:p>
    <w:p w14:paraId="6C69784C" w14:textId="4106D74A" w:rsidR="00FC4373" w:rsidRPr="00CA2242" w:rsidRDefault="00CA2242" w:rsidP="00FC4373">
      <w:pPr>
        <w:spacing w:line="360" w:lineRule="exact"/>
        <w:rPr>
          <w:rFonts w:ascii="Arial" w:hAnsi="Arial" w:cs="Arial"/>
        </w:rPr>
      </w:pPr>
      <w:r>
        <w:rPr>
          <w:rFonts w:ascii="Arial" w:hAnsi="Arial" w:cs="Arial"/>
          <w:noProof/>
          <w:lang w:val="ru-RU"/>
        </w:rPr>
        <w:drawing>
          <wp:anchor distT="0" distB="0" distL="114300" distR="114300" simplePos="0" relativeHeight="251714560" behindDoc="0" locked="0" layoutInCell="1" allowOverlap="1" wp14:anchorId="144CD2D5" wp14:editId="2FC65FD4">
            <wp:simplePos x="0" y="0"/>
            <wp:positionH relativeFrom="margin">
              <wp:posOffset>2176529</wp:posOffset>
            </wp:positionH>
            <wp:positionV relativeFrom="paragraph">
              <wp:posOffset>8713</wp:posOffset>
            </wp:positionV>
            <wp:extent cx="552450" cy="249045"/>
            <wp:effectExtent l="0" t="0" r="0" b="0"/>
            <wp:wrapNone/>
            <wp:docPr id="468"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pic:cNvPicPr>
                      <a:picLocks noChangeAspect="1" noChangeArrowheads="1"/>
                    </pic:cNvPicPr>
                  </pic:nvPicPr>
                  <pic:blipFill>
                    <a:blip r:embed="rId148" cstate="print">
                      <a:extLst>
                        <a:ext uri="{28A0092B-C50C-407E-A947-70E740481C1C}">
                          <a14:useLocalDpi xmlns:a14="http://schemas.microsoft.com/office/drawing/2010/main" val="0"/>
                        </a:ext>
                      </a:extLst>
                    </a:blip>
                    <a:srcRect/>
                    <a:stretch>
                      <a:fillRect/>
                    </a:stretch>
                  </pic:blipFill>
                  <pic:spPr>
                    <a:xfrm>
                      <a:off x="0" y="0"/>
                      <a:ext cx="552450" cy="2490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C4373" w:rsidRPr="00FC4373">
        <w:rPr>
          <w:rFonts w:ascii="Arial" w:hAnsi="Arial" w:cs="Arial"/>
          <w:lang w:val="ru-RU"/>
        </w:rPr>
        <w:t>i pojawi się na wyświetlaczu</w:t>
      </w:r>
      <w:r w:rsidR="00FC4373">
        <w:rPr>
          <w:rFonts w:ascii="Arial" w:hAnsi="Arial" w:cs="Arial"/>
        </w:rPr>
        <w:t xml:space="preserve"> </w:t>
      </w:r>
      <w:r>
        <w:rPr>
          <w:rFonts w:ascii="Arial" w:hAnsi="Arial" w:cs="Arial"/>
        </w:rPr>
        <w:t>ikona</w:t>
      </w:r>
    </w:p>
    <w:p w14:paraId="148CE118" w14:textId="77777777" w:rsidR="00CA2242" w:rsidRDefault="00FC4373" w:rsidP="00FC4373">
      <w:pPr>
        <w:spacing w:line="360" w:lineRule="exact"/>
        <w:rPr>
          <w:rFonts w:ascii="Arial" w:hAnsi="Arial" w:cs="Arial"/>
          <w:lang w:val="ru-RU"/>
        </w:rPr>
      </w:pPr>
      <w:r w:rsidRPr="00FC4373">
        <w:rPr>
          <w:rFonts w:ascii="Arial" w:hAnsi="Arial" w:cs="Arial"/>
          <w:lang w:val="ru-RU"/>
        </w:rPr>
        <w:t>W trybie COOL / HEAT po wybraniu funkcji TURBO</w:t>
      </w:r>
      <w:r w:rsidR="00CA2242">
        <w:rPr>
          <w:rFonts w:ascii="Arial" w:hAnsi="Arial" w:cs="Arial"/>
        </w:rPr>
        <w:t xml:space="preserve"> </w:t>
      </w:r>
      <w:r w:rsidRPr="00FC4373">
        <w:rPr>
          <w:rFonts w:ascii="Arial" w:hAnsi="Arial" w:cs="Arial"/>
          <w:lang w:val="ru-RU"/>
        </w:rPr>
        <w:t xml:space="preserve">urządzenie </w:t>
      </w:r>
    </w:p>
    <w:p w14:paraId="70282596" w14:textId="68C97B52" w:rsidR="00FF737C" w:rsidRDefault="00FC4373" w:rsidP="00FC4373">
      <w:pPr>
        <w:spacing w:line="360" w:lineRule="exact"/>
        <w:rPr>
          <w:rFonts w:ascii="Arial" w:hAnsi="Arial" w:cs="Arial"/>
          <w:lang w:val="ru-RU"/>
        </w:rPr>
      </w:pPr>
      <w:r w:rsidRPr="00FC4373">
        <w:rPr>
          <w:rFonts w:ascii="Arial" w:hAnsi="Arial" w:cs="Arial"/>
          <w:lang w:val="ru-RU"/>
        </w:rPr>
        <w:lastRenderedPageBreak/>
        <w:t>będzie pracować w trybie szybkiego chłodzenia / szybkiego grzania z najwyższą prędkością wentylatora.</w:t>
      </w:r>
    </w:p>
    <w:p w14:paraId="6BB47351" w14:textId="77777777" w:rsidR="00FC4373" w:rsidRDefault="00FC4373" w:rsidP="00FC4373">
      <w:pPr>
        <w:spacing w:line="360" w:lineRule="exact"/>
        <w:rPr>
          <w:rFonts w:ascii="Arial" w:hAnsi="Arial" w:cs="Arial"/>
          <w:lang w:val="ru-RU"/>
        </w:rPr>
      </w:pPr>
    </w:p>
    <w:p w14:paraId="0941DA50" w14:textId="686636AC" w:rsidR="00FF737C" w:rsidRPr="00FC4373" w:rsidRDefault="00CA2242" w:rsidP="00FC4373">
      <w:pPr>
        <w:rPr>
          <w:rFonts w:eastAsia="MyriadPro-Bold" w:cs="MyriadPro-Bold"/>
          <w:b/>
          <w:bCs/>
          <w:sz w:val="24"/>
          <w:szCs w:val="24"/>
          <w:highlight w:val="yellow"/>
          <w:u w:val="single"/>
        </w:rPr>
      </w:pPr>
      <w:r>
        <w:rPr>
          <w:noProof/>
        </w:rPr>
        <w:drawing>
          <wp:anchor distT="0" distB="0" distL="114300" distR="114300" simplePos="0" relativeHeight="251701248" behindDoc="0" locked="0" layoutInCell="1" allowOverlap="1" wp14:anchorId="109DEAE0" wp14:editId="34F2D58D">
            <wp:simplePos x="0" y="0"/>
            <wp:positionH relativeFrom="column">
              <wp:posOffset>4737942</wp:posOffset>
            </wp:positionH>
            <wp:positionV relativeFrom="paragraph">
              <wp:posOffset>161290</wp:posOffset>
            </wp:positionV>
            <wp:extent cx="1078230" cy="1569720"/>
            <wp:effectExtent l="0" t="0" r="3810" b="0"/>
            <wp:wrapNone/>
            <wp:docPr id="459"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pic:cNvPicPr>
                      <a:picLocks noChangeAspect="1" noChangeArrowheads="1"/>
                    </pic:cNvPicPr>
                  </pic:nvPicPr>
                  <pic:blipFill>
                    <a:blip r:embed="rId149" cstate="print">
                      <a:extLst>
                        <a:ext uri="{28A0092B-C50C-407E-A947-70E740481C1C}">
                          <a14:useLocalDpi xmlns:a14="http://schemas.microsoft.com/office/drawing/2010/main" val="0"/>
                        </a:ext>
                      </a:extLst>
                    </a:blip>
                    <a:srcRect/>
                    <a:stretch>
                      <a:fillRect/>
                    </a:stretch>
                  </pic:blipFill>
                  <pic:spPr>
                    <a:xfrm>
                      <a:off x="0" y="0"/>
                      <a:ext cx="1078230" cy="1569720"/>
                    </a:xfrm>
                    <a:prstGeom prst="rect">
                      <a:avLst/>
                    </a:prstGeom>
                    <a:noFill/>
                    <a:ln>
                      <a:noFill/>
                    </a:ln>
                  </pic:spPr>
                </pic:pic>
              </a:graphicData>
            </a:graphic>
          </wp:anchor>
        </w:drawing>
      </w:r>
      <w:r w:rsidR="00FC4373" w:rsidRPr="00FC4373">
        <w:rPr>
          <w:rFonts w:ascii="Arial" w:hAnsi="Arial" w:cs="Arial"/>
          <w:sz w:val="24"/>
          <w:shd w:val="clear" w:color="auto" w:fill="BFBFBF" w:themeFill="background1" w:themeFillShade="BF"/>
        </w:rPr>
        <w:t>TRYB ECO</w:t>
      </w:r>
      <w:r w:rsidR="00FF737C" w:rsidRPr="00FC4373">
        <w:rPr>
          <w:rFonts w:ascii="Arial" w:hAnsi="Arial" w:cs="Arial"/>
          <w:sz w:val="24"/>
          <w:shd w:val="clear" w:color="auto" w:fill="BFBFBF" w:themeFill="background1" w:themeFillShade="BF"/>
        </w:rPr>
        <w:t xml:space="preserve"> </w:t>
      </w:r>
      <w:r w:rsidR="00FC4373" w:rsidRPr="00CA2242">
        <w:rPr>
          <w:rFonts w:eastAsia="MyriadPro-Bold" w:cs="MyriadPro-Bold"/>
          <w:b/>
          <w:bCs/>
          <w:sz w:val="24"/>
          <w:szCs w:val="24"/>
          <w:highlight w:val="lightGray"/>
          <w:u w:val="single"/>
        </w:rPr>
        <w:t>– opcja, wybrane modele</w:t>
      </w:r>
    </w:p>
    <w:p w14:paraId="0AB0090F" w14:textId="5C7B843F" w:rsidR="00CA2242" w:rsidRDefault="00FF737C" w:rsidP="00FC4373">
      <w:pPr>
        <w:spacing w:line="360" w:lineRule="exact"/>
        <w:rPr>
          <w:rFonts w:ascii="Arial" w:hAnsi="Arial" w:cs="Arial"/>
          <w:lang w:val="ru-RU"/>
        </w:rPr>
      </w:pPr>
      <w:r>
        <w:rPr>
          <w:rFonts w:ascii="Arial" w:hAnsi="Arial" w:cs="Arial"/>
          <w:noProof/>
          <w:lang w:val="ru-RU"/>
        </w:rPr>
        <w:drawing>
          <wp:anchor distT="0" distB="0" distL="114300" distR="114300" simplePos="0" relativeHeight="251702272" behindDoc="0" locked="0" layoutInCell="1" allowOverlap="1" wp14:anchorId="13EF270C" wp14:editId="58B9B3C0">
            <wp:simplePos x="0" y="0"/>
            <wp:positionH relativeFrom="margin">
              <wp:align>left</wp:align>
            </wp:positionH>
            <wp:positionV relativeFrom="paragraph">
              <wp:posOffset>3175</wp:posOffset>
            </wp:positionV>
            <wp:extent cx="991870" cy="440690"/>
            <wp:effectExtent l="0" t="0" r="13970" b="1270"/>
            <wp:wrapNone/>
            <wp:docPr id="460"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a:xfrm>
                      <a:off x="0" y="0"/>
                      <a:ext cx="991870" cy="440690"/>
                    </a:xfrm>
                    <a:prstGeom prst="rect">
                      <a:avLst/>
                    </a:prstGeom>
                    <a:noFill/>
                    <a:ln>
                      <a:noFill/>
                    </a:ln>
                  </pic:spPr>
                </pic:pic>
              </a:graphicData>
            </a:graphic>
          </wp:anchor>
        </w:drawing>
      </w:r>
      <w:r>
        <w:rPr>
          <w:rFonts w:ascii="Arial" w:hAnsi="Arial" w:cs="Arial" w:hint="eastAsia"/>
          <w:lang w:val="ru-RU"/>
        </w:rPr>
        <w:t xml:space="preserve"> </w:t>
      </w:r>
      <w:r>
        <w:rPr>
          <w:rFonts w:ascii="Arial" w:hAnsi="Arial" w:cs="Arial"/>
          <w:lang w:val="ru-RU"/>
        </w:rPr>
        <w:t xml:space="preserve">               In this </w:t>
      </w:r>
      <w:r w:rsidR="00CA2242">
        <w:rPr>
          <w:rFonts w:ascii="Arial" w:hAnsi="Arial" w:cs="Arial"/>
        </w:rPr>
        <w:t>U</w:t>
      </w:r>
      <w:r w:rsidR="00FC4373" w:rsidRPr="00FC4373">
        <w:rPr>
          <w:rFonts w:ascii="Arial" w:hAnsi="Arial" w:cs="Arial"/>
          <w:lang w:val="ru-RU"/>
        </w:rPr>
        <w:t xml:space="preserve">rządzenie automatycznie ustawia pracę w celu </w:t>
      </w:r>
    </w:p>
    <w:p w14:paraId="4573880C" w14:textId="0E1C4B31" w:rsidR="00CA2242" w:rsidRDefault="00FC4373" w:rsidP="00FC4373">
      <w:pPr>
        <w:spacing w:line="360" w:lineRule="exact"/>
        <w:rPr>
          <w:rFonts w:ascii="Arial" w:hAnsi="Arial" w:cs="Arial"/>
          <w:lang w:val="ru-RU"/>
        </w:rPr>
      </w:pPr>
      <w:r w:rsidRPr="00FC4373">
        <w:rPr>
          <w:rFonts w:ascii="Arial" w:hAnsi="Arial" w:cs="Arial"/>
          <w:lang w:val="ru-RU"/>
        </w:rPr>
        <w:t>oszczędzania energii.</w:t>
      </w:r>
      <w:r w:rsidR="00CA2242">
        <w:rPr>
          <w:rFonts w:ascii="Arial" w:hAnsi="Arial" w:cs="Arial"/>
        </w:rPr>
        <w:t xml:space="preserve"> Aby włączyć tryb ECO n</w:t>
      </w:r>
      <w:r w:rsidRPr="00FC4373">
        <w:rPr>
          <w:rFonts w:ascii="Arial" w:hAnsi="Arial" w:cs="Arial"/>
          <w:lang w:val="ru-RU"/>
        </w:rPr>
        <w:t xml:space="preserve">aciśnij przycisk ECO, </w:t>
      </w:r>
    </w:p>
    <w:p w14:paraId="17E8CC67" w14:textId="5E5643E9" w:rsidR="00CA2242" w:rsidRPr="00CA2242" w:rsidRDefault="00CA2242" w:rsidP="00CA2242">
      <w:pPr>
        <w:spacing w:line="360" w:lineRule="exact"/>
        <w:rPr>
          <w:rFonts w:ascii="Arial" w:hAnsi="Arial" w:cs="Arial"/>
        </w:rPr>
      </w:pPr>
      <w:r>
        <w:rPr>
          <w:rFonts w:ascii="Arial" w:hAnsi="Arial" w:cs="Arial"/>
          <w:noProof/>
          <w:lang w:val="ru-RU"/>
        </w:rPr>
        <w:drawing>
          <wp:anchor distT="0" distB="0" distL="114300" distR="114300" simplePos="0" relativeHeight="251722752" behindDoc="0" locked="0" layoutInCell="1" allowOverlap="1" wp14:anchorId="13506335" wp14:editId="7F39CB32">
            <wp:simplePos x="0" y="0"/>
            <wp:positionH relativeFrom="margin">
              <wp:posOffset>2721492</wp:posOffset>
            </wp:positionH>
            <wp:positionV relativeFrom="paragraph">
              <wp:posOffset>291568</wp:posOffset>
            </wp:positionV>
            <wp:extent cx="584546" cy="259715"/>
            <wp:effectExtent l="0" t="0" r="6350" b="6985"/>
            <wp:wrapNone/>
            <wp:docPr id="463"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a:xfrm>
                      <a:off x="0" y="0"/>
                      <a:ext cx="584546" cy="2597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w:hAnsi="Arial" w:cs="Arial"/>
          <w:noProof/>
          <w:lang w:val="ru-RU"/>
        </w:rPr>
        <w:drawing>
          <wp:anchor distT="0" distB="0" distL="114300" distR="114300" simplePos="0" relativeHeight="251716608" behindDoc="0" locked="0" layoutInCell="1" allowOverlap="1" wp14:anchorId="7FBAC647" wp14:editId="03DCBF59">
            <wp:simplePos x="0" y="0"/>
            <wp:positionH relativeFrom="margin">
              <wp:posOffset>1782607</wp:posOffset>
            </wp:positionH>
            <wp:positionV relativeFrom="paragraph">
              <wp:posOffset>34261</wp:posOffset>
            </wp:positionV>
            <wp:extent cx="584546" cy="259715"/>
            <wp:effectExtent l="0" t="0" r="6350" b="6985"/>
            <wp:wrapNone/>
            <wp:docPr id="469"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a:xfrm>
                      <a:off x="0" y="0"/>
                      <a:ext cx="584546" cy="2597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C4373" w:rsidRPr="00FC4373">
        <w:rPr>
          <w:rFonts w:ascii="Arial" w:hAnsi="Arial" w:cs="Arial"/>
          <w:lang w:val="ru-RU"/>
        </w:rPr>
        <w:t xml:space="preserve">na wyświetlaczu pojawi się </w:t>
      </w:r>
      <w:r w:rsidR="00FC4373">
        <w:rPr>
          <w:rFonts w:ascii="Arial" w:hAnsi="Arial" w:cs="Arial"/>
        </w:rPr>
        <w:t xml:space="preserve">                  </w:t>
      </w:r>
    </w:p>
    <w:p w14:paraId="6129DD28" w14:textId="4D26A35F" w:rsidR="00FC4373" w:rsidRPr="00CA2242" w:rsidRDefault="00CA2242" w:rsidP="00FC4373">
      <w:pPr>
        <w:spacing w:line="360" w:lineRule="exact"/>
        <w:rPr>
          <w:rFonts w:ascii="Arial" w:hAnsi="Arial" w:cs="Arial"/>
        </w:rPr>
      </w:pPr>
      <w:r>
        <w:rPr>
          <w:rFonts w:ascii="Arial" w:hAnsi="Arial" w:cs="Arial"/>
        </w:rPr>
        <w:t>A</w:t>
      </w:r>
      <w:r w:rsidRPr="00FC4373">
        <w:rPr>
          <w:rFonts w:ascii="Arial" w:hAnsi="Arial" w:cs="Arial"/>
          <w:lang w:val="ru-RU"/>
        </w:rPr>
        <w:t>by anulować</w:t>
      </w:r>
      <w:r>
        <w:rPr>
          <w:rFonts w:ascii="Arial" w:hAnsi="Arial" w:cs="Arial"/>
        </w:rPr>
        <w:t xml:space="preserve"> należy ponownie nacisnąć </w:t>
      </w:r>
      <w:r w:rsidR="00FC4373" w:rsidRPr="00FC4373">
        <w:rPr>
          <w:rFonts w:ascii="Arial" w:hAnsi="Arial" w:cs="Arial"/>
          <w:lang w:val="ru-RU"/>
        </w:rPr>
        <w:t xml:space="preserve"> </w:t>
      </w:r>
    </w:p>
    <w:p w14:paraId="1E163288" w14:textId="77777777" w:rsidR="00FC4373" w:rsidRPr="00FC4373" w:rsidRDefault="00FC4373" w:rsidP="00FC4373">
      <w:pPr>
        <w:spacing w:line="360" w:lineRule="exact"/>
        <w:rPr>
          <w:rFonts w:ascii="Arial" w:hAnsi="Arial" w:cs="Arial"/>
          <w:lang w:val="ru-RU"/>
        </w:rPr>
      </w:pPr>
      <w:r w:rsidRPr="00FC4373">
        <w:rPr>
          <w:rFonts w:ascii="Arial" w:hAnsi="Arial" w:cs="Arial"/>
          <w:lang w:val="ru-RU"/>
        </w:rPr>
        <w:t>UWAGA:</w:t>
      </w:r>
    </w:p>
    <w:p w14:paraId="40EAF2D9" w14:textId="31B59C6D" w:rsidR="00FF737C" w:rsidRDefault="00FC4373" w:rsidP="00FC4373">
      <w:pPr>
        <w:spacing w:line="360" w:lineRule="exact"/>
        <w:rPr>
          <w:rFonts w:ascii="Arial" w:hAnsi="Arial" w:cs="Arial"/>
          <w:lang w:val="ru-RU"/>
        </w:rPr>
      </w:pPr>
      <w:r w:rsidRPr="00FC4373">
        <w:rPr>
          <w:rFonts w:ascii="Arial" w:hAnsi="Arial" w:cs="Arial"/>
          <w:lang w:val="ru-RU"/>
        </w:rPr>
        <w:t>Funkcja ECO jest dostępna zarówno w trybie CHŁODZENIA, jak i GRZANIA.</w:t>
      </w:r>
    </w:p>
    <w:p w14:paraId="1F3ED8E4" w14:textId="77777777" w:rsidR="00FC4373" w:rsidRDefault="00FC4373" w:rsidP="00FC4373">
      <w:pPr>
        <w:spacing w:line="360" w:lineRule="exact"/>
        <w:rPr>
          <w:rFonts w:ascii="Arial" w:hAnsi="Arial" w:cs="Arial"/>
          <w:lang w:val="ru-RU"/>
        </w:rPr>
      </w:pPr>
    </w:p>
    <w:p w14:paraId="31C33FA4" w14:textId="73E994CE" w:rsidR="00FF737C" w:rsidRPr="006C1B2A" w:rsidRDefault="006C1B2A" w:rsidP="00FC4373">
      <w:pPr>
        <w:rPr>
          <w:rFonts w:eastAsia="MyriadPro-Bold" w:cs="MyriadPro-Bold"/>
          <w:b/>
          <w:bCs/>
          <w:sz w:val="24"/>
          <w:szCs w:val="24"/>
          <w:highlight w:val="yellow"/>
          <w:u w:val="single"/>
        </w:rPr>
      </w:pPr>
      <w:r>
        <w:rPr>
          <w:noProof/>
        </w:rPr>
        <w:drawing>
          <wp:anchor distT="0" distB="0" distL="114300" distR="114300" simplePos="0" relativeHeight="251695104" behindDoc="0" locked="0" layoutInCell="1" allowOverlap="1" wp14:anchorId="6731B606" wp14:editId="7284FE6D">
            <wp:simplePos x="0" y="0"/>
            <wp:positionH relativeFrom="margin">
              <wp:posOffset>4735195</wp:posOffset>
            </wp:positionH>
            <wp:positionV relativeFrom="paragraph">
              <wp:posOffset>289560</wp:posOffset>
            </wp:positionV>
            <wp:extent cx="1078230" cy="1569720"/>
            <wp:effectExtent l="0" t="0" r="3810" b="0"/>
            <wp:wrapNone/>
            <wp:docPr id="461"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pic:cNvPicPr>
                      <a:picLocks noChangeAspect="1" noChangeArrowheads="1"/>
                    </pic:cNvPicPr>
                  </pic:nvPicPr>
                  <pic:blipFill>
                    <a:blip r:embed="rId152" cstate="print">
                      <a:extLst>
                        <a:ext uri="{28A0092B-C50C-407E-A947-70E740481C1C}">
                          <a14:useLocalDpi xmlns:a14="http://schemas.microsoft.com/office/drawing/2010/main" val="0"/>
                        </a:ext>
                      </a:extLst>
                    </a:blip>
                    <a:srcRect/>
                    <a:stretch>
                      <a:fillRect/>
                    </a:stretch>
                  </pic:blipFill>
                  <pic:spPr>
                    <a:xfrm>
                      <a:off x="0" y="0"/>
                      <a:ext cx="1078230" cy="1569720"/>
                    </a:xfrm>
                    <a:prstGeom prst="rect">
                      <a:avLst/>
                    </a:prstGeom>
                    <a:noFill/>
                    <a:ln>
                      <a:noFill/>
                    </a:ln>
                  </pic:spPr>
                </pic:pic>
              </a:graphicData>
            </a:graphic>
          </wp:anchor>
        </w:drawing>
      </w:r>
      <w:r w:rsidRPr="006C1B2A">
        <w:rPr>
          <w:rFonts w:ascii="Arial" w:hAnsi="Arial" w:cs="Arial"/>
          <w:sz w:val="24"/>
          <w:shd w:val="clear" w:color="auto" w:fill="BFBFBF" w:themeFill="background1" w:themeFillShade="BF"/>
        </w:rPr>
        <w:t xml:space="preserve">Funkcja wyłączania oświetlenia </w:t>
      </w:r>
      <w:r w:rsidR="00CA2242" w:rsidRPr="006C1B2A">
        <w:rPr>
          <w:rFonts w:ascii="Arial" w:hAnsi="Arial" w:cs="Arial"/>
          <w:sz w:val="24"/>
          <w:shd w:val="clear" w:color="auto" w:fill="BFBFBF" w:themeFill="background1" w:themeFillShade="BF"/>
        </w:rPr>
        <w:t>wyświetl</w:t>
      </w:r>
      <w:r w:rsidR="00CA2242">
        <w:rPr>
          <w:rFonts w:ascii="Arial" w:hAnsi="Arial" w:cs="Arial"/>
          <w:sz w:val="24"/>
          <w:shd w:val="clear" w:color="auto" w:fill="BFBFBF" w:themeFill="background1" w:themeFillShade="BF"/>
        </w:rPr>
        <w:t>acza</w:t>
      </w:r>
      <w:r>
        <w:rPr>
          <w:rFonts w:ascii="Arial" w:hAnsi="Arial" w:cs="Arial"/>
          <w:sz w:val="24"/>
          <w:shd w:val="clear" w:color="auto" w:fill="BFBFBF" w:themeFill="background1" w:themeFillShade="BF"/>
        </w:rPr>
        <w:t xml:space="preserve"> LED</w:t>
      </w:r>
      <w:r w:rsidRPr="006C1B2A">
        <w:rPr>
          <w:rFonts w:ascii="Arial" w:hAnsi="Arial" w:cs="Arial"/>
          <w:sz w:val="24"/>
          <w:shd w:val="clear" w:color="auto" w:fill="BFBFBF" w:themeFill="background1" w:themeFillShade="BF"/>
        </w:rPr>
        <w:t xml:space="preserve"> </w:t>
      </w:r>
      <w:r w:rsidR="00FF737C" w:rsidRPr="006C1B2A">
        <w:rPr>
          <w:rFonts w:ascii="Arial" w:hAnsi="Arial" w:cs="Arial"/>
          <w:sz w:val="24"/>
          <w:shd w:val="clear" w:color="auto" w:fill="BFBFBF" w:themeFill="background1" w:themeFillShade="BF"/>
        </w:rPr>
        <w:t xml:space="preserve"> </w:t>
      </w:r>
      <w:r w:rsidR="00FC4373" w:rsidRPr="00CA2242">
        <w:rPr>
          <w:rFonts w:eastAsia="MyriadPro-Bold" w:cs="MyriadPro-Bold"/>
          <w:b/>
          <w:bCs/>
          <w:sz w:val="24"/>
          <w:szCs w:val="24"/>
          <w:highlight w:val="lightGray"/>
          <w:u w:val="single"/>
        </w:rPr>
        <w:t>– opcja, wybrane modele</w:t>
      </w:r>
    </w:p>
    <w:p w14:paraId="2C9DAF17" w14:textId="35B2DDEC" w:rsidR="00FC4373" w:rsidRPr="006C1B2A" w:rsidRDefault="00FC4373" w:rsidP="00FC4373">
      <w:pPr>
        <w:rPr>
          <w:rFonts w:eastAsia="MyriadPro-Bold" w:cs="MyriadPro-Bold"/>
          <w:b/>
          <w:bCs/>
          <w:sz w:val="24"/>
          <w:szCs w:val="24"/>
          <w:highlight w:val="yellow"/>
          <w:u w:val="single"/>
        </w:rPr>
      </w:pPr>
    </w:p>
    <w:p w14:paraId="6E2C2066" w14:textId="77777777" w:rsidR="006C1B2A" w:rsidRDefault="006C1B2A" w:rsidP="006C1B2A">
      <w:pPr>
        <w:spacing w:line="360" w:lineRule="exact"/>
        <w:rPr>
          <w:rFonts w:ascii="Arial" w:hAnsi="Arial" w:cs="Arial"/>
          <w:lang w:val="ru-RU"/>
        </w:rPr>
      </w:pPr>
      <w:r w:rsidRPr="006C1B2A">
        <w:rPr>
          <w:rFonts w:ascii="Arial" w:hAnsi="Arial" w:cs="Arial"/>
          <w:lang w:val="ru-RU"/>
        </w:rPr>
        <w:t xml:space="preserve">Naciśnij przycisk DISPLAY i przytrzymaj przez 2 sekundy, aby włączyć / </w:t>
      </w:r>
    </w:p>
    <w:p w14:paraId="5510EB48" w14:textId="54A80271" w:rsidR="00FF737C" w:rsidRDefault="00CA2242" w:rsidP="006C1B2A">
      <w:pPr>
        <w:spacing w:line="360" w:lineRule="exact"/>
        <w:rPr>
          <w:rFonts w:ascii="Arial" w:hAnsi="Arial" w:cs="Arial"/>
          <w:lang w:val="ru-RU"/>
        </w:rPr>
      </w:pPr>
      <w:r>
        <w:rPr>
          <w:rFonts w:ascii="Arial" w:hAnsi="Arial" w:cs="Arial"/>
        </w:rPr>
        <w:t>w</w:t>
      </w:r>
      <w:r w:rsidR="006C1B2A" w:rsidRPr="006C1B2A">
        <w:rPr>
          <w:rFonts w:ascii="Arial" w:hAnsi="Arial" w:cs="Arial"/>
          <w:lang w:val="ru-RU"/>
        </w:rPr>
        <w:t>yłączyć</w:t>
      </w:r>
      <w:r w:rsidR="006C1B2A">
        <w:rPr>
          <w:rFonts w:ascii="Arial" w:hAnsi="Arial" w:cs="Arial"/>
        </w:rPr>
        <w:t xml:space="preserve"> </w:t>
      </w:r>
      <w:r w:rsidR="006C1B2A" w:rsidRPr="006C1B2A">
        <w:rPr>
          <w:rFonts w:ascii="Arial" w:hAnsi="Arial" w:cs="Arial"/>
          <w:lang w:val="ru-RU"/>
        </w:rPr>
        <w:t>podświetlenie wyświetlacza LED.</w:t>
      </w:r>
    </w:p>
    <w:p w14:paraId="65340969" w14:textId="77777777" w:rsidR="006C1B2A" w:rsidRDefault="006C1B2A" w:rsidP="006C1B2A">
      <w:pPr>
        <w:spacing w:line="360" w:lineRule="exact"/>
        <w:rPr>
          <w:rFonts w:ascii="Arial" w:hAnsi="Arial" w:cs="Arial"/>
          <w:lang w:val="ru-RU"/>
        </w:rPr>
      </w:pPr>
    </w:p>
    <w:p w14:paraId="63728FB3" w14:textId="77777777" w:rsidR="00CA2242" w:rsidRDefault="00CA2242" w:rsidP="00FC4373">
      <w:pPr>
        <w:rPr>
          <w:rFonts w:ascii="Arial" w:hAnsi="Arial" w:cs="Arial"/>
          <w:sz w:val="24"/>
          <w:shd w:val="clear" w:color="auto" w:fill="BFBFBF" w:themeFill="background1" w:themeFillShade="BF"/>
        </w:rPr>
      </w:pPr>
    </w:p>
    <w:p w14:paraId="7A1F14B8" w14:textId="4C72995E" w:rsidR="00FC4373" w:rsidRPr="006C1B2A" w:rsidRDefault="006C1B2A" w:rsidP="00FC4373">
      <w:pPr>
        <w:rPr>
          <w:rFonts w:eastAsia="MyriadPro-Bold" w:cs="MyriadPro-Bold"/>
          <w:b/>
          <w:bCs/>
          <w:sz w:val="24"/>
          <w:szCs w:val="24"/>
          <w:highlight w:val="yellow"/>
          <w:u w:val="single"/>
        </w:rPr>
      </w:pPr>
      <w:r>
        <w:rPr>
          <w:rFonts w:ascii="Arial" w:hAnsi="Arial" w:cs="Arial"/>
          <w:sz w:val="24"/>
          <w:shd w:val="clear" w:color="auto" w:fill="BFBFBF" w:themeFill="background1" w:themeFillShade="BF"/>
        </w:rPr>
        <w:t xml:space="preserve">Funkcja </w:t>
      </w:r>
      <w:r w:rsidR="00FF737C" w:rsidRPr="006C1B2A">
        <w:rPr>
          <w:rFonts w:ascii="Arial" w:hAnsi="Arial" w:cs="Arial"/>
          <w:sz w:val="24"/>
          <w:shd w:val="clear" w:color="auto" w:fill="BFBFBF" w:themeFill="background1" w:themeFillShade="BF"/>
        </w:rPr>
        <w:t xml:space="preserve">HEALTH  </w:t>
      </w:r>
      <w:r w:rsidR="00FC4373" w:rsidRPr="00CA2242">
        <w:rPr>
          <w:rFonts w:eastAsia="MyriadPro-Bold" w:cs="MyriadPro-Bold"/>
          <w:b/>
          <w:bCs/>
          <w:sz w:val="24"/>
          <w:szCs w:val="24"/>
          <w:highlight w:val="lightGray"/>
          <w:u w:val="single"/>
        </w:rPr>
        <w:t>– opcja, wybrane modele</w:t>
      </w:r>
    </w:p>
    <w:p w14:paraId="051F0FA9" w14:textId="156ACC72" w:rsidR="00FF737C" w:rsidRDefault="00FF737C" w:rsidP="00FF737C">
      <w:pPr>
        <w:spacing w:line="360" w:lineRule="exact"/>
        <w:rPr>
          <w:rFonts w:ascii="Arial" w:hAnsi="Arial" w:cs="Arial"/>
          <w:lang w:val="ru-RU"/>
        </w:rPr>
      </w:pPr>
    </w:p>
    <w:p w14:paraId="0F77498A" w14:textId="77777777" w:rsidR="00CA2242" w:rsidRDefault="00FF737C" w:rsidP="006C1B2A">
      <w:pPr>
        <w:spacing w:line="360" w:lineRule="exact"/>
        <w:rPr>
          <w:rFonts w:ascii="Arial" w:hAnsi="Arial" w:cs="Arial"/>
        </w:rPr>
      </w:pPr>
      <w:r>
        <w:rPr>
          <w:noProof/>
        </w:rPr>
        <w:drawing>
          <wp:anchor distT="0" distB="0" distL="114300" distR="114300" simplePos="0" relativeHeight="251703296" behindDoc="0" locked="0" layoutInCell="1" allowOverlap="1" wp14:anchorId="7E2009E8" wp14:editId="4EC7BF25">
            <wp:simplePos x="0" y="0"/>
            <wp:positionH relativeFrom="margin">
              <wp:posOffset>4735195</wp:posOffset>
            </wp:positionH>
            <wp:positionV relativeFrom="paragraph">
              <wp:posOffset>218440</wp:posOffset>
            </wp:positionV>
            <wp:extent cx="1078230" cy="1569720"/>
            <wp:effectExtent l="0" t="0" r="3810" b="0"/>
            <wp:wrapNone/>
            <wp:docPr id="462"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pic:cNvPicPr>
                      <a:picLocks noChangeAspect="1" noChangeArrowheads="1"/>
                    </pic:cNvPicPr>
                  </pic:nvPicPr>
                  <pic:blipFill>
                    <a:blip r:embed="rId153" cstate="print">
                      <a:extLst>
                        <a:ext uri="{28A0092B-C50C-407E-A947-70E740481C1C}">
                          <a14:useLocalDpi xmlns:a14="http://schemas.microsoft.com/office/drawing/2010/main" val="0"/>
                        </a:ext>
                      </a:extLst>
                    </a:blip>
                    <a:srcRect/>
                    <a:stretch>
                      <a:fillRect/>
                    </a:stretch>
                  </pic:blipFill>
                  <pic:spPr>
                    <a:xfrm>
                      <a:off x="0" y="0"/>
                      <a:ext cx="1078230" cy="1569720"/>
                    </a:xfrm>
                    <a:prstGeom prst="rect">
                      <a:avLst/>
                    </a:prstGeom>
                    <a:noFill/>
                    <a:ln>
                      <a:noFill/>
                    </a:ln>
                  </pic:spPr>
                </pic:pic>
              </a:graphicData>
            </a:graphic>
          </wp:anchor>
        </w:drawing>
      </w:r>
      <w:r w:rsidR="006C1B2A" w:rsidRPr="006C1B2A">
        <w:rPr>
          <w:rFonts w:ascii="Arial" w:hAnsi="Arial" w:cs="Arial"/>
          <w:lang w:val="ru-RU"/>
        </w:rPr>
        <w:t xml:space="preserve">Naciśnij przycisk </w:t>
      </w:r>
      <w:r w:rsidR="006C1B2A">
        <w:rPr>
          <w:rFonts w:ascii="Arial" w:hAnsi="Arial" w:cs="Arial"/>
        </w:rPr>
        <w:t>HEALTH</w:t>
      </w:r>
      <w:r w:rsidR="006C1B2A" w:rsidRPr="006C1B2A">
        <w:rPr>
          <w:rFonts w:ascii="Arial" w:hAnsi="Arial" w:cs="Arial"/>
          <w:lang w:val="ru-RU"/>
        </w:rPr>
        <w:t>, aby aktywować / wyjść z funkcji</w:t>
      </w:r>
      <w:r w:rsidR="00CA2242">
        <w:rPr>
          <w:rFonts w:ascii="Arial" w:hAnsi="Arial" w:cs="Arial"/>
        </w:rPr>
        <w:t>.</w:t>
      </w:r>
    </w:p>
    <w:p w14:paraId="49B2C39B" w14:textId="77777777" w:rsidR="00CA2242" w:rsidRDefault="00CA2242" w:rsidP="006C1B2A">
      <w:pPr>
        <w:spacing w:line="360" w:lineRule="exact"/>
        <w:rPr>
          <w:rFonts w:ascii="Arial" w:hAnsi="Arial" w:cs="Arial"/>
          <w:lang w:val="ru-RU"/>
        </w:rPr>
      </w:pPr>
      <w:r>
        <w:rPr>
          <w:rFonts w:ascii="Arial" w:hAnsi="Arial" w:cs="Arial"/>
        </w:rPr>
        <w:t xml:space="preserve">Aktywacja tej funkcji poprawia parametry pracy w odniesieniu do </w:t>
      </w:r>
      <w:r w:rsidR="006C1B2A" w:rsidRPr="006C1B2A">
        <w:rPr>
          <w:rFonts w:ascii="Arial" w:hAnsi="Arial" w:cs="Arial"/>
          <w:lang w:val="ru-RU"/>
        </w:rPr>
        <w:t xml:space="preserve">generator </w:t>
      </w:r>
    </w:p>
    <w:p w14:paraId="1DE4736C" w14:textId="53D5BCA4" w:rsidR="006C1B2A" w:rsidRPr="006C1B2A" w:rsidRDefault="006C1B2A" w:rsidP="006C1B2A">
      <w:pPr>
        <w:spacing w:line="360" w:lineRule="exact"/>
        <w:rPr>
          <w:rFonts w:ascii="Arial" w:hAnsi="Arial" w:cs="Arial"/>
          <w:lang w:val="ru-RU"/>
        </w:rPr>
      </w:pPr>
      <w:r w:rsidRPr="006C1B2A">
        <w:rPr>
          <w:rFonts w:ascii="Arial" w:hAnsi="Arial" w:cs="Arial"/>
          <w:lang w:val="ru-RU"/>
        </w:rPr>
        <w:t>jonów / plazma itp</w:t>
      </w:r>
    </w:p>
    <w:p w14:paraId="2C2FA006" w14:textId="77777777" w:rsidR="006C1B2A" w:rsidRPr="006C1B2A" w:rsidRDefault="006C1B2A" w:rsidP="006C1B2A">
      <w:pPr>
        <w:autoSpaceDE w:val="0"/>
        <w:autoSpaceDN w:val="0"/>
        <w:adjustRightInd w:val="0"/>
        <w:spacing w:line="260" w:lineRule="exact"/>
        <w:rPr>
          <w:rFonts w:ascii="Arial" w:hAnsi="Arial" w:cs="Arial"/>
          <w:lang w:val="ru-RU"/>
        </w:rPr>
      </w:pPr>
      <w:r w:rsidRPr="006C1B2A">
        <w:rPr>
          <w:rFonts w:ascii="Arial" w:hAnsi="Arial" w:cs="Arial"/>
          <w:lang w:val="ru-RU"/>
        </w:rPr>
        <w:t>Uwaga:</w:t>
      </w:r>
    </w:p>
    <w:p w14:paraId="6F388DCE" w14:textId="3230E716" w:rsidR="00FF737C" w:rsidRDefault="006C1B2A" w:rsidP="006C1B2A">
      <w:pPr>
        <w:autoSpaceDE w:val="0"/>
        <w:autoSpaceDN w:val="0"/>
        <w:adjustRightInd w:val="0"/>
        <w:spacing w:line="260" w:lineRule="exact"/>
        <w:rPr>
          <w:rFonts w:ascii="Arial" w:hAnsi="Arial" w:cs="Arial"/>
          <w:lang w:val="ru-RU"/>
        </w:rPr>
      </w:pPr>
      <w:r w:rsidRPr="006C1B2A">
        <w:rPr>
          <w:rFonts w:ascii="Arial" w:hAnsi="Arial" w:cs="Arial"/>
          <w:lang w:val="ru-RU"/>
        </w:rPr>
        <w:t>Funkcja Health nie jest dostępna, gdy klimatyzator jest wyłączony.</w:t>
      </w:r>
    </w:p>
    <w:p w14:paraId="191E0E10" w14:textId="77777777" w:rsidR="006C1B2A" w:rsidRPr="006C1B2A" w:rsidRDefault="006C1B2A" w:rsidP="006C1B2A">
      <w:pPr>
        <w:autoSpaceDE w:val="0"/>
        <w:autoSpaceDN w:val="0"/>
        <w:adjustRightInd w:val="0"/>
        <w:spacing w:line="260" w:lineRule="exact"/>
        <w:rPr>
          <w:rFonts w:eastAsia="MyriadPro-Bold" w:cs="MyriadPro-Bold"/>
          <w:b/>
          <w:bCs/>
          <w:sz w:val="24"/>
          <w:szCs w:val="24"/>
        </w:rPr>
      </w:pPr>
    </w:p>
    <w:p w14:paraId="6BD7843D" w14:textId="77777777" w:rsidR="006C1B2A" w:rsidRPr="00AE3C47" w:rsidRDefault="006C1B2A" w:rsidP="00FF737C">
      <w:pPr>
        <w:ind w:left="334" w:hangingChars="104" w:hanging="334"/>
        <w:textAlignment w:val="center"/>
        <w:rPr>
          <w:rFonts w:ascii="Arial" w:hAnsi="Arial" w:cs="Arial"/>
          <w:b/>
          <w:bCs/>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54"/>
      </w:tblGrid>
      <w:tr w:rsidR="00296204" w:rsidRPr="00A656FD" w14:paraId="65ADE624" w14:textId="77777777" w:rsidTr="00AE3C47">
        <w:tc>
          <w:tcPr>
            <w:tcW w:w="9854" w:type="dxa"/>
            <w:shd w:val="clear" w:color="auto" w:fill="595959"/>
          </w:tcPr>
          <w:p w14:paraId="7EF059B1" w14:textId="77777777" w:rsidR="00296204" w:rsidRPr="00A656FD" w:rsidRDefault="00296204" w:rsidP="00AE3C47">
            <w:pPr>
              <w:pStyle w:val="Akapitzlist1"/>
              <w:spacing w:beforeLines="30" w:before="72" w:afterLines="30" w:after="72"/>
              <w:ind w:firstLineChars="0" w:firstLine="0"/>
              <w:rPr>
                <w:rFonts w:asciiTheme="minorHAnsi" w:hAnsiTheme="minorHAnsi" w:cstheme="minorHAnsi"/>
                <w:b/>
                <w:color w:val="FFFFFF"/>
                <w:sz w:val="24"/>
                <w:szCs w:val="24"/>
                <w:lang w:val="pl-PL"/>
              </w:rPr>
            </w:pPr>
            <w:r w:rsidRPr="00A656FD">
              <w:rPr>
                <w:rFonts w:asciiTheme="minorHAnsi" w:hAnsiTheme="minorHAnsi" w:cstheme="minorHAnsi"/>
                <w:b/>
                <w:color w:val="FFFFFF"/>
                <w:sz w:val="24"/>
                <w:szCs w:val="24"/>
                <w:lang w:val="pl-PL"/>
              </w:rPr>
              <w:lastRenderedPageBreak/>
              <w:t>WSKAZÓWKI PRAWIDŁOWEGO UŻYWANIA SPRZĘTU</w:t>
            </w:r>
          </w:p>
        </w:tc>
      </w:tr>
    </w:tbl>
    <w:p w14:paraId="5B62E33F" w14:textId="77777777" w:rsidR="00296204" w:rsidRPr="00A656FD" w:rsidRDefault="00296204" w:rsidP="00296204">
      <w:pPr>
        <w:autoSpaceDE w:val="0"/>
        <w:autoSpaceDN w:val="0"/>
        <w:adjustRightInd w:val="0"/>
        <w:rPr>
          <w:rFonts w:eastAsia="MyriadPro-Bold" w:cs="MyriadPro-Bold"/>
          <w:b/>
          <w:bCs/>
          <w:sz w:val="24"/>
          <w:szCs w:val="24"/>
          <w:shd w:val="pct10" w:color="auto" w:fill="FFFFFF"/>
        </w:rPr>
      </w:pPr>
    </w:p>
    <w:p w14:paraId="7BB4BE80" w14:textId="77777777" w:rsidR="00296204" w:rsidRPr="00A656FD" w:rsidRDefault="00296204" w:rsidP="00296204">
      <w:pPr>
        <w:autoSpaceDE w:val="0"/>
        <w:autoSpaceDN w:val="0"/>
        <w:adjustRightInd w:val="0"/>
        <w:rPr>
          <w:rFonts w:eastAsia="MyriadPro-Regular" w:cs="MyriadPro-Regular"/>
          <w:sz w:val="24"/>
          <w:szCs w:val="24"/>
        </w:rPr>
      </w:pPr>
      <w:r w:rsidRPr="00A656FD">
        <w:rPr>
          <w:rFonts w:eastAsia="MyriadPro-Regular" w:cs="MyriadPro-Regular"/>
          <w:sz w:val="24"/>
          <w:szCs w:val="24"/>
        </w:rPr>
        <w:t>Stosuj się do poniższych zaleceń aby cieszyć się wydajną pracą urządzenia:</w:t>
      </w:r>
    </w:p>
    <w:p w14:paraId="5FFD33CD" w14:textId="77777777" w:rsidR="00296204" w:rsidRPr="00A656FD" w:rsidRDefault="00296204" w:rsidP="00296204">
      <w:pPr>
        <w:autoSpaceDE w:val="0"/>
        <w:autoSpaceDN w:val="0"/>
        <w:adjustRightInd w:val="0"/>
        <w:rPr>
          <w:rFonts w:eastAsia="MyriadPro-Regular" w:cs="MyriadPro-Regular"/>
          <w:sz w:val="24"/>
          <w:szCs w:val="24"/>
        </w:rPr>
      </w:pPr>
      <w:r w:rsidRPr="00A656FD">
        <w:rPr>
          <w:rFonts w:eastAsia="MyriadPro-Regular" w:cs="MyriadPro-Regular"/>
          <w:sz w:val="24"/>
          <w:szCs w:val="24"/>
        </w:rPr>
        <w:t>Zamknij wszystkie drzwi i okna w pomieszczeniu, w którym będzie</w:t>
      </w:r>
      <w:r w:rsidRPr="00A656FD">
        <w:rPr>
          <w:rFonts w:eastAsia="MyriadPro-Bold" w:cs="MyriadPro-Bold"/>
          <w:b/>
          <w:bCs/>
          <w:noProof/>
          <w:sz w:val="24"/>
          <w:szCs w:val="24"/>
          <w:shd w:val="pct10" w:color="auto" w:fill="FFFFFF"/>
        </w:rPr>
        <mc:AlternateContent>
          <mc:Choice Requires="wps">
            <w:drawing>
              <wp:anchor distT="45720" distB="45720" distL="114300" distR="114300" simplePos="0" relativeHeight="251718656" behindDoc="0" locked="0" layoutInCell="1" allowOverlap="1" wp14:anchorId="4240D335" wp14:editId="4BF3717E">
                <wp:simplePos x="0" y="0"/>
                <wp:positionH relativeFrom="column">
                  <wp:posOffset>4601845</wp:posOffset>
                </wp:positionH>
                <wp:positionV relativeFrom="paragraph">
                  <wp:posOffset>0</wp:posOffset>
                </wp:positionV>
                <wp:extent cx="1233170" cy="4236720"/>
                <wp:effectExtent l="0" t="0" r="24130" b="11430"/>
                <wp:wrapSquare wrapText="bothSides"/>
                <wp:docPr id="16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170" cy="4236720"/>
                        </a:xfrm>
                        <a:prstGeom prst="rect">
                          <a:avLst/>
                        </a:prstGeom>
                        <a:solidFill>
                          <a:srgbClr val="FFFFFF"/>
                        </a:solidFill>
                        <a:ln w="9525">
                          <a:solidFill>
                            <a:srgbClr val="000000"/>
                          </a:solidFill>
                          <a:miter lim="800000"/>
                          <a:headEnd/>
                          <a:tailEnd/>
                        </a:ln>
                      </wps:spPr>
                      <wps:txbx>
                        <w:txbxContent>
                          <w:p w14:paraId="7D2DEC20" w14:textId="77777777" w:rsidR="004B5D5C" w:rsidRDefault="004B5D5C" w:rsidP="00296204">
                            <w:r>
                              <w:rPr>
                                <w:noProof/>
                              </w:rPr>
                              <w:drawing>
                                <wp:inline distT="0" distB="0" distL="0" distR="0" wp14:anchorId="65C8856D" wp14:editId="58B3A5E6">
                                  <wp:extent cx="963295" cy="4069080"/>
                                  <wp:effectExtent l="0" t="0" r="8255" b="7620"/>
                                  <wp:docPr id="88" name="图片 1"/>
                                  <wp:cNvGraphicFramePr/>
                                  <a:graphic xmlns:a="http://schemas.openxmlformats.org/drawingml/2006/main">
                                    <a:graphicData uri="http://schemas.openxmlformats.org/drawingml/2006/picture">
                                      <pic:pic xmlns:pic="http://schemas.openxmlformats.org/drawingml/2006/picture">
                                        <pic:nvPicPr>
                                          <pic:cNvPr id="88" name="图片 1"/>
                                          <pic:cNvPicPr/>
                                        </pic:nvPicPr>
                                        <pic:blipFill>
                                          <a:blip r:embed="rId154"/>
                                          <a:stretch>
                                            <a:fillRect/>
                                          </a:stretch>
                                        </pic:blipFill>
                                        <pic:spPr>
                                          <a:xfrm>
                                            <a:off x="0" y="0"/>
                                            <a:ext cx="963295" cy="4069080"/>
                                          </a:xfrm>
                                          <a:prstGeom prst="rect">
                                            <a:avLst/>
                                          </a:prstGeom>
                                          <a:noFill/>
                                          <a:ln w="9525">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40D335" id="_x0000_s1064" type="#_x0000_t202" style="position:absolute;margin-left:362.35pt;margin-top:0;width:97.1pt;height:333.6pt;z-index:2517186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">
                <v:textbox>
                  <w:txbxContent>
                    <w:p w14:paraId="7D2DEC20" w14:textId="77777777" w:rsidR="004B5D5C" w:rsidRDefault="004B5D5C" w:rsidP="00296204">
                      <w:r>
                        <w:rPr>
                          <w:noProof/>
                        </w:rPr>
                        <w:drawing>
                          <wp:inline distT="0" distB="0" distL="0" distR="0" wp14:anchorId="65C8856D" wp14:editId="58B3A5E6">
                            <wp:extent cx="963295" cy="4069080"/>
                            <wp:effectExtent l="0" t="0" r="8255" b="7620"/>
                            <wp:docPr id="88" name="图片 1"/>
                            <wp:cNvGraphicFramePr/>
                            <a:graphic xmlns:a="http://schemas.openxmlformats.org/drawingml/2006/main">
                              <a:graphicData uri="http://schemas.openxmlformats.org/drawingml/2006/picture">
                                <pic:pic xmlns:pic="http://schemas.openxmlformats.org/drawingml/2006/picture">
                                  <pic:nvPicPr>
                                    <pic:cNvPr id="88" name="图片 1"/>
                                    <pic:cNvPicPr/>
                                  </pic:nvPicPr>
                                  <pic:blipFill>
                                    <a:blip r:embed="rId154"/>
                                    <a:stretch>
                                      <a:fillRect/>
                                    </a:stretch>
                                  </pic:blipFill>
                                  <pic:spPr>
                                    <a:xfrm>
                                      <a:off x="0" y="0"/>
                                      <a:ext cx="963295" cy="4069080"/>
                                    </a:xfrm>
                                    <a:prstGeom prst="rect">
                                      <a:avLst/>
                                    </a:prstGeom>
                                    <a:noFill/>
                                    <a:ln w="9525">
                                      <a:noFill/>
                                    </a:ln>
                                  </pic:spPr>
                                </pic:pic>
                              </a:graphicData>
                            </a:graphic>
                          </wp:inline>
                        </w:drawing>
                      </w:r>
                    </w:p>
                  </w:txbxContent>
                </v:textbox>
                <w10:wrap type="square"/>
              </v:shape>
            </w:pict>
          </mc:Fallback>
        </mc:AlternateContent>
      </w:r>
      <w:r w:rsidRPr="00A656FD">
        <w:rPr>
          <w:rFonts w:eastAsia="MyriadPro-Regular" w:cs="MyriadPro-Regular"/>
          <w:sz w:val="24"/>
          <w:szCs w:val="24"/>
        </w:rPr>
        <w:t xml:space="preserve"> stosowany klimatyzator (fot. </w:t>
      </w:r>
      <w:r>
        <w:rPr>
          <w:rFonts w:eastAsia="MyriadPro-Regular" w:cs="MyriadPro-Regular"/>
          <w:sz w:val="24"/>
          <w:szCs w:val="24"/>
        </w:rPr>
        <w:t>21</w:t>
      </w:r>
      <w:r w:rsidRPr="00A656FD">
        <w:rPr>
          <w:rFonts w:eastAsia="MyriadPro-Regular" w:cs="MyriadPro-Regular"/>
          <w:sz w:val="24"/>
          <w:szCs w:val="24"/>
        </w:rPr>
        <w:t>).</w:t>
      </w:r>
    </w:p>
    <w:p w14:paraId="0FB930B1" w14:textId="77777777" w:rsidR="00296204" w:rsidRPr="00A656FD" w:rsidRDefault="00296204" w:rsidP="00296204">
      <w:pPr>
        <w:autoSpaceDE w:val="0"/>
        <w:autoSpaceDN w:val="0"/>
        <w:adjustRightInd w:val="0"/>
        <w:rPr>
          <w:rFonts w:eastAsia="MyriadPro-Regular" w:cs="MyriadPro-Regular"/>
          <w:sz w:val="24"/>
          <w:szCs w:val="24"/>
        </w:rPr>
      </w:pPr>
      <w:r w:rsidRPr="00A656FD">
        <w:rPr>
          <w:rFonts w:eastAsia="MyriadPro-Regular" w:cs="MyriadPro-Regular"/>
          <w:sz w:val="24"/>
          <w:szCs w:val="24"/>
        </w:rPr>
        <w:t>Chroń urządzenie przed bezpośrednim działaniem promieni słonecznych - zasłoń rolety lub/i zasłony, aby klimatyzator pracował jak najbardziej ekonomicznie (fot. 2</w:t>
      </w:r>
      <w:r>
        <w:rPr>
          <w:rFonts w:eastAsia="MyriadPro-Regular" w:cs="MyriadPro-Regular"/>
          <w:sz w:val="24"/>
          <w:szCs w:val="24"/>
        </w:rPr>
        <w:t>2</w:t>
      </w:r>
      <w:r w:rsidRPr="00A656FD">
        <w:rPr>
          <w:rFonts w:eastAsia="MyriadPro-Regular" w:cs="MyriadPro-Regular"/>
          <w:sz w:val="24"/>
          <w:szCs w:val="24"/>
        </w:rPr>
        <w:t>).</w:t>
      </w:r>
    </w:p>
    <w:p w14:paraId="4E8DBB62" w14:textId="77777777" w:rsidR="00296204" w:rsidRPr="00A656FD" w:rsidRDefault="00296204" w:rsidP="00296204">
      <w:pPr>
        <w:autoSpaceDE w:val="0"/>
        <w:autoSpaceDN w:val="0"/>
        <w:adjustRightInd w:val="0"/>
        <w:rPr>
          <w:rFonts w:eastAsia="MyriadPro-Regular" w:cs="MyriadPro-Regular"/>
          <w:sz w:val="24"/>
          <w:szCs w:val="24"/>
        </w:rPr>
      </w:pPr>
      <w:r w:rsidRPr="00A656FD">
        <w:rPr>
          <w:rFonts w:eastAsia="MyriadPro-Regular" w:cs="MyriadPro-Regular"/>
          <w:sz w:val="24"/>
          <w:szCs w:val="24"/>
        </w:rPr>
        <w:t>Nigdy nie kładź żadnych przedmiotów na urządzeniu.</w:t>
      </w:r>
    </w:p>
    <w:p w14:paraId="2E5A8A93" w14:textId="77777777" w:rsidR="00296204" w:rsidRPr="00A656FD" w:rsidRDefault="00296204" w:rsidP="00296204">
      <w:pPr>
        <w:autoSpaceDE w:val="0"/>
        <w:autoSpaceDN w:val="0"/>
        <w:adjustRightInd w:val="0"/>
        <w:rPr>
          <w:rFonts w:eastAsia="MyriadPro-Regular" w:cs="MyriadPro-Regular"/>
          <w:sz w:val="24"/>
          <w:szCs w:val="24"/>
        </w:rPr>
      </w:pPr>
      <w:r w:rsidRPr="00A656FD">
        <w:rPr>
          <w:rFonts w:eastAsia="MyriadPro-Regular" w:cs="MyriadPro-Regular"/>
          <w:sz w:val="24"/>
          <w:szCs w:val="24"/>
        </w:rPr>
        <w:t>Nie zasłaniaj kratki wlotowej i wylotowej powietrza. Pozostaw je odsłonięte(fot. 2</w:t>
      </w:r>
      <w:r>
        <w:rPr>
          <w:rFonts w:eastAsia="MyriadPro-Regular" w:cs="MyriadPro-Regular"/>
          <w:sz w:val="24"/>
          <w:szCs w:val="24"/>
        </w:rPr>
        <w:t>3</w:t>
      </w:r>
      <w:r w:rsidRPr="00A656FD">
        <w:rPr>
          <w:rFonts w:eastAsia="MyriadPro-Regular" w:cs="MyriadPro-Regular"/>
          <w:sz w:val="24"/>
          <w:szCs w:val="24"/>
        </w:rPr>
        <w:t>).</w:t>
      </w:r>
    </w:p>
    <w:p w14:paraId="6282F96D" w14:textId="77777777" w:rsidR="00296204" w:rsidRPr="00A656FD" w:rsidRDefault="00296204" w:rsidP="00296204">
      <w:pPr>
        <w:autoSpaceDE w:val="0"/>
        <w:autoSpaceDN w:val="0"/>
        <w:adjustRightInd w:val="0"/>
        <w:rPr>
          <w:rFonts w:eastAsia="MyriadPro-Regular" w:cs="MyriadPro-Regular"/>
          <w:sz w:val="24"/>
          <w:szCs w:val="24"/>
        </w:rPr>
      </w:pPr>
      <w:r w:rsidRPr="00A656FD">
        <w:rPr>
          <w:rFonts w:eastAsia="MyriadPro-Regular" w:cs="MyriadPro-Regular"/>
          <w:sz w:val="24"/>
          <w:szCs w:val="24"/>
        </w:rPr>
        <w:t>Upewnij się, że w pokoju w którym stoi klimatyzator nie ma żadnych źródeł ogrzewania.</w:t>
      </w:r>
    </w:p>
    <w:p w14:paraId="55A7A423" w14:textId="77777777" w:rsidR="00296204" w:rsidRPr="00A656FD" w:rsidRDefault="00296204" w:rsidP="00296204">
      <w:pPr>
        <w:autoSpaceDE w:val="0"/>
        <w:autoSpaceDN w:val="0"/>
        <w:adjustRightInd w:val="0"/>
        <w:rPr>
          <w:rFonts w:eastAsia="MyriadPro-Regular" w:cs="MyriadPro-Regular"/>
          <w:sz w:val="24"/>
          <w:szCs w:val="24"/>
        </w:rPr>
      </w:pPr>
      <w:r w:rsidRPr="00A656FD">
        <w:rPr>
          <w:rFonts w:eastAsia="MyriadPro-Regular" w:cs="MyriadPro-Regular"/>
          <w:sz w:val="24"/>
          <w:szCs w:val="24"/>
        </w:rPr>
        <w:t>Nigdy nie korzystaj z urządzenia w pomieszczeniach o dużej wilgotności powietrza (np. suszarnie).</w:t>
      </w:r>
    </w:p>
    <w:p w14:paraId="1B50AEE1" w14:textId="77777777" w:rsidR="00296204" w:rsidRPr="00A656FD" w:rsidRDefault="00296204" w:rsidP="00296204">
      <w:pPr>
        <w:autoSpaceDE w:val="0"/>
        <w:autoSpaceDN w:val="0"/>
        <w:adjustRightInd w:val="0"/>
        <w:rPr>
          <w:rFonts w:eastAsia="MyriadPro-Regular" w:cs="MyriadPro-Regular"/>
          <w:sz w:val="24"/>
          <w:szCs w:val="24"/>
        </w:rPr>
      </w:pPr>
      <w:r w:rsidRPr="00A656FD">
        <w:rPr>
          <w:rFonts w:eastAsia="MyriadPro-Regular" w:cs="MyriadPro-Regular"/>
          <w:sz w:val="24"/>
          <w:szCs w:val="24"/>
        </w:rPr>
        <w:t>Nie używaj urządzenia na zewnątrz pomieszczeń.</w:t>
      </w:r>
    </w:p>
    <w:p w14:paraId="0151B141" w14:textId="77777777" w:rsidR="00296204" w:rsidRPr="00A656FD" w:rsidRDefault="00296204" w:rsidP="00296204">
      <w:pPr>
        <w:autoSpaceDE w:val="0"/>
        <w:autoSpaceDN w:val="0"/>
        <w:adjustRightInd w:val="0"/>
        <w:rPr>
          <w:rFonts w:eastAsia="MyriadPro-Regular" w:cs="MyriadPro-Regular"/>
          <w:sz w:val="24"/>
          <w:szCs w:val="24"/>
        </w:rPr>
      </w:pPr>
      <w:r w:rsidRPr="00A656FD">
        <w:rPr>
          <w:rFonts w:eastAsia="MyriadPro-Regular" w:cs="MyriadPro-Regular"/>
          <w:sz w:val="24"/>
          <w:szCs w:val="24"/>
        </w:rPr>
        <w:t>Upewnij się, że klimatyzator stoi na płaskiej powierzchni. Jeśli to konieczne, zastosuj blokadę kółek.</w:t>
      </w:r>
    </w:p>
    <w:p w14:paraId="3609B0FA" w14:textId="5B45B6EF" w:rsidR="00296204" w:rsidRDefault="00296204" w:rsidP="00296204">
      <w:pPr>
        <w:autoSpaceDE w:val="0"/>
        <w:autoSpaceDN w:val="0"/>
        <w:adjustRightInd w:val="0"/>
        <w:rPr>
          <w:rFonts w:eastAsia="MyriadPro-Regular" w:cs="MyriadPro-Regular"/>
          <w:sz w:val="24"/>
          <w:szCs w:val="24"/>
        </w:rPr>
      </w:pPr>
    </w:p>
    <w:p w14:paraId="1C87E0A5" w14:textId="23C1CA0C" w:rsidR="008014A9" w:rsidRDefault="008014A9" w:rsidP="00296204">
      <w:pPr>
        <w:autoSpaceDE w:val="0"/>
        <w:autoSpaceDN w:val="0"/>
        <w:adjustRightInd w:val="0"/>
        <w:rPr>
          <w:rFonts w:eastAsia="MyriadPro-Regular" w:cs="MyriadPro-Regular"/>
          <w:sz w:val="24"/>
          <w:szCs w:val="24"/>
        </w:rPr>
      </w:pPr>
    </w:p>
    <w:p w14:paraId="5C70F95C" w14:textId="751B37CE" w:rsidR="008014A9" w:rsidRDefault="008014A9" w:rsidP="00296204">
      <w:pPr>
        <w:autoSpaceDE w:val="0"/>
        <w:autoSpaceDN w:val="0"/>
        <w:adjustRightInd w:val="0"/>
        <w:rPr>
          <w:rFonts w:eastAsia="MyriadPro-Regular" w:cs="MyriadPro-Regular"/>
          <w:sz w:val="24"/>
          <w:szCs w:val="24"/>
        </w:rPr>
      </w:pPr>
    </w:p>
    <w:p w14:paraId="3038BD91" w14:textId="77777777" w:rsidR="008014A9" w:rsidRPr="00A656FD" w:rsidRDefault="008014A9" w:rsidP="00296204">
      <w:pPr>
        <w:autoSpaceDE w:val="0"/>
        <w:autoSpaceDN w:val="0"/>
        <w:adjustRightInd w:val="0"/>
        <w:rPr>
          <w:rFonts w:eastAsia="MyriadPro-Regular" w:cs="MyriadPro-Regula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54"/>
      </w:tblGrid>
      <w:tr w:rsidR="00296204" w:rsidRPr="00A656FD" w14:paraId="58D87087" w14:textId="77777777" w:rsidTr="00AE3C47">
        <w:tc>
          <w:tcPr>
            <w:tcW w:w="9854" w:type="dxa"/>
            <w:shd w:val="clear" w:color="auto" w:fill="595959"/>
          </w:tcPr>
          <w:p w14:paraId="2CD740A9" w14:textId="77777777" w:rsidR="00296204" w:rsidRPr="00A656FD" w:rsidRDefault="00296204" w:rsidP="00AE3C47">
            <w:pPr>
              <w:pStyle w:val="Akapitzlist1"/>
              <w:spacing w:beforeLines="30" w:before="72" w:afterLines="30" w:after="72"/>
              <w:ind w:firstLineChars="0" w:firstLine="0"/>
              <w:rPr>
                <w:rFonts w:asciiTheme="minorHAnsi" w:hAnsiTheme="minorHAnsi" w:cstheme="minorHAnsi"/>
                <w:b/>
                <w:color w:val="FFFFFF"/>
                <w:sz w:val="24"/>
                <w:szCs w:val="24"/>
                <w:lang w:val="pl-PL"/>
              </w:rPr>
            </w:pPr>
            <w:r w:rsidRPr="00A656FD">
              <w:rPr>
                <w:rFonts w:asciiTheme="minorHAnsi" w:hAnsiTheme="minorHAnsi" w:cstheme="minorHAnsi"/>
                <w:b/>
                <w:color w:val="FFFFFF"/>
                <w:sz w:val="24"/>
                <w:szCs w:val="24"/>
                <w:lang w:val="pl-PL"/>
              </w:rPr>
              <w:t>METODY USUWANIA SKROPLIN</w:t>
            </w:r>
          </w:p>
        </w:tc>
      </w:tr>
    </w:tbl>
    <w:p w14:paraId="0261E2C8" w14:textId="77777777" w:rsidR="00296204" w:rsidRPr="00A656FD" w:rsidRDefault="00296204" w:rsidP="00296204">
      <w:pPr>
        <w:autoSpaceDE w:val="0"/>
        <w:autoSpaceDN w:val="0"/>
        <w:adjustRightInd w:val="0"/>
        <w:spacing w:line="260" w:lineRule="exact"/>
        <w:rPr>
          <w:rFonts w:eastAsia="MyriadPro-Bold" w:cs="MyriadPro-Bold"/>
          <w:b/>
          <w:bCs/>
          <w:sz w:val="24"/>
          <w:szCs w:val="24"/>
          <w:shd w:val="pct10" w:color="auto" w:fill="FFFFFF"/>
        </w:rPr>
      </w:pPr>
    </w:p>
    <w:p w14:paraId="0045D02D" w14:textId="5A64D225" w:rsidR="00296204" w:rsidRPr="00A656FD" w:rsidRDefault="00296204" w:rsidP="00296204">
      <w:pPr>
        <w:autoSpaceDE w:val="0"/>
        <w:autoSpaceDN w:val="0"/>
        <w:adjustRightInd w:val="0"/>
        <w:rPr>
          <w:rFonts w:eastAsia="MyriadPro-Bold" w:cs="MyriadPro-Bold"/>
          <w:sz w:val="24"/>
          <w:szCs w:val="24"/>
        </w:rPr>
      </w:pPr>
      <w:r w:rsidRPr="00A656FD">
        <w:rPr>
          <w:rFonts w:eastAsia="MyriadPro-Bold" w:cs="MyriadPro-Bold"/>
          <w:sz w:val="24"/>
          <w:szCs w:val="24"/>
        </w:rPr>
        <w:t>Urządzenie wychwytuje wodę z powietrza, ale w ilości, która nie wymaga częstego</w:t>
      </w:r>
      <w:r w:rsidR="008014A9">
        <w:rPr>
          <w:rFonts w:eastAsia="MyriadPro-Bold" w:cs="MyriadPro-Bold"/>
          <w:sz w:val="24"/>
          <w:szCs w:val="24"/>
        </w:rPr>
        <w:t xml:space="preserve"> </w:t>
      </w:r>
      <w:r w:rsidRPr="00A656FD">
        <w:rPr>
          <w:rFonts w:eastAsia="MyriadPro-Bold" w:cs="MyriadPro-Bold"/>
          <w:sz w:val="24"/>
          <w:szCs w:val="24"/>
        </w:rPr>
        <w:t>opróżniania zbiornika. Zwykle (z wyjątkiem pracy klimatyzatora w trybie grzewczym) opróżnienie zbiornika skroplin będzie wymagane dopiero na koniec sezonu</w:t>
      </w:r>
      <w:r>
        <w:rPr>
          <w:rFonts w:eastAsia="MyriadPro-Bold" w:cs="MyriadPro-Bold"/>
          <w:sz w:val="24"/>
          <w:szCs w:val="24"/>
        </w:rPr>
        <w:t>.</w:t>
      </w:r>
      <w:r w:rsidRPr="00A656FD">
        <w:rPr>
          <w:rFonts w:eastAsia="MyriadPro-Bold" w:cs="MyriadPro-Bold"/>
          <w:sz w:val="24"/>
          <w:szCs w:val="24"/>
        </w:rPr>
        <w:t xml:space="preserve"> </w:t>
      </w:r>
    </w:p>
    <w:p w14:paraId="115006B3" w14:textId="77777777" w:rsidR="00296204" w:rsidRPr="00A656FD" w:rsidRDefault="00296204" w:rsidP="00296204">
      <w:pPr>
        <w:autoSpaceDE w:val="0"/>
        <w:autoSpaceDN w:val="0"/>
        <w:adjustRightInd w:val="0"/>
        <w:rPr>
          <w:rFonts w:eastAsia="MyriadPro-Bold" w:cs="MyriadPro-Bold"/>
          <w:b/>
          <w:bCs/>
          <w:sz w:val="24"/>
          <w:szCs w:val="24"/>
        </w:rPr>
      </w:pPr>
      <w:r w:rsidRPr="00A656FD">
        <w:rPr>
          <w:rFonts w:eastAsia="MyriadPro-Bold" w:cs="MyriadPro-Bold"/>
          <w:b/>
          <w:bCs/>
          <w:sz w:val="24"/>
          <w:szCs w:val="24"/>
        </w:rPr>
        <w:t>POCZĄTEK I KONIEC SEZONU</w:t>
      </w:r>
    </w:p>
    <w:p w14:paraId="7DBEE71B" w14:textId="77777777" w:rsidR="00296204" w:rsidRPr="00A656FD" w:rsidRDefault="00296204" w:rsidP="00296204">
      <w:pPr>
        <w:autoSpaceDE w:val="0"/>
        <w:autoSpaceDN w:val="0"/>
        <w:adjustRightInd w:val="0"/>
        <w:rPr>
          <w:rFonts w:eastAsia="MyriadPro-Bold" w:cs="MyriadPro-Bold"/>
          <w:sz w:val="24"/>
          <w:szCs w:val="24"/>
        </w:rPr>
      </w:pPr>
      <w:r w:rsidRPr="00A656FD">
        <w:rPr>
          <w:rFonts w:eastAsia="MyriadPro-Bold" w:cs="MyriadPro-Bold"/>
          <w:sz w:val="24"/>
          <w:szCs w:val="24"/>
        </w:rPr>
        <w:t>UWAGA: dla bezpieczeństwa aby zapobiec wylewaniu się wody, klimatyzator wyposażony jest w czujnik bezpieczeństwa, który aktywuje się gdy zbiornik jest pełny. Urządzenie przestaje pracować, a na jego wyświetlaczu pojawia się komunikat FT (z ang. "full tank" czyli "pełny zbiornik").</w:t>
      </w:r>
    </w:p>
    <w:p w14:paraId="1FB4F49E" w14:textId="77777777" w:rsidR="00296204" w:rsidRPr="00A656FD" w:rsidRDefault="00296204" w:rsidP="00296204">
      <w:pPr>
        <w:autoSpaceDE w:val="0"/>
        <w:autoSpaceDN w:val="0"/>
        <w:adjustRightInd w:val="0"/>
        <w:rPr>
          <w:rFonts w:eastAsia="MyriadPro-Bold" w:cs="MyriadPro-Bold"/>
          <w:sz w:val="24"/>
          <w:szCs w:val="24"/>
        </w:rPr>
      </w:pPr>
      <w:r w:rsidRPr="00A656FD">
        <w:rPr>
          <w:rFonts w:eastAsia="MyriadPro-Bold" w:cs="MyriadPro-Bold"/>
          <w:sz w:val="24"/>
          <w:szCs w:val="24"/>
        </w:rPr>
        <w:lastRenderedPageBreak/>
        <w:t>Kompresor i wentylator nie uruchomią się, dopóki zbiornik skroplin nie zostanie opróżniony.</w:t>
      </w:r>
    </w:p>
    <w:p w14:paraId="7C1903F9" w14:textId="77777777" w:rsidR="00296204" w:rsidRPr="00A656FD" w:rsidRDefault="00296204" w:rsidP="00296204">
      <w:pPr>
        <w:autoSpaceDE w:val="0"/>
        <w:autoSpaceDN w:val="0"/>
        <w:adjustRightInd w:val="0"/>
        <w:rPr>
          <w:rFonts w:eastAsia="MyriadPro-Bold" w:cs="MyriadPro-Bold"/>
          <w:sz w:val="24"/>
          <w:szCs w:val="24"/>
        </w:rPr>
      </w:pPr>
      <w:r w:rsidRPr="00A656FD">
        <w:rPr>
          <w:rFonts w:eastAsia="MyriadPro-Bold" w:cs="MyriadPro-Bold"/>
          <w:sz w:val="24"/>
          <w:szCs w:val="24"/>
        </w:rPr>
        <w:t>Więcej informacji o tym, jak postępować w przypadku komunikatu przeczytasz w rozdziale DIAGNOZOWANIE PROBLEMÓW.</w:t>
      </w:r>
    </w:p>
    <w:p w14:paraId="66BA5899" w14:textId="77777777" w:rsidR="00296204" w:rsidRPr="00A656FD" w:rsidRDefault="00296204" w:rsidP="00296204">
      <w:pPr>
        <w:autoSpaceDE w:val="0"/>
        <w:autoSpaceDN w:val="0"/>
        <w:adjustRightInd w:val="0"/>
        <w:rPr>
          <w:rFonts w:eastAsia="MyriadPro-Bold" w:cs="MyriadPro-Bold"/>
          <w:b/>
          <w:bCs/>
          <w:sz w:val="24"/>
          <w:szCs w:val="24"/>
        </w:rPr>
      </w:pPr>
      <w:r w:rsidRPr="00A656FD">
        <w:rPr>
          <w:rFonts w:eastAsia="MyriadPro-Bold" w:cs="MyriadPro-Bold"/>
          <w:b/>
          <w:bCs/>
          <w:sz w:val="24"/>
          <w:szCs w:val="24"/>
        </w:rPr>
        <w:t>OKRESOWE USUWANIE SKROPLIN</w:t>
      </w:r>
    </w:p>
    <w:p w14:paraId="15E5CA37" w14:textId="15B436E0" w:rsidR="00296204" w:rsidRPr="00A656FD" w:rsidRDefault="008014A9" w:rsidP="00296204">
      <w:pPr>
        <w:autoSpaceDE w:val="0"/>
        <w:autoSpaceDN w:val="0"/>
        <w:adjustRightInd w:val="0"/>
        <w:rPr>
          <w:rFonts w:eastAsia="MyriadPro-Bold" w:cs="MyriadPro-Bold"/>
          <w:sz w:val="24"/>
          <w:szCs w:val="24"/>
        </w:rPr>
      </w:pPr>
      <w:r>
        <w:rPr>
          <w:noProof/>
        </w:rPr>
        <w:drawing>
          <wp:anchor distT="0" distB="0" distL="114300" distR="114300" simplePos="0" relativeHeight="251723776" behindDoc="1" locked="0" layoutInCell="1" allowOverlap="1" wp14:anchorId="5A101512" wp14:editId="7DEDABD0">
            <wp:simplePos x="0" y="0"/>
            <wp:positionH relativeFrom="column">
              <wp:posOffset>3810</wp:posOffset>
            </wp:positionH>
            <wp:positionV relativeFrom="paragraph">
              <wp:posOffset>6734</wp:posOffset>
            </wp:positionV>
            <wp:extent cx="2330450" cy="1828800"/>
            <wp:effectExtent l="0" t="0" r="0" b="0"/>
            <wp:wrapTight wrapText="bothSides">
              <wp:wrapPolygon edited="0">
                <wp:start x="0" y="0"/>
                <wp:lineTo x="0" y="21375"/>
                <wp:lineTo x="21365" y="21375"/>
                <wp:lineTo x="21365" y="0"/>
                <wp:lineTo x="0" y="0"/>
              </wp:wrapPolygon>
            </wp:wrapTight>
            <wp:docPr id="18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图片 2"/>
                    <pic:cNvPicPr>
                      <a:picLocks noChangeAspect="1"/>
                    </pic:cNvPicPr>
                  </pic:nvPicPr>
                  <pic:blipFill rotWithShape="1">
                    <a:blip r:embed="rId155">
                      <a:extLst>
                        <a:ext uri="{28A0092B-C50C-407E-A947-70E740481C1C}">
                          <a14:useLocalDpi xmlns:a14="http://schemas.microsoft.com/office/drawing/2010/main" val="0"/>
                        </a:ext>
                      </a:extLst>
                    </a:blip>
                    <a:srcRect r="53540"/>
                    <a:stretch/>
                  </pic:blipFill>
                  <pic:spPr bwMode="auto">
                    <a:xfrm>
                      <a:off x="0" y="0"/>
                      <a:ext cx="2330450" cy="1828800"/>
                    </a:xfrm>
                    <a:prstGeom prst="rect">
                      <a:avLst/>
                    </a:prstGeom>
                    <a:noFill/>
                    <a:ln>
                      <a:noFill/>
                    </a:ln>
                    <a:extLst>
                      <a:ext uri="{53640926-AAD7-44D8-BBD7-CCE9431645EC}">
                        <a14:shadowObscured xmlns:a14="http://schemas.microsoft.com/office/drawing/2010/main"/>
                      </a:ext>
                    </a:extLst>
                  </pic:spPr>
                </pic:pic>
              </a:graphicData>
            </a:graphic>
          </wp:anchor>
        </w:drawing>
      </w:r>
      <w:r w:rsidR="00296204" w:rsidRPr="00A656FD">
        <w:rPr>
          <w:rFonts w:eastAsia="MyriadPro-Bold" w:cs="MyriadPro-Bold"/>
          <w:sz w:val="24"/>
          <w:szCs w:val="24"/>
        </w:rPr>
        <w:t>Wyłącz urządzenie, wylej wodę ze zbiornika odbezpieczając korek spustowy i pozwól, aby woda spłynęła swobodnie na tackę odciekową. Aby ułatwić proces opóźniania zbiornika możesz przesunąć urządzenie na zewnątrz budynku i tam wylać skropliny bezpośrednio na ziemię, trawę, czy do kratki ściekowej.</w:t>
      </w:r>
    </w:p>
    <w:p w14:paraId="2B8B5149" w14:textId="77777777" w:rsidR="00296204" w:rsidRPr="00A656FD" w:rsidRDefault="00296204" w:rsidP="00296204">
      <w:pPr>
        <w:autoSpaceDE w:val="0"/>
        <w:autoSpaceDN w:val="0"/>
        <w:adjustRightInd w:val="0"/>
        <w:rPr>
          <w:rFonts w:eastAsia="MyriadPro-Bold" w:cs="MyriadPro-Bold"/>
          <w:sz w:val="24"/>
          <w:szCs w:val="24"/>
        </w:rPr>
      </w:pPr>
      <w:r w:rsidRPr="00A656FD">
        <w:rPr>
          <w:rFonts w:eastAsia="MyriadPro-Bold" w:cs="MyriadPro-Bold"/>
          <w:sz w:val="24"/>
          <w:szCs w:val="24"/>
        </w:rPr>
        <w:t>Gdy woda nie wypływa już samoistnie z wylotu, przechyl górę urządzenia delikatnie do przodu aby pozostałe na dnie zbiornika skropliny wypłynęły z wylotu. Dopiero wtedy opróżnianie zbiornika można uznać za zakończone.</w:t>
      </w:r>
    </w:p>
    <w:p w14:paraId="1ABA24EE" w14:textId="77777777" w:rsidR="00296204" w:rsidRPr="00A656FD" w:rsidRDefault="00296204" w:rsidP="00296204">
      <w:pPr>
        <w:autoSpaceDE w:val="0"/>
        <w:autoSpaceDN w:val="0"/>
        <w:adjustRightInd w:val="0"/>
        <w:rPr>
          <w:rFonts w:eastAsia="MyriadPro-Bold" w:cs="MyriadPro-Bold"/>
          <w:sz w:val="24"/>
          <w:szCs w:val="24"/>
        </w:rPr>
      </w:pPr>
      <w:r w:rsidRPr="00A656FD">
        <w:rPr>
          <w:rFonts w:eastAsia="MyriadPro-Bold" w:cs="MyriadPro-Bold"/>
          <w:sz w:val="24"/>
          <w:szCs w:val="24"/>
        </w:rPr>
        <w:t>Uruchom ponownie urządzenie przez naciśnięcie przycisku WŁĄCZ/WYŁĄCZ. Upewnij się, że urządzenie działa w trybie CHŁODZENIE, OSUSZANIE. Kompresor rozpocznie pracę ok. 3 minuty po włączeniu urządzenia.</w:t>
      </w:r>
    </w:p>
    <w:p w14:paraId="722775E8" w14:textId="77777777" w:rsidR="00296204" w:rsidRPr="00A656FD" w:rsidRDefault="00296204" w:rsidP="00296204">
      <w:pPr>
        <w:autoSpaceDE w:val="0"/>
        <w:autoSpaceDN w:val="0"/>
        <w:adjustRightInd w:val="0"/>
        <w:rPr>
          <w:rFonts w:eastAsia="MyriadPro-Bold" w:cs="MyriadPro-Bold"/>
          <w:sz w:val="24"/>
          <w:szCs w:val="24"/>
        </w:rPr>
      </w:pPr>
      <w:r w:rsidRPr="00A656FD">
        <w:rPr>
          <w:rFonts w:eastAsia="MyriadPro-Bold" w:cs="MyriadPro-Bold"/>
          <w:sz w:val="24"/>
          <w:szCs w:val="24"/>
        </w:rPr>
        <w:t>Schemat okresowego usuwania skroplin (rys. 24)</w:t>
      </w:r>
    </w:p>
    <w:p w14:paraId="6EE32F01" w14:textId="77777777" w:rsidR="00296204" w:rsidRPr="00A656FD" w:rsidRDefault="00296204" w:rsidP="00296204">
      <w:pPr>
        <w:autoSpaceDE w:val="0"/>
        <w:autoSpaceDN w:val="0"/>
        <w:adjustRightInd w:val="0"/>
        <w:rPr>
          <w:rFonts w:eastAsia="MyriadPro-Bold" w:cs="MyriadPro-Bold"/>
          <w:sz w:val="24"/>
          <w:szCs w:val="24"/>
        </w:rPr>
      </w:pPr>
      <w:r w:rsidRPr="00A656FD">
        <w:rPr>
          <w:rFonts w:eastAsia="MyriadPro-Bold" w:cs="MyriadPro-Bold"/>
          <w:sz w:val="24"/>
          <w:szCs w:val="24"/>
        </w:rPr>
        <w:t>1. Odłącz urządzenie od źródła zasilania.</w:t>
      </w:r>
    </w:p>
    <w:p w14:paraId="1C8F1E98" w14:textId="77777777" w:rsidR="00296204" w:rsidRPr="00A656FD" w:rsidRDefault="00296204" w:rsidP="00296204">
      <w:pPr>
        <w:autoSpaceDE w:val="0"/>
        <w:autoSpaceDN w:val="0"/>
        <w:adjustRightInd w:val="0"/>
        <w:rPr>
          <w:rFonts w:eastAsia="MyriadPro-Bold" w:cs="MyriadPro-Bold"/>
          <w:sz w:val="24"/>
          <w:szCs w:val="24"/>
        </w:rPr>
      </w:pPr>
      <w:r w:rsidRPr="00A656FD">
        <w:rPr>
          <w:rFonts w:eastAsia="MyriadPro-Bold" w:cs="MyriadPro-Bold"/>
          <w:sz w:val="24"/>
          <w:szCs w:val="24"/>
        </w:rPr>
        <w:t>2. Umieścić miskę (brak w zestawie) pod dolnym korkiem spustowym. Zobacz schemat.</w:t>
      </w:r>
    </w:p>
    <w:p w14:paraId="39956FFB" w14:textId="77777777" w:rsidR="00296204" w:rsidRPr="00A656FD" w:rsidRDefault="00296204" w:rsidP="00296204">
      <w:pPr>
        <w:autoSpaceDE w:val="0"/>
        <w:autoSpaceDN w:val="0"/>
        <w:adjustRightInd w:val="0"/>
        <w:rPr>
          <w:rFonts w:eastAsia="MyriadPro-Bold" w:cs="MyriadPro-Bold"/>
          <w:sz w:val="24"/>
          <w:szCs w:val="24"/>
        </w:rPr>
      </w:pPr>
      <w:r w:rsidRPr="00A656FD">
        <w:rPr>
          <w:rFonts w:eastAsia="MyriadPro-Bold" w:cs="MyriadPro-Bold"/>
          <w:sz w:val="24"/>
          <w:szCs w:val="24"/>
        </w:rPr>
        <w:t>3. Wyjmij dolny korek spustowy.</w:t>
      </w:r>
    </w:p>
    <w:p w14:paraId="34F5C3F4" w14:textId="77777777" w:rsidR="00296204" w:rsidRPr="00A656FD" w:rsidRDefault="00296204" w:rsidP="00296204">
      <w:pPr>
        <w:autoSpaceDE w:val="0"/>
        <w:autoSpaceDN w:val="0"/>
        <w:adjustRightInd w:val="0"/>
        <w:rPr>
          <w:rFonts w:eastAsia="MyriadPro-Bold" w:cs="MyriadPro-Bold"/>
          <w:sz w:val="24"/>
          <w:szCs w:val="24"/>
        </w:rPr>
      </w:pPr>
      <w:r w:rsidRPr="00A656FD">
        <w:rPr>
          <w:rFonts w:eastAsia="MyriadPro-Bold" w:cs="MyriadPro-Bold"/>
          <w:sz w:val="24"/>
          <w:szCs w:val="24"/>
        </w:rPr>
        <w:t xml:space="preserve">4. Woda spłynie i zbierze się </w:t>
      </w:r>
      <w:r>
        <w:rPr>
          <w:rFonts w:eastAsia="MyriadPro-Bold" w:cs="MyriadPro-Bold"/>
          <w:sz w:val="24"/>
          <w:szCs w:val="24"/>
        </w:rPr>
        <w:t>w naczyniu</w:t>
      </w:r>
      <w:r w:rsidRPr="00A656FD">
        <w:rPr>
          <w:rFonts w:eastAsia="MyriadPro-Bold" w:cs="MyriadPro-Bold"/>
          <w:sz w:val="24"/>
          <w:szCs w:val="24"/>
        </w:rPr>
        <w:t>.</w:t>
      </w:r>
    </w:p>
    <w:p w14:paraId="536B4453" w14:textId="77777777" w:rsidR="00296204" w:rsidRPr="00A656FD" w:rsidRDefault="00296204" w:rsidP="00296204">
      <w:pPr>
        <w:autoSpaceDE w:val="0"/>
        <w:autoSpaceDN w:val="0"/>
        <w:adjustRightInd w:val="0"/>
        <w:rPr>
          <w:rFonts w:eastAsia="MyriadPro-Bold" w:cs="MyriadPro-Bold"/>
          <w:sz w:val="24"/>
          <w:szCs w:val="24"/>
        </w:rPr>
      </w:pPr>
      <w:r w:rsidRPr="00A656FD">
        <w:rPr>
          <w:rFonts w:eastAsia="MyriadPro-Bold" w:cs="MyriadPro-Bold"/>
          <w:sz w:val="24"/>
          <w:szCs w:val="24"/>
        </w:rPr>
        <w:t xml:space="preserve">5. Po spuszczeniu wody należy mocno </w:t>
      </w:r>
      <w:r>
        <w:rPr>
          <w:rFonts w:eastAsia="MyriadPro-Bold" w:cs="MyriadPro-Bold"/>
          <w:sz w:val="24"/>
          <w:szCs w:val="24"/>
        </w:rPr>
        <w:t>zamknąć</w:t>
      </w:r>
      <w:r w:rsidRPr="00A656FD">
        <w:rPr>
          <w:rFonts w:eastAsia="MyriadPro-Bold" w:cs="MyriadPro-Bold"/>
          <w:sz w:val="24"/>
          <w:szCs w:val="24"/>
        </w:rPr>
        <w:t xml:space="preserve"> dolny korek spustowy.</w:t>
      </w:r>
    </w:p>
    <w:p w14:paraId="55291871" w14:textId="77777777" w:rsidR="00296204" w:rsidRPr="00A656FD" w:rsidRDefault="00296204" w:rsidP="00296204">
      <w:pPr>
        <w:autoSpaceDE w:val="0"/>
        <w:autoSpaceDN w:val="0"/>
        <w:adjustRightInd w:val="0"/>
        <w:rPr>
          <w:rFonts w:eastAsia="MyriadPro-Bold" w:cs="MyriadPro-Bold"/>
          <w:sz w:val="24"/>
          <w:szCs w:val="24"/>
        </w:rPr>
      </w:pPr>
      <w:r w:rsidRPr="00A656FD">
        <w:rPr>
          <w:rFonts w:eastAsia="MyriadPro-Bold" w:cs="MyriadPro-Bold"/>
          <w:sz w:val="24"/>
          <w:szCs w:val="24"/>
        </w:rPr>
        <w:t>6. Włącz urządzenie.</w:t>
      </w:r>
    </w:p>
    <w:p w14:paraId="7C2282B4" w14:textId="01F0C1D9" w:rsidR="00296204" w:rsidRPr="008014A9" w:rsidRDefault="008014A9" w:rsidP="00296204">
      <w:pPr>
        <w:autoSpaceDE w:val="0"/>
        <w:autoSpaceDN w:val="0"/>
        <w:adjustRightInd w:val="0"/>
        <w:rPr>
          <w:rFonts w:eastAsia="MyriadPro-Bold" w:cs="MyriadPro-Bold"/>
          <w:sz w:val="24"/>
          <w:szCs w:val="24"/>
        </w:rPr>
      </w:pPr>
      <w:r>
        <w:rPr>
          <w:noProof/>
        </w:rPr>
        <w:lastRenderedPageBreak/>
        <w:drawing>
          <wp:anchor distT="0" distB="0" distL="114300" distR="114300" simplePos="0" relativeHeight="251724800" behindDoc="1" locked="0" layoutInCell="1" allowOverlap="1" wp14:anchorId="769A73BA" wp14:editId="3F44940F">
            <wp:simplePos x="0" y="0"/>
            <wp:positionH relativeFrom="column">
              <wp:posOffset>3236107</wp:posOffset>
            </wp:positionH>
            <wp:positionV relativeFrom="paragraph">
              <wp:posOffset>248373</wp:posOffset>
            </wp:positionV>
            <wp:extent cx="2332355" cy="1882140"/>
            <wp:effectExtent l="0" t="0" r="0" b="3810"/>
            <wp:wrapTight wrapText="bothSides">
              <wp:wrapPolygon edited="0">
                <wp:start x="0" y="0"/>
                <wp:lineTo x="0" y="21425"/>
                <wp:lineTo x="21347" y="21425"/>
                <wp:lineTo x="21347" y="0"/>
                <wp:lineTo x="0" y="0"/>
              </wp:wrapPolygon>
            </wp:wrapTight>
            <wp:docPr id="18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图片 2"/>
                    <pic:cNvPicPr>
                      <a:picLocks noChangeAspect="1"/>
                    </pic:cNvPicPr>
                  </pic:nvPicPr>
                  <pic:blipFill rotWithShape="1">
                    <a:blip r:embed="rId155">
                      <a:extLst>
                        <a:ext uri="{28A0092B-C50C-407E-A947-70E740481C1C}">
                          <a14:useLocalDpi xmlns:a14="http://schemas.microsoft.com/office/drawing/2010/main" val="0"/>
                        </a:ext>
                      </a:extLst>
                    </a:blip>
                    <a:srcRect l="54831"/>
                    <a:stretch/>
                  </pic:blipFill>
                  <pic:spPr bwMode="auto">
                    <a:xfrm>
                      <a:off x="0" y="0"/>
                      <a:ext cx="2332355" cy="1882140"/>
                    </a:xfrm>
                    <a:prstGeom prst="rect">
                      <a:avLst/>
                    </a:prstGeom>
                    <a:noFill/>
                    <a:ln>
                      <a:noFill/>
                    </a:ln>
                    <a:extLst>
                      <a:ext uri="{53640926-AAD7-44D8-BBD7-CCE9431645EC}">
                        <a14:shadowObscured xmlns:a14="http://schemas.microsoft.com/office/drawing/2010/main"/>
                      </a:ext>
                    </a:extLst>
                  </pic:spPr>
                </pic:pic>
              </a:graphicData>
            </a:graphic>
          </wp:anchor>
        </w:drawing>
      </w:r>
      <w:r w:rsidR="00296204">
        <w:rPr>
          <w:rFonts w:eastAsia="MyriadPro-Bold" w:cs="MyriadPro-Bold"/>
          <w:sz w:val="24"/>
          <w:szCs w:val="24"/>
        </w:rPr>
        <w:t xml:space="preserve"> </w:t>
      </w:r>
      <w:r w:rsidR="002F2125">
        <w:rPr>
          <w:rFonts w:eastAsia="MyriadPro-Bold" w:cs="MyriadPro-Bold"/>
          <w:b/>
          <w:bCs/>
          <w:sz w:val="24"/>
          <w:szCs w:val="24"/>
        </w:rPr>
        <w:t>STAŁE</w:t>
      </w:r>
      <w:r w:rsidR="00296204" w:rsidRPr="00A656FD">
        <w:rPr>
          <w:rFonts w:eastAsia="MyriadPro-Bold" w:cs="MyriadPro-Bold"/>
          <w:b/>
          <w:bCs/>
          <w:sz w:val="24"/>
          <w:szCs w:val="24"/>
        </w:rPr>
        <w:t xml:space="preserve"> USUWANIE SKROPLIN</w:t>
      </w:r>
    </w:p>
    <w:p w14:paraId="52FD3923" w14:textId="67FA21D4" w:rsidR="00296204" w:rsidRDefault="00296204" w:rsidP="00296204">
      <w:pPr>
        <w:autoSpaceDE w:val="0"/>
        <w:autoSpaceDN w:val="0"/>
        <w:adjustRightInd w:val="0"/>
        <w:rPr>
          <w:rFonts w:eastAsia="MyriadPro-Bold" w:cs="MyriadPro-Bold"/>
          <w:sz w:val="24"/>
          <w:szCs w:val="24"/>
        </w:rPr>
      </w:pPr>
      <w:r w:rsidRPr="00A656FD">
        <w:rPr>
          <w:rFonts w:eastAsia="MyriadPro-Bold" w:cs="MyriadPro-Bold"/>
          <w:sz w:val="24"/>
          <w:szCs w:val="24"/>
        </w:rPr>
        <w:t>Ciągłe odprowadzanie skroplin jest polecane w trybie OGRZEWANIE</w:t>
      </w:r>
      <w:r>
        <w:rPr>
          <w:rFonts w:eastAsia="MyriadPro-Bold" w:cs="MyriadPro-Bold"/>
          <w:sz w:val="24"/>
          <w:szCs w:val="24"/>
        </w:rPr>
        <w:t>( opcja w wybranych modelach)</w:t>
      </w:r>
      <w:r w:rsidRPr="00A656FD">
        <w:rPr>
          <w:rFonts w:eastAsia="MyriadPro-Bold" w:cs="MyriadPro-Bold"/>
          <w:sz w:val="24"/>
          <w:szCs w:val="24"/>
        </w:rPr>
        <w:t xml:space="preserve"> aby uniknąć problemów przy</w:t>
      </w:r>
      <w:r>
        <w:rPr>
          <w:rFonts w:eastAsia="MyriadPro-Bold" w:cs="MyriadPro-Bold"/>
          <w:sz w:val="24"/>
          <w:szCs w:val="24"/>
        </w:rPr>
        <w:t xml:space="preserve"> </w:t>
      </w:r>
      <w:r w:rsidRPr="00A656FD">
        <w:rPr>
          <w:rFonts w:eastAsia="MyriadPro-Bold" w:cs="MyriadPro-Bold"/>
          <w:sz w:val="24"/>
          <w:szCs w:val="24"/>
        </w:rPr>
        <w:t xml:space="preserve">manualnym, okresowym opróżnianiu zbiornika. </w:t>
      </w:r>
    </w:p>
    <w:p w14:paraId="5785D665" w14:textId="77777777" w:rsidR="00296204" w:rsidRPr="00A656FD" w:rsidRDefault="00296204" w:rsidP="00296204">
      <w:pPr>
        <w:autoSpaceDE w:val="0"/>
        <w:autoSpaceDN w:val="0"/>
        <w:adjustRightInd w:val="0"/>
        <w:rPr>
          <w:rFonts w:eastAsia="MyriadPro-Bold" w:cs="MyriadPro-Bold"/>
          <w:sz w:val="24"/>
          <w:szCs w:val="24"/>
        </w:rPr>
      </w:pPr>
      <w:r w:rsidRPr="00A656FD">
        <w:rPr>
          <w:rFonts w:eastAsia="MyriadPro-Bold" w:cs="MyriadPro-Bold"/>
          <w:sz w:val="24"/>
          <w:szCs w:val="24"/>
        </w:rPr>
        <w:t>Aby prawidłowo rozpocząć ciągłe usuwanie skroplin:</w:t>
      </w:r>
    </w:p>
    <w:p w14:paraId="447EC2FF" w14:textId="77777777" w:rsidR="00296204" w:rsidRPr="00A656FD" w:rsidRDefault="00296204" w:rsidP="00296204">
      <w:pPr>
        <w:autoSpaceDE w:val="0"/>
        <w:autoSpaceDN w:val="0"/>
        <w:adjustRightInd w:val="0"/>
        <w:rPr>
          <w:rFonts w:eastAsia="MyriadPro-Bold" w:cs="MyriadPro-Bold"/>
          <w:sz w:val="24"/>
          <w:szCs w:val="24"/>
        </w:rPr>
      </w:pPr>
      <w:r w:rsidRPr="00A656FD">
        <w:rPr>
          <w:rFonts w:eastAsia="MyriadPro-Bold" w:cs="MyriadPro-Bold"/>
          <w:sz w:val="24"/>
          <w:szCs w:val="24"/>
        </w:rPr>
        <w:t>Sprawdź, czy zbiornik jest pusty. Jeśli nie, opróżnij ręcznie całkowicie zbiornik na skropliny.</w:t>
      </w:r>
    </w:p>
    <w:p w14:paraId="4E0B9677" w14:textId="77777777" w:rsidR="00296204" w:rsidRPr="00A656FD" w:rsidRDefault="00296204" w:rsidP="00296204">
      <w:pPr>
        <w:autoSpaceDE w:val="0"/>
        <w:autoSpaceDN w:val="0"/>
        <w:adjustRightInd w:val="0"/>
        <w:rPr>
          <w:rFonts w:eastAsia="MyriadPro-Bold" w:cs="MyriadPro-Bold"/>
          <w:sz w:val="24"/>
          <w:szCs w:val="24"/>
        </w:rPr>
      </w:pPr>
      <w:r w:rsidRPr="00A656FD">
        <w:rPr>
          <w:rFonts w:eastAsia="MyriadPro-Bold" w:cs="MyriadPro-Bold"/>
          <w:sz w:val="24"/>
          <w:szCs w:val="24"/>
        </w:rPr>
        <w:t>Podłącz jedną końcówkę wężyka odpływowego do ujścia spustowego i poprowadź drugą</w:t>
      </w:r>
    </w:p>
    <w:p w14:paraId="2D98274D" w14:textId="77777777" w:rsidR="00296204" w:rsidRPr="00A656FD" w:rsidRDefault="00296204" w:rsidP="00296204">
      <w:pPr>
        <w:autoSpaceDE w:val="0"/>
        <w:autoSpaceDN w:val="0"/>
        <w:adjustRightInd w:val="0"/>
        <w:rPr>
          <w:rFonts w:eastAsia="MyriadPro-Bold" w:cs="MyriadPro-Bold"/>
          <w:sz w:val="24"/>
          <w:szCs w:val="24"/>
        </w:rPr>
      </w:pPr>
      <w:r w:rsidRPr="00A656FD">
        <w:rPr>
          <w:rFonts w:eastAsia="MyriadPro-Bold" w:cs="MyriadPro-Bold"/>
          <w:sz w:val="24"/>
          <w:szCs w:val="24"/>
        </w:rPr>
        <w:t>końcówkę w miejsce, gdzie skropliny byłyby odprowadzane.</w:t>
      </w:r>
    </w:p>
    <w:p w14:paraId="4128872B" w14:textId="77777777" w:rsidR="00296204" w:rsidRPr="00A656FD" w:rsidRDefault="00296204" w:rsidP="00296204">
      <w:pPr>
        <w:autoSpaceDE w:val="0"/>
        <w:autoSpaceDN w:val="0"/>
        <w:adjustRightInd w:val="0"/>
        <w:rPr>
          <w:rFonts w:eastAsia="MyriadPro-Bold" w:cs="MyriadPro-Bold"/>
          <w:sz w:val="24"/>
          <w:szCs w:val="24"/>
        </w:rPr>
      </w:pPr>
      <w:r w:rsidRPr="00A656FD">
        <w:rPr>
          <w:rFonts w:eastAsia="MyriadPro-Bold" w:cs="MyriadPro-Bold"/>
          <w:sz w:val="24"/>
          <w:szCs w:val="24"/>
        </w:rPr>
        <w:t>Włącz urządzenie i wybierz tryb OGRZEWANIE. Woda wychwycona z powietrza</w:t>
      </w:r>
    </w:p>
    <w:p w14:paraId="4AD6606D" w14:textId="77777777" w:rsidR="00296204" w:rsidRPr="00A656FD" w:rsidRDefault="00296204" w:rsidP="00296204">
      <w:pPr>
        <w:autoSpaceDE w:val="0"/>
        <w:autoSpaceDN w:val="0"/>
        <w:adjustRightInd w:val="0"/>
        <w:rPr>
          <w:rFonts w:eastAsia="MyriadPro-Bold" w:cs="MyriadPro-Bold"/>
          <w:sz w:val="24"/>
          <w:szCs w:val="24"/>
        </w:rPr>
      </w:pPr>
      <w:r w:rsidRPr="00A656FD">
        <w:rPr>
          <w:rFonts w:eastAsia="MyriadPro-Bold" w:cs="MyriadPro-Bold"/>
          <w:sz w:val="24"/>
          <w:szCs w:val="24"/>
        </w:rPr>
        <w:t>będzie odprowadzana z urządzenia w sposób ciągły.</w:t>
      </w:r>
    </w:p>
    <w:p w14:paraId="1D3E0D57" w14:textId="77777777" w:rsidR="00296204" w:rsidRPr="00A656FD" w:rsidRDefault="00296204" w:rsidP="00296204">
      <w:pPr>
        <w:autoSpaceDE w:val="0"/>
        <w:autoSpaceDN w:val="0"/>
        <w:adjustRightInd w:val="0"/>
        <w:rPr>
          <w:rFonts w:eastAsia="MyriadPro-Bold" w:cs="MyriadPro-Bold"/>
          <w:sz w:val="24"/>
          <w:szCs w:val="24"/>
        </w:rPr>
      </w:pPr>
      <w:r w:rsidRPr="00A656FD">
        <w:rPr>
          <w:rFonts w:eastAsia="MyriadPro-Bold" w:cs="MyriadPro-Bold"/>
          <w:sz w:val="24"/>
          <w:szCs w:val="24"/>
        </w:rPr>
        <w:t>UWAGA: Upewnij się, że wężyk odpływowy nie jest położony wyżej niż ujście spustowe,</w:t>
      </w:r>
    </w:p>
    <w:p w14:paraId="709290FA" w14:textId="77777777" w:rsidR="00296204" w:rsidRPr="00A656FD" w:rsidRDefault="00296204" w:rsidP="00296204">
      <w:pPr>
        <w:autoSpaceDE w:val="0"/>
        <w:autoSpaceDN w:val="0"/>
        <w:adjustRightInd w:val="0"/>
        <w:rPr>
          <w:rFonts w:eastAsia="MyriadPro-Bold" w:cs="MyriadPro-Bold"/>
          <w:sz w:val="24"/>
          <w:szCs w:val="24"/>
        </w:rPr>
      </w:pPr>
      <w:r w:rsidRPr="00A656FD">
        <w:rPr>
          <w:rFonts w:eastAsia="MyriadPro-Bold" w:cs="MyriadPro-Bold"/>
          <w:sz w:val="24"/>
          <w:szCs w:val="24"/>
        </w:rPr>
        <w:t>w przeciwnym wypadku woda nie będzie prawidłowo spływać.</w:t>
      </w:r>
    </w:p>
    <w:p w14:paraId="41D0C6DF" w14:textId="77777777" w:rsidR="00296204" w:rsidRPr="00A656FD" w:rsidRDefault="00296204" w:rsidP="00296204">
      <w:pPr>
        <w:autoSpaceDE w:val="0"/>
        <w:autoSpaceDN w:val="0"/>
        <w:adjustRightInd w:val="0"/>
        <w:rPr>
          <w:rFonts w:eastAsia="MyriadPro-Bold" w:cs="MyriadPro-Bold"/>
          <w:sz w:val="24"/>
          <w:szCs w:val="24"/>
        </w:rPr>
      </w:pPr>
      <w:r w:rsidRPr="00A656FD">
        <w:rPr>
          <w:rFonts w:eastAsia="MyriadPro-Bold" w:cs="MyriadPro-Bold"/>
          <w:sz w:val="24"/>
          <w:szCs w:val="24"/>
        </w:rPr>
        <w:t>Schemat ciągłego usuwania skroplin</w:t>
      </w:r>
      <w:r w:rsidRPr="00A656FD">
        <w:rPr>
          <w:rFonts w:eastAsia="MyriadPro-Bold" w:cs="MyriadPro-Bold"/>
          <w:sz w:val="24"/>
          <w:szCs w:val="24"/>
        </w:rPr>
        <w:t>（</w:t>
      </w:r>
      <w:r w:rsidRPr="00A656FD">
        <w:rPr>
          <w:rFonts w:eastAsia="MyriadPro-Bold" w:cs="MyriadPro-Bold"/>
          <w:sz w:val="24"/>
          <w:szCs w:val="24"/>
        </w:rPr>
        <w:t>rys. 25)</w:t>
      </w:r>
    </w:p>
    <w:p w14:paraId="016A4330" w14:textId="77777777" w:rsidR="00296204" w:rsidRPr="00A656FD" w:rsidRDefault="00296204" w:rsidP="00296204">
      <w:pPr>
        <w:autoSpaceDE w:val="0"/>
        <w:autoSpaceDN w:val="0"/>
        <w:adjustRightInd w:val="0"/>
        <w:rPr>
          <w:rFonts w:eastAsia="MyriadPro-Bold" w:cs="MyriadPro-Bold"/>
          <w:sz w:val="24"/>
          <w:szCs w:val="24"/>
        </w:rPr>
      </w:pPr>
      <w:r w:rsidRPr="00A656FD">
        <w:rPr>
          <w:rFonts w:eastAsia="MyriadPro-Bold" w:cs="MyriadPro-Bold"/>
          <w:sz w:val="24"/>
          <w:szCs w:val="24"/>
        </w:rPr>
        <w:t>1. Odłącz urządzenie od źródła zasilania.</w:t>
      </w:r>
    </w:p>
    <w:p w14:paraId="64A04AAC" w14:textId="77777777" w:rsidR="00296204" w:rsidRPr="00A656FD" w:rsidRDefault="00296204" w:rsidP="00296204">
      <w:pPr>
        <w:autoSpaceDE w:val="0"/>
        <w:autoSpaceDN w:val="0"/>
        <w:adjustRightInd w:val="0"/>
        <w:rPr>
          <w:rFonts w:eastAsia="MyriadPro-Bold" w:cs="MyriadPro-Bold"/>
          <w:sz w:val="24"/>
          <w:szCs w:val="24"/>
        </w:rPr>
      </w:pPr>
      <w:r w:rsidRPr="00A656FD">
        <w:rPr>
          <w:rFonts w:eastAsia="MyriadPro-Bold" w:cs="MyriadPro-Bold"/>
          <w:sz w:val="24"/>
          <w:szCs w:val="24"/>
        </w:rPr>
        <w:t>2. Wyjmij korek spustowy. Podczas wykonywania tej operacji część resztek wody może się rozlać, dlatego należy mieć naczynie w celu zebrania wody.</w:t>
      </w:r>
    </w:p>
    <w:p w14:paraId="745D9833" w14:textId="77777777" w:rsidR="00296204" w:rsidRPr="00A656FD" w:rsidRDefault="00296204" w:rsidP="00296204">
      <w:pPr>
        <w:autoSpaceDE w:val="0"/>
        <w:autoSpaceDN w:val="0"/>
        <w:adjustRightInd w:val="0"/>
        <w:rPr>
          <w:rFonts w:eastAsia="MyriadPro-Bold" w:cs="MyriadPro-Bold"/>
          <w:sz w:val="24"/>
          <w:szCs w:val="24"/>
        </w:rPr>
      </w:pPr>
      <w:r w:rsidRPr="00A656FD">
        <w:rPr>
          <w:rFonts w:eastAsia="MyriadPro-Bold" w:cs="MyriadPro-Bold"/>
          <w:sz w:val="24"/>
          <w:szCs w:val="24"/>
        </w:rPr>
        <w:t>3. Podłączyć wąż spustowy (być może nie wchodzi w skład zestawu). Patrz schemat.</w:t>
      </w:r>
    </w:p>
    <w:p w14:paraId="45A4E186" w14:textId="77777777" w:rsidR="00296204" w:rsidRPr="00A656FD" w:rsidRDefault="00296204" w:rsidP="00296204">
      <w:pPr>
        <w:autoSpaceDE w:val="0"/>
        <w:autoSpaceDN w:val="0"/>
        <w:adjustRightInd w:val="0"/>
        <w:rPr>
          <w:rFonts w:eastAsia="MyriadPro-Bold" w:cs="MyriadPro-Bold"/>
          <w:sz w:val="24"/>
          <w:szCs w:val="24"/>
        </w:rPr>
      </w:pPr>
      <w:r w:rsidRPr="00A656FD">
        <w:rPr>
          <w:rFonts w:eastAsia="MyriadPro-Bold" w:cs="MyriadPro-Bold"/>
          <w:sz w:val="24"/>
          <w:szCs w:val="24"/>
        </w:rPr>
        <w:t>4. Wodę można stale spuszczać przez wąż do odpływu podłogowego lub wiadra.</w:t>
      </w:r>
    </w:p>
    <w:p w14:paraId="616CBB67" w14:textId="77777777" w:rsidR="00296204" w:rsidRPr="00A656FD" w:rsidRDefault="00296204" w:rsidP="00296204">
      <w:pPr>
        <w:autoSpaceDE w:val="0"/>
        <w:autoSpaceDN w:val="0"/>
        <w:adjustRightInd w:val="0"/>
        <w:rPr>
          <w:rFonts w:eastAsia="MyriadPro-Bold" w:cs="MyriadPro-Bold"/>
          <w:sz w:val="24"/>
          <w:szCs w:val="24"/>
        </w:rPr>
      </w:pPr>
      <w:r w:rsidRPr="00A656FD">
        <w:rPr>
          <w:rFonts w:eastAsia="MyriadPro-Bold" w:cs="MyriadPro-Bold"/>
          <w:sz w:val="24"/>
          <w:szCs w:val="24"/>
        </w:rPr>
        <w:t>5. Włącz urządzenie.</w:t>
      </w:r>
    </w:p>
    <w:p w14:paraId="791DE82E" w14:textId="4846130D" w:rsidR="00296204" w:rsidRPr="008014A9" w:rsidRDefault="00296204" w:rsidP="00296204">
      <w:pPr>
        <w:autoSpaceDE w:val="0"/>
        <w:autoSpaceDN w:val="0"/>
        <w:adjustRightInd w:val="0"/>
        <w:rPr>
          <w:rFonts w:eastAsia="MyriadPro-Bold" w:cs="MyriadPro-Bold"/>
          <w:b/>
          <w:bCs/>
          <w:sz w:val="24"/>
          <w:szCs w:val="24"/>
        </w:rPr>
      </w:pPr>
      <w:r w:rsidRPr="008014A9">
        <w:rPr>
          <w:rFonts w:eastAsia="MyriadPro-Bold" w:cs="MyriadPro-Bold"/>
          <w:b/>
          <w:bCs/>
          <w:sz w:val="24"/>
          <w:szCs w:val="24"/>
        </w:rPr>
        <w:t xml:space="preserve"> </w:t>
      </w:r>
      <w:r w:rsidRPr="008014A9">
        <w:rPr>
          <w:rFonts w:cs="Arial"/>
          <w:b/>
          <w:bCs/>
          <w:sz w:val="24"/>
          <w:szCs w:val="24"/>
        </w:rPr>
        <w:t>UWAGA</w:t>
      </w:r>
    </w:p>
    <w:p w14:paraId="0B613383" w14:textId="77777777" w:rsidR="00296204" w:rsidRPr="00A656FD" w:rsidRDefault="00296204" w:rsidP="00296204">
      <w:pPr>
        <w:autoSpaceDE w:val="0"/>
        <w:autoSpaceDN w:val="0"/>
        <w:adjustRightInd w:val="0"/>
        <w:rPr>
          <w:rFonts w:cs="Arial"/>
          <w:sz w:val="24"/>
          <w:szCs w:val="24"/>
        </w:rPr>
      </w:pPr>
      <w:r w:rsidRPr="00A656FD">
        <w:rPr>
          <w:rFonts w:cs="Arial"/>
          <w:sz w:val="24"/>
          <w:szCs w:val="24"/>
        </w:rPr>
        <w:t>Upewnij się, że wysokość i odcinek węża spustowego nie powinny być wyższe niż wysokość wylotu spustowego, w przeciwnym razie zbiornik wody może nie zostać opróżniony. (ryc. 26 i ryc. 27)</w:t>
      </w:r>
    </w:p>
    <w:p w14:paraId="2B01D360" w14:textId="77777777" w:rsidR="00296204" w:rsidRPr="00A656FD" w:rsidRDefault="00296204" w:rsidP="00296204">
      <w:pPr>
        <w:autoSpaceDE w:val="0"/>
        <w:autoSpaceDN w:val="0"/>
        <w:adjustRightInd w:val="0"/>
        <w:rPr>
          <w:rFonts w:eastAsia="MyriadPro-Bold" w:cs="Arial"/>
          <w:b/>
          <w:bCs/>
          <w:sz w:val="24"/>
          <w:szCs w:val="24"/>
          <w:shd w:val="pct10" w:color="auto" w:fill="FFFFFF"/>
        </w:rPr>
      </w:pPr>
    </w:p>
    <w:p w14:paraId="0016D8DB" w14:textId="0F9FD8C7" w:rsidR="00296204" w:rsidRDefault="00296204" w:rsidP="00296204">
      <w:pPr>
        <w:autoSpaceDE w:val="0"/>
        <w:autoSpaceDN w:val="0"/>
        <w:adjustRightInd w:val="0"/>
        <w:rPr>
          <w:rFonts w:eastAsia="MyriadPro-Bold" w:cs="Arial"/>
          <w:b/>
          <w:bCs/>
          <w:sz w:val="24"/>
          <w:szCs w:val="24"/>
          <w:shd w:val="pct10" w:color="auto" w:fill="FFFFFF"/>
        </w:rPr>
      </w:pPr>
      <w:r w:rsidRPr="00A656FD">
        <w:rPr>
          <w:noProof/>
          <w:sz w:val="24"/>
          <w:szCs w:val="24"/>
        </w:rPr>
        <w:lastRenderedPageBreak/>
        <w:drawing>
          <wp:inline distT="0" distB="0" distL="114300" distR="114300" wp14:anchorId="56A41DF9" wp14:editId="711EAB80">
            <wp:extent cx="5147066" cy="1638300"/>
            <wp:effectExtent l="0" t="0" r="0" b="0"/>
            <wp:docPr id="52"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7"/>
                    <pic:cNvPicPr>
                      <a:picLocks noChangeAspect="1"/>
                    </pic:cNvPicPr>
                  </pic:nvPicPr>
                  <pic:blipFill>
                    <a:blip r:embed="rId156"/>
                    <a:stretch>
                      <a:fillRect/>
                    </a:stretch>
                  </pic:blipFill>
                  <pic:spPr>
                    <a:xfrm>
                      <a:off x="0" y="0"/>
                      <a:ext cx="5151837" cy="1639819"/>
                    </a:xfrm>
                    <a:prstGeom prst="rect">
                      <a:avLst/>
                    </a:prstGeom>
                    <a:noFill/>
                    <a:ln w="9525">
                      <a:noFill/>
                    </a:ln>
                  </pic:spPr>
                </pic:pic>
              </a:graphicData>
            </a:graphic>
          </wp:inline>
        </w:drawing>
      </w:r>
    </w:p>
    <w:p w14:paraId="14897923" w14:textId="77777777" w:rsidR="00296204" w:rsidRPr="007F2571" w:rsidRDefault="00296204" w:rsidP="00296204">
      <w:pPr>
        <w:textAlignment w:val="center"/>
        <w:rPr>
          <w:rFonts w:ascii="Arial" w:hAnsi="Arial" w:cs="Arial"/>
          <w:b/>
          <w:bCs/>
          <w:szCs w:val="21"/>
        </w:rPr>
      </w:pPr>
      <w:r w:rsidRPr="007F2571">
        <w:rPr>
          <w:rFonts w:ascii="Arial" w:hAnsi="Arial" w:cs="Arial"/>
          <w:b/>
          <w:bCs/>
          <w:szCs w:val="21"/>
        </w:rPr>
        <w:t>Środkowy drenaż</w:t>
      </w:r>
    </w:p>
    <w:p w14:paraId="78F8E3E4" w14:textId="77777777" w:rsidR="00296204" w:rsidRPr="007F2571" w:rsidRDefault="00296204" w:rsidP="00296204">
      <w:pPr>
        <w:textAlignment w:val="center"/>
        <w:rPr>
          <w:rFonts w:ascii="Arial" w:hAnsi="Arial" w:cs="Arial"/>
          <w:szCs w:val="21"/>
        </w:rPr>
      </w:pPr>
      <w:r w:rsidRPr="007F2571">
        <w:rPr>
          <w:rFonts w:ascii="Arial" w:hAnsi="Arial" w:cs="Arial"/>
          <w:szCs w:val="21"/>
        </w:rPr>
        <w:t xml:space="preserve"> Gdy jednostka pracuje w trybie osuszania, możesz wybrać poniżej sposób odwadniania.</w:t>
      </w:r>
    </w:p>
    <w:p w14:paraId="7F4B9A29" w14:textId="67537B6F" w:rsidR="00296204" w:rsidRPr="007F2571" w:rsidRDefault="008014A9" w:rsidP="00296204">
      <w:pPr>
        <w:textAlignment w:val="center"/>
        <w:rPr>
          <w:rFonts w:ascii="Arial" w:hAnsi="Arial" w:cs="Arial"/>
          <w:szCs w:val="21"/>
        </w:rPr>
      </w:pPr>
      <w:r>
        <w:rPr>
          <w:rFonts w:ascii="Arial" w:hAnsi="Arial" w:cs="Arial"/>
          <w:szCs w:val="21"/>
        </w:rPr>
        <w:t>1</w:t>
      </w:r>
      <w:r w:rsidR="00296204" w:rsidRPr="007F2571">
        <w:rPr>
          <w:rFonts w:ascii="Arial" w:hAnsi="Arial" w:cs="Arial"/>
          <w:szCs w:val="21"/>
        </w:rPr>
        <w:t>. Odłącz urządzenie od źródła zasilania.</w:t>
      </w:r>
    </w:p>
    <w:p w14:paraId="12660C4F" w14:textId="77777777" w:rsidR="00296204" w:rsidRPr="007F2571" w:rsidRDefault="00296204" w:rsidP="00296204">
      <w:pPr>
        <w:textAlignment w:val="center"/>
        <w:rPr>
          <w:rFonts w:ascii="Arial" w:hAnsi="Arial" w:cs="Arial"/>
          <w:szCs w:val="21"/>
        </w:rPr>
      </w:pPr>
      <w:r w:rsidRPr="007F2571">
        <w:rPr>
          <w:rFonts w:ascii="Arial" w:hAnsi="Arial" w:cs="Arial"/>
          <w:szCs w:val="21"/>
        </w:rPr>
        <w:t>2. Wykręć korek spustowy (rys. A). Podczas wykonywania tej czynności może wylać się resztkowa woda, dlatego należy przygotować miskę do zebrania wody.</w:t>
      </w:r>
    </w:p>
    <w:p w14:paraId="6FF2FE73" w14:textId="77777777" w:rsidR="00296204" w:rsidRPr="007F2571" w:rsidRDefault="00296204" w:rsidP="00296204">
      <w:pPr>
        <w:textAlignment w:val="center"/>
        <w:rPr>
          <w:rFonts w:ascii="Arial" w:hAnsi="Arial" w:cs="Arial"/>
          <w:szCs w:val="21"/>
        </w:rPr>
      </w:pPr>
      <w:r w:rsidRPr="007F2571">
        <w:rPr>
          <w:rFonts w:ascii="Arial" w:hAnsi="Arial" w:cs="Arial"/>
          <w:szCs w:val="21"/>
        </w:rPr>
        <w:t>3. Podłącz wąż spustowy (1/2 "lub 12,7 mm, może nie dostarczony). (Rys. B)</w:t>
      </w:r>
    </w:p>
    <w:p w14:paraId="5818741E" w14:textId="77777777" w:rsidR="00296204" w:rsidRPr="007F2571" w:rsidRDefault="00296204" w:rsidP="00296204">
      <w:pPr>
        <w:textAlignment w:val="center"/>
        <w:rPr>
          <w:rFonts w:ascii="Arial" w:hAnsi="Arial" w:cs="Arial"/>
          <w:szCs w:val="21"/>
        </w:rPr>
      </w:pPr>
      <w:r w:rsidRPr="007F2571">
        <w:rPr>
          <w:rFonts w:ascii="Arial" w:hAnsi="Arial" w:cs="Arial"/>
          <w:szCs w:val="21"/>
        </w:rPr>
        <w:t>4. Woda może być odprowadzana w sposób ciągły przez wąż do odpływu podłogowego lub wiadra.</w:t>
      </w:r>
    </w:p>
    <w:p w14:paraId="5E68E676" w14:textId="77777777" w:rsidR="008014A9" w:rsidRDefault="00296204" w:rsidP="00296204">
      <w:pPr>
        <w:textAlignment w:val="center"/>
        <w:rPr>
          <w:rFonts w:ascii="Arial" w:hAnsi="Arial" w:cs="Arial"/>
          <w:szCs w:val="21"/>
        </w:rPr>
      </w:pPr>
      <w:r w:rsidRPr="007F2571">
        <w:rPr>
          <w:rFonts w:ascii="Arial" w:hAnsi="Arial" w:cs="Arial"/>
          <w:szCs w:val="21"/>
        </w:rPr>
        <w:t>5. Włącz urządzenie.</w:t>
      </w:r>
    </w:p>
    <w:p w14:paraId="3D2B83EE" w14:textId="08B3379B" w:rsidR="00296204" w:rsidRPr="007F2571" w:rsidRDefault="00296204" w:rsidP="00296204">
      <w:pPr>
        <w:textAlignment w:val="center"/>
      </w:pPr>
      <w:r w:rsidRPr="007F2571">
        <w:rPr>
          <w:noProof/>
        </w:rPr>
        <w:drawing>
          <wp:inline distT="0" distB="0" distL="114300" distR="114300" wp14:anchorId="13609488" wp14:editId="7B2EDBE0">
            <wp:extent cx="5155565" cy="2236470"/>
            <wp:effectExtent l="0" t="0" r="6985" b="11430"/>
            <wp:docPr id="179"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 name="图片 8"/>
                    <pic:cNvPicPr>
                      <a:picLocks noChangeAspect="1"/>
                    </pic:cNvPicPr>
                  </pic:nvPicPr>
                  <pic:blipFill>
                    <a:blip r:embed="rId157"/>
                    <a:stretch>
                      <a:fillRect/>
                    </a:stretch>
                  </pic:blipFill>
                  <pic:spPr>
                    <a:xfrm>
                      <a:off x="0" y="0"/>
                      <a:ext cx="5155565" cy="2236470"/>
                    </a:xfrm>
                    <a:prstGeom prst="rect">
                      <a:avLst/>
                    </a:prstGeom>
                    <a:noFill/>
                    <a:ln>
                      <a:noFill/>
                    </a:ln>
                  </pic:spPr>
                </pic:pic>
              </a:graphicData>
            </a:graphic>
          </wp:inline>
        </w:drawing>
      </w:r>
    </w:p>
    <w:p w14:paraId="147BBBC6" w14:textId="77777777" w:rsidR="00296204" w:rsidRPr="007F2571" w:rsidRDefault="00296204" w:rsidP="008014A9">
      <w:pPr>
        <w:textAlignment w:val="center"/>
        <w:rPr>
          <w:rFonts w:ascii="Arial" w:hAnsi="Arial" w:cs="Arial"/>
          <w:b/>
          <w:bCs/>
          <w:szCs w:val="21"/>
        </w:rPr>
      </w:pPr>
      <w:r w:rsidRPr="007F2571">
        <w:rPr>
          <w:rFonts w:ascii="Arial" w:hAnsi="Arial" w:cs="Arial"/>
          <w:b/>
          <w:bCs/>
          <w:szCs w:val="21"/>
        </w:rPr>
        <w:t>UWAGA:</w:t>
      </w:r>
    </w:p>
    <w:p w14:paraId="69DF66C1" w14:textId="77777777" w:rsidR="00296204" w:rsidRPr="007F2571" w:rsidRDefault="00296204" w:rsidP="00296204">
      <w:pPr>
        <w:ind w:left="229" w:hangingChars="104" w:hanging="229"/>
        <w:textAlignment w:val="center"/>
        <w:rPr>
          <w:rFonts w:ascii="Arial" w:hAnsi="Arial" w:cs="Arial"/>
          <w:szCs w:val="21"/>
        </w:rPr>
      </w:pPr>
      <w:r w:rsidRPr="007F2571">
        <w:rPr>
          <w:rFonts w:ascii="Arial" w:hAnsi="Arial" w:cs="Arial"/>
          <w:szCs w:val="21"/>
        </w:rPr>
        <w:t xml:space="preserve">Należy upewnić się, że wysokość i przekrój węża spustowego nie powinny być wyższe niż wysokość wylotu skroplin, w przeciwnym razie zbiornik na wodę może nie zostać opróżniony. </w:t>
      </w:r>
      <w:r w:rsidRPr="007F2571">
        <w:rPr>
          <w:rFonts w:ascii="Arial" w:hAnsi="Arial" w:cs="Arial"/>
          <w:szCs w:val="21"/>
          <w:lang w:val="en-GB"/>
        </w:rPr>
        <w:t>(rys. C i rys. D)</w:t>
      </w:r>
    </w:p>
    <w:p w14:paraId="3A75F36C" w14:textId="77777777" w:rsidR="00296204" w:rsidRDefault="00296204" w:rsidP="00296204">
      <w:pPr>
        <w:ind w:left="229" w:hangingChars="104" w:hanging="229"/>
        <w:textAlignment w:val="center"/>
        <w:rPr>
          <w:rFonts w:ascii="Arial" w:hAnsi="Arial" w:cs="Arial"/>
          <w:b/>
          <w:bCs/>
          <w:szCs w:val="21"/>
        </w:rPr>
      </w:pPr>
      <w:r>
        <w:rPr>
          <w:noProof/>
        </w:rPr>
        <w:lastRenderedPageBreak/>
        <w:drawing>
          <wp:inline distT="0" distB="0" distL="114300" distR="114300" wp14:anchorId="4FB6229A" wp14:editId="1050E1E7">
            <wp:extent cx="5042413" cy="1573618"/>
            <wp:effectExtent l="0" t="0" r="6350" b="7620"/>
            <wp:docPr id="69" name="图片 3" descr="C:\Users\PC\Desktop\QQ图片20200929104256.pngQQ图片20200929104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3" descr="C:\Users\PC\Desktop\QQ图片20200929104256.pngQQ图片20200929104256"/>
                    <pic:cNvPicPr>
                      <a:picLocks noChangeAspect="1"/>
                    </pic:cNvPicPr>
                  </pic:nvPicPr>
                  <pic:blipFill>
                    <a:blip r:embed="rId158"/>
                    <a:srcRect/>
                    <a:stretch>
                      <a:fillRect/>
                    </a:stretch>
                  </pic:blipFill>
                  <pic:spPr>
                    <a:xfrm>
                      <a:off x="0" y="0"/>
                      <a:ext cx="5073553" cy="1583336"/>
                    </a:xfrm>
                    <a:prstGeom prst="rect">
                      <a:avLst/>
                    </a:prstGeom>
                    <a:noFill/>
                    <a:ln>
                      <a:noFill/>
                    </a:ln>
                  </pic:spPr>
                </pic:pic>
              </a:graphicData>
            </a:graphic>
          </wp:inline>
        </w:drawing>
      </w:r>
    </w:p>
    <w:p w14:paraId="63A3E0F2" w14:textId="77777777" w:rsidR="004B2882" w:rsidRDefault="00296204" w:rsidP="00296204">
      <w:pPr>
        <w:autoSpaceDE w:val="0"/>
        <w:autoSpaceDN w:val="0"/>
        <w:adjustRightInd w:val="0"/>
        <w:rPr>
          <w:rFonts w:eastAsia="MyriadPro-Bold" w:cs="MyriadPro-Bold"/>
          <w:b/>
          <w:bCs/>
          <w:sz w:val="24"/>
          <w:szCs w:val="24"/>
        </w:rPr>
      </w:pPr>
      <w:r w:rsidRPr="00A656FD">
        <w:rPr>
          <w:rFonts w:eastAsia="MyriadPro-Bold" w:cs="MyriadPro-Bold"/>
          <w:b/>
          <w:bCs/>
          <w:sz w:val="24"/>
          <w:szCs w:val="24"/>
        </w:rPr>
        <w:t xml:space="preserve">DIAGNOZOWANIE PROBLEMÓW </w:t>
      </w:r>
    </w:p>
    <w:p w14:paraId="0FE89D35" w14:textId="12B5CDC6" w:rsidR="00296204" w:rsidRPr="004B2882" w:rsidRDefault="00296204" w:rsidP="00296204">
      <w:pPr>
        <w:autoSpaceDE w:val="0"/>
        <w:autoSpaceDN w:val="0"/>
        <w:adjustRightInd w:val="0"/>
        <w:rPr>
          <w:rFonts w:eastAsia="MyriadPro-Bold" w:cs="MyriadPro-Bold"/>
          <w:b/>
          <w:bCs/>
          <w:sz w:val="24"/>
          <w:szCs w:val="24"/>
        </w:rPr>
      </w:pPr>
      <w:r w:rsidRPr="00A656FD">
        <w:rPr>
          <w:rFonts w:eastAsia="MyriadPro-Bold" w:cs="MyriadPro-Bold"/>
          <w:sz w:val="24"/>
          <w:szCs w:val="24"/>
        </w:rPr>
        <w:t xml:space="preserve">Urządzenie jest wyposażone w system autodiagnozy w celu wykrycia szeregu usterek. </w:t>
      </w:r>
    </w:p>
    <w:p w14:paraId="69E3A197" w14:textId="77777777" w:rsidR="00296204" w:rsidRPr="00A656FD" w:rsidRDefault="00296204" w:rsidP="00296204">
      <w:pPr>
        <w:autoSpaceDE w:val="0"/>
        <w:autoSpaceDN w:val="0"/>
        <w:adjustRightInd w:val="0"/>
        <w:rPr>
          <w:rFonts w:eastAsia="MyriadPro-Bold" w:cs="MyriadPro-Bold"/>
          <w:sz w:val="24"/>
          <w:szCs w:val="24"/>
        </w:rPr>
      </w:pPr>
      <w:r w:rsidRPr="00A656FD">
        <w:rPr>
          <w:rFonts w:eastAsia="MyriadPro-Bold" w:cs="MyriadPro-Bold"/>
          <w:sz w:val="24"/>
          <w:szCs w:val="24"/>
        </w:rPr>
        <w:t>Komunikaty o błędach są wyświetlane na wyświetlaczu urządzenia.</w:t>
      </w:r>
    </w:p>
    <w:tbl>
      <w:tblPr>
        <w:tblStyle w:val="Tabela-Siatka"/>
        <w:tblpPr w:leftFromText="180" w:rightFromText="180" w:vertAnchor="text" w:horzAnchor="page" w:tblpX="1401" w:tblpY="312"/>
        <w:tblOverlap w:val="never"/>
        <w:tblW w:w="8359" w:type="dxa"/>
        <w:tblLayout w:type="fixed"/>
        <w:tblLook w:val="04A0" w:firstRow="1" w:lastRow="0" w:firstColumn="1" w:lastColumn="0" w:noHBand="0" w:noVBand="1"/>
      </w:tblPr>
      <w:tblGrid>
        <w:gridCol w:w="2830"/>
        <w:gridCol w:w="5529"/>
      </w:tblGrid>
      <w:tr w:rsidR="00296204" w:rsidRPr="00A656FD" w14:paraId="262FF768" w14:textId="77777777" w:rsidTr="004A52AC">
        <w:tc>
          <w:tcPr>
            <w:tcW w:w="2830" w:type="dxa"/>
          </w:tcPr>
          <w:p w14:paraId="5CBB058E" w14:textId="77777777" w:rsidR="00296204" w:rsidRPr="00A656FD" w:rsidRDefault="00296204" w:rsidP="00AE3C47">
            <w:pPr>
              <w:ind w:left="250" w:hangingChars="104" w:hanging="250"/>
              <w:jc w:val="center"/>
              <w:textAlignment w:val="center"/>
              <w:rPr>
                <w:rFonts w:asciiTheme="minorHAnsi" w:hAnsiTheme="minorHAnsi" w:cs="Arial"/>
                <w:sz w:val="24"/>
                <w:szCs w:val="24"/>
              </w:rPr>
            </w:pPr>
            <w:r w:rsidRPr="00A656FD">
              <w:rPr>
                <w:rFonts w:asciiTheme="minorHAnsi" w:hAnsiTheme="minorHAnsi" w:cs="Arial"/>
                <w:sz w:val="24"/>
                <w:szCs w:val="24"/>
              </w:rPr>
              <w:t>JEŚLI JEST WYŚWIETLANY</w:t>
            </w:r>
          </w:p>
        </w:tc>
        <w:tc>
          <w:tcPr>
            <w:tcW w:w="5529" w:type="dxa"/>
          </w:tcPr>
          <w:p w14:paraId="0DD1016A" w14:textId="77777777" w:rsidR="00296204" w:rsidRPr="00A656FD" w:rsidRDefault="00296204" w:rsidP="00AE3C47">
            <w:pPr>
              <w:ind w:left="250" w:hangingChars="104" w:hanging="250"/>
              <w:jc w:val="center"/>
              <w:textAlignment w:val="center"/>
              <w:rPr>
                <w:rFonts w:asciiTheme="minorHAnsi" w:hAnsiTheme="minorHAnsi" w:cs="Arial"/>
                <w:sz w:val="24"/>
                <w:szCs w:val="24"/>
              </w:rPr>
            </w:pPr>
            <w:r w:rsidRPr="00A656FD">
              <w:rPr>
                <w:rFonts w:asciiTheme="minorHAnsi" w:hAnsiTheme="minorHAnsi" w:cs="Arial"/>
                <w:sz w:val="24"/>
                <w:szCs w:val="24"/>
              </w:rPr>
              <w:t>CO POWINIENEM ZROBIĆ?</w:t>
            </w:r>
          </w:p>
        </w:tc>
      </w:tr>
      <w:tr w:rsidR="00296204" w:rsidRPr="00A656FD" w14:paraId="410A63C8" w14:textId="77777777" w:rsidTr="004A52AC">
        <w:trPr>
          <w:trHeight w:val="2051"/>
        </w:trPr>
        <w:tc>
          <w:tcPr>
            <w:tcW w:w="2830" w:type="dxa"/>
            <w:vAlign w:val="center"/>
          </w:tcPr>
          <w:p w14:paraId="19331797" w14:textId="77777777" w:rsidR="00296204" w:rsidRPr="00A656FD" w:rsidRDefault="00296204" w:rsidP="00AE3C47">
            <w:pPr>
              <w:jc w:val="center"/>
              <w:textAlignment w:val="center"/>
              <w:rPr>
                <w:rFonts w:asciiTheme="minorHAnsi" w:hAnsiTheme="minorHAnsi" w:cs="Arial"/>
                <w:sz w:val="24"/>
                <w:szCs w:val="24"/>
              </w:rPr>
            </w:pPr>
            <w:r w:rsidRPr="00A656FD">
              <w:rPr>
                <w:rFonts w:cs="Arial"/>
                <w:noProof/>
                <w:sz w:val="24"/>
                <w:szCs w:val="24"/>
              </w:rPr>
              <w:drawing>
                <wp:inline distT="0" distB="0" distL="114300" distR="114300" wp14:anchorId="40A649BB" wp14:editId="46676B11">
                  <wp:extent cx="1008380" cy="889635"/>
                  <wp:effectExtent l="0" t="0" r="1270" b="5715"/>
                  <wp:docPr id="142"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图片 10"/>
                          <pic:cNvPicPr>
                            <a:picLocks noChangeAspect="1"/>
                          </pic:cNvPicPr>
                        </pic:nvPicPr>
                        <pic:blipFill>
                          <a:blip r:embed="rId159"/>
                          <a:stretch>
                            <a:fillRect/>
                          </a:stretch>
                        </pic:blipFill>
                        <pic:spPr>
                          <a:xfrm>
                            <a:off x="0" y="0"/>
                            <a:ext cx="1008380" cy="889635"/>
                          </a:xfrm>
                          <a:prstGeom prst="rect">
                            <a:avLst/>
                          </a:prstGeom>
                          <a:noFill/>
                          <a:ln w="9525">
                            <a:noFill/>
                          </a:ln>
                        </pic:spPr>
                      </pic:pic>
                    </a:graphicData>
                  </a:graphic>
                </wp:inline>
              </w:drawing>
            </w:r>
          </w:p>
          <w:p w14:paraId="581CC848" w14:textId="77777777" w:rsidR="00296204" w:rsidRPr="00A656FD" w:rsidRDefault="00296204" w:rsidP="00AE3C47">
            <w:pPr>
              <w:spacing w:line="240" w:lineRule="auto"/>
              <w:ind w:left="250" w:hangingChars="104" w:hanging="250"/>
              <w:jc w:val="center"/>
              <w:textAlignment w:val="center"/>
              <w:rPr>
                <w:rFonts w:asciiTheme="minorHAnsi" w:hAnsiTheme="minorHAnsi" w:cs="Arial"/>
                <w:sz w:val="24"/>
                <w:szCs w:val="24"/>
              </w:rPr>
            </w:pPr>
            <w:r w:rsidRPr="00A656FD">
              <w:rPr>
                <w:rFonts w:asciiTheme="minorHAnsi" w:hAnsiTheme="minorHAnsi" w:cs="Arial"/>
                <w:sz w:val="24"/>
                <w:szCs w:val="24"/>
              </w:rPr>
              <w:t>NISKA TEMPERATURA (zapobieganie mrozowi)</w:t>
            </w:r>
          </w:p>
        </w:tc>
        <w:tc>
          <w:tcPr>
            <w:tcW w:w="5529" w:type="dxa"/>
            <w:vAlign w:val="center"/>
          </w:tcPr>
          <w:p w14:paraId="633C567C" w14:textId="77777777" w:rsidR="00296204" w:rsidRPr="00A656FD" w:rsidRDefault="00296204" w:rsidP="00AE3C47">
            <w:pPr>
              <w:spacing w:line="240" w:lineRule="auto"/>
              <w:ind w:left="250" w:hangingChars="104" w:hanging="250"/>
              <w:jc w:val="center"/>
              <w:textAlignment w:val="center"/>
              <w:rPr>
                <w:rFonts w:asciiTheme="minorHAnsi" w:hAnsiTheme="minorHAnsi" w:cs="Arial"/>
                <w:sz w:val="24"/>
                <w:szCs w:val="24"/>
              </w:rPr>
            </w:pPr>
            <w:r w:rsidRPr="00A656FD">
              <w:rPr>
                <w:rFonts w:asciiTheme="minorHAnsi" w:hAnsiTheme="minorHAnsi" w:cs="Arial"/>
                <w:sz w:val="24"/>
                <w:szCs w:val="24"/>
              </w:rPr>
              <w:t>Urządzenie jest wyposażone w zabezpieczenie przed zamarzaniem, aby uniknąć nadmiernego tworzenia się lodu.</w:t>
            </w:r>
          </w:p>
          <w:p w14:paraId="1CCEB535" w14:textId="691AA5E4" w:rsidR="00296204" w:rsidRPr="00A656FD" w:rsidRDefault="00296204" w:rsidP="00AE3C47">
            <w:pPr>
              <w:ind w:left="250" w:hangingChars="104" w:hanging="250"/>
              <w:jc w:val="center"/>
              <w:textAlignment w:val="center"/>
              <w:rPr>
                <w:rFonts w:asciiTheme="minorHAnsi" w:hAnsiTheme="minorHAnsi" w:cs="Arial"/>
                <w:sz w:val="24"/>
                <w:szCs w:val="24"/>
              </w:rPr>
            </w:pPr>
            <w:r w:rsidRPr="00A656FD">
              <w:rPr>
                <w:rFonts w:asciiTheme="minorHAnsi" w:hAnsiTheme="minorHAnsi" w:cs="Arial"/>
                <w:sz w:val="24"/>
                <w:szCs w:val="24"/>
              </w:rPr>
              <w:t xml:space="preserve">Urządzenie uruchomi się ponownie automatycznie po zakończeniu procesu </w:t>
            </w:r>
            <w:r w:rsidR="008014A9" w:rsidRPr="00A656FD">
              <w:rPr>
                <w:rFonts w:asciiTheme="minorHAnsi" w:hAnsiTheme="minorHAnsi" w:cs="Arial"/>
                <w:sz w:val="24"/>
                <w:szCs w:val="24"/>
              </w:rPr>
              <w:t>odszraniana</w:t>
            </w:r>
            <w:r w:rsidRPr="00A656FD">
              <w:rPr>
                <w:rFonts w:asciiTheme="minorHAnsi" w:hAnsiTheme="minorHAnsi" w:cs="Arial"/>
                <w:sz w:val="24"/>
                <w:szCs w:val="24"/>
              </w:rPr>
              <w:t>.</w:t>
            </w:r>
          </w:p>
        </w:tc>
      </w:tr>
      <w:tr w:rsidR="00296204" w:rsidRPr="00A656FD" w14:paraId="7C6E6B4C" w14:textId="77777777" w:rsidTr="004A52AC">
        <w:tc>
          <w:tcPr>
            <w:tcW w:w="2830" w:type="dxa"/>
            <w:vAlign w:val="center"/>
          </w:tcPr>
          <w:p w14:paraId="46A2CBF8" w14:textId="77777777" w:rsidR="00296204" w:rsidRPr="00A656FD" w:rsidRDefault="00296204" w:rsidP="00AE3C47">
            <w:pPr>
              <w:ind w:left="250" w:hangingChars="104" w:hanging="250"/>
              <w:jc w:val="center"/>
              <w:textAlignment w:val="center"/>
              <w:rPr>
                <w:rFonts w:asciiTheme="minorHAnsi" w:hAnsiTheme="minorHAnsi" w:cs="Arial"/>
                <w:sz w:val="24"/>
                <w:szCs w:val="24"/>
              </w:rPr>
            </w:pPr>
            <w:r w:rsidRPr="00A656FD">
              <w:rPr>
                <w:rFonts w:cs="Arial"/>
                <w:noProof/>
                <w:sz w:val="24"/>
                <w:szCs w:val="24"/>
              </w:rPr>
              <w:drawing>
                <wp:inline distT="0" distB="0" distL="114300" distR="114300" wp14:anchorId="088346BE" wp14:editId="2F3D9927">
                  <wp:extent cx="996315" cy="865505"/>
                  <wp:effectExtent l="0" t="0" r="13335" b="10795"/>
                  <wp:docPr id="143"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图片 11"/>
                          <pic:cNvPicPr>
                            <a:picLocks noChangeAspect="1"/>
                          </pic:cNvPicPr>
                        </pic:nvPicPr>
                        <pic:blipFill>
                          <a:blip r:embed="rId43"/>
                          <a:stretch>
                            <a:fillRect/>
                          </a:stretch>
                        </pic:blipFill>
                        <pic:spPr>
                          <a:xfrm>
                            <a:off x="0" y="0"/>
                            <a:ext cx="996315" cy="865505"/>
                          </a:xfrm>
                          <a:prstGeom prst="rect">
                            <a:avLst/>
                          </a:prstGeom>
                          <a:noFill/>
                          <a:ln w="9525">
                            <a:noFill/>
                          </a:ln>
                        </pic:spPr>
                      </pic:pic>
                    </a:graphicData>
                  </a:graphic>
                </wp:inline>
              </w:drawing>
            </w:r>
          </w:p>
          <w:p w14:paraId="6E77BA8A" w14:textId="77777777" w:rsidR="00296204" w:rsidRPr="00A656FD" w:rsidRDefault="00296204" w:rsidP="00AE3C47">
            <w:pPr>
              <w:spacing w:line="240" w:lineRule="auto"/>
              <w:ind w:left="250" w:hangingChars="104" w:hanging="250"/>
              <w:jc w:val="center"/>
              <w:textAlignment w:val="center"/>
              <w:rPr>
                <w:rFonts w:asciiTheme="minorHAnsi" w:hAnsiTheme="minorHAnsi" w:cs="Arial"/>
                <w:sz w:val="24"/>
                <w:szCs w:val="24"/>
              </w:rPr>
            </w:pPr>
            <w:r w:rsidRPr="00A656FD">
              <w:rPr>
                <w:rFonts w:asciiTheme="minorHAnsi" w:hAnsiTheme="minorHAnsi" w:cs="Arial"/>
                <w:sz w:val="24"/>
                <w:szCs w:val="24"/>
              </w:rPr>
              <w:t>AWARIA SONDY</w:t>
            </w:r>
          </w:p>
          <w:p w14:paraId="023C2AFC" w14:textId="77777777" w:rsidR="00296204" w:rsidRPr="00A656FD" w:rsidRDefault="00296204" w:rsidP="00AE3C47">
            <w:pPr>
              <w:ind w:left="250" w:hangingChars="104" w:hanging="250"/>
              <w:jc w:val="center"/>
              <w:textAlignment w:val="center"/>
              <w:rPr>
                <w:rFonts w:asciiTheme="minorHAnsi" w:hAnsiTheme="minorHAnsi" w:cs="Arial"/>
                <w:sz w:val="24"/>
                <w:szCs w:val="24"/>
              </w:rPr>
            </w:pPr>
            <w:r w:rsidRPr="00A656FD">
              <w:rPr>
                <w:rFonts w:asciiTheme="minorHAnsi" w:hAnsiTheme="minorHAnsi" w:cs="Arial"/>
                <w:sz w:val="24"/>
                <w:szCs w:val="24"/>
              </w:rPr>
              <w:t>(czujnik uszkodzony)</w:t>
            </w:r>
          </w:p>
        </w:tc>
        <w:tc>
          <w:tcPr>
            <w:tcW w:w="5529" w:type="dxa"/>
            <w:vAlign w:val="center"/>
          </w:tcPr>
          <w:p w14:paraId="5949B9EC" w14:textId="77777777" w:rsidR="00296204" w:rsidRPr="00A656FD" w:rsidRDefault="00296204" w:rsidP="00AE3C47">
            <w:pPr>
              <w:ind w:left="250" w:hangingChars="104" w:hanging="250"/>
              <w:jc w:val="center"/>
              <w:textAlignment w:val="center"/>
              <w:rPr>
                <w:rFonts w:asciiTheme="minorHAnsi" w:hAnsiTheme="minorHAnsi" w:cs="Arial"/>
                <w:sz w:val="24"/>
                <w:szCs w:val="24"/>
              </w:rPr>
            </w:pPr>
            <w:r w:rsidRPr="00A656FD">
              <w:rPr>
                <w:rFonts w:asciiTheme="minorHAnsi" w:hAnsiTheme="minorHAnsi" w:cs="Arial"/>
                <w:sz w:val="24"/>
                <w:szCs w:val="24"/>
              </w:rPr>
              <w:t>Jeśli zostanie wyświetlony, skontaktuj się z lokalnym autoryzowanym centrum serwisowym.</w:t>
            </w:r>
          </w:p>
        </w:tc>
      </w:tr>
      <w:tr w:rsidR="00296204" w:rsidRPr="00A656FD" w14:paraId="502181E8" w14:textId="77777777" w:rsidTr="004A52AC">
        <w:tc>
          <w:tcPr>
            <w:tcW w:w="2830" w:type="dxa"/>
            <w:vAlign w:val="center"/>
          </w:tcPr>
          <w:p w14:paraId="33174E47" w14:textId="77777777" w:rsidR="00296204" w:rsidRPr="00A656FD" w:rsidRDefault="00296204" w:rsidP="00AE3C47">
            <w:pPr>
              <w:ind w:left="250" w:hangingChars="104" w:hanging="250"/>
              <w:jc w:val="center"/>
              <w:textAlignment w:val="center"/>
              <w:rPr>
                <w:rFonts w:asciiTheme="minorHAnsi" w:hAnsiTheme="minorHAnsi" w:cs="Arial"/>
                <w:sz w:val="24"/>
                <w:szCs w:val="24"/>
              </w:rPr>
            </w:pPr>
            <w:r w:rsidRPr="00A656FD">
              <w:rPr>
                <w:rFonts w:cs="Arial"/>
                <w:noProof/>
                <w:sz w:val="24"/>
                <w:szCs w:val="24"/>
              </w:rPr>
              <w:drawing>
                <wp:inline distT="0" distB="0" distL="114300" distR="114300" wp14:anchorId="6929347F" wp14:editId="6CCFE957">
                  <wp:extent cx="1054100" cy="915670"/>
                  <wp:effectExtent l="0" t="0" r="12700" b="17780"/>
                  <wp:docPr id="144"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图片 12"/>
                          <pic:cNvPicPr>
                            <a:picLocks noChangeAspect="1"/>
                          </pic:cNvPicPr>
                        </pic:nvPicPr>
                        <pic:blipFill>
                          <a:blip r:embed="rId44"/>
                          <a:stretch>
                            <a:fillRect/>
                          </a:stretch>
                        </pic:blipFill>
                        <pic:spPr>
                          <a:xfrm>
                            <a:off x="0" y="0"/>
                            <a:ext cx="1054100" cy="915670"/>
                          </a:xfrm>
                          <a:prstGeom prst="rect">
                            <a:avLst/>
                          </a:prstGeom>
                          <a:noFill/>
                          <a:ln w="9525">
                            <a:noFill/>
                          </a:ln>
                        </pic:spPr>
                      </pic:pic>
                    </a:graphicData>
                  </a:graphic>
                </wp:inline>
              </w:drawing>
            </w:r>
          </w:p>
          <w:p w14:paraId="2022C373" w14:textId="77777777" w:rsidR="00296204" w:rsidRPr="00A656FD" w:rsidRDefault="00296204" w:rsidP="00AE3C47">
            <w:pPr>
              <w:spacing w:line="240" w:lineRule="auto"/>
              <w:ind w:left="250" w:hangingChars="104" w:hanging="250"/>
              <w:jc w:val="center"/>
              <w:textAlignment w:val="center"/>
              <w:rPr>
                <w:rFonts w:asciiTheme="minorHAnsi" w:hAnsiTheme="minorHAnsi" w:cs="Arial"/>
                <w:sz w:val="24"/>
                <w:szCs w:val="24"/>
              </w:rPr>
            </w:pPr>
            <w:r w:rsidRPr="00A656FD">
              <w:rPr>
                <w:rFonts w:asciiTheme="minorHAnsi" w:hAnsiTheme="minorHAnsi" w:cs="Arial"/>
                <w:sz w:val="24"/>
                <w:szCs w:val="24"/>
              </w:rPr>
              <w:t>PEŁNY ZBIORNIK</w:t>
            </w:r>
          </w:p>
          <w:p w14:paraId="70B0DB75" w14:textId="77777777" w:rsidR="00296204" w:rsidRPr="00A656FD" w:rsidRDefault="00296204" w:rsidP="00AE3C47">
            <w:pPr>
              <w:ind w:left="250" w:hangingChars="104" w:hanging="250"/>
              <w:jc w:val="center"/>
              <w:textAlignment w:val="center"/>
              <w:rPr>
                <w:rFonts w:asciiTheme="minorHAnsi" w:hAnsiTheme="minorHAnsi" w:cs="Arial"/>
                <w:sz w:val="24"/>
                <w:szCs w:val="24"/>
              </w:rPr>
            </w:pPr>
            <w:r w:rsidRPr="00A656FD">
              <w:rPr>
                <w:rFonts w:asciiTheme="minorHAnsi" w:hAnsiTheme="minorHAnsi" w:cs="Arial"/>
                <w:sz w:val="24"/>
                <w:szCs w:val="24"/>
              </w:rPr>
              <w:t>(zbiornik bezpieczeństwa pełny)</w:t>
            </w:r>
          </w:p>
        </w:tc>
        <w:tc>
          <w:tcPr>
            <w:tcW w:w="5529" w:type="dxa"/>
            <w:vAlign w:val="center"/>
          </w:tcPr>
          <w:p w14:paraId="4BDFF8AF" w14:textId="77777777" w:rsidR="00296204" w:rsidRPr="00A656FD" w:rsidRDefault="00296204" w:rsidP="00AE3C47">
            <w:pPr>
              <w:spacing w:line="240" w:lineRule="auto"/>
              <w:ind w:left="250" w:hangingChars="104" w:hanging="250"/>
              <w:jc w:val="center"/>
              <w:textAlignment w:val="center"/>
              <w:rPr>
                <w:rFonts w:asciiTheme="minorHAnsi" w:hAnsiTheme="minorHAnsi" w:cs="Arial"/>
                <w:sz w:val="24"/>
                <w:szCs w:val="24"/>
              </w:rPr>
            </w:pPr>
            <w:r w:rsidRPr="00A656FD">
              <w:rPr>
                <w:rFonts w:asciiTheme="minorHAnsi" w:hAnsiTheme="minorHAnsi" w:cs="Arial"/>
                <w:sz w:val="24"/>
                <w:szCs w:val="24"/>
              </w:rPr>
              <w:t>Opróżnij wewnętrzny zbiornik bezpieczeństwa,</w:t>
            </w:r>
          </w:p>
          <w:p w14:paraId="6A54420A" w14:textId="77777777" w:rsidR="00296204" w:rsidRPr="00A656FD" w:rsidRDefault="00296204" w:rsidP="00AE3C47">
            <w:pPr>
              <w:spacing w:line="240" w:lineRule="auto"/>
              <w:ind w:left="250" w:hangingChars="104" w:hanging="250"/>
              <w:jc w:val="center"/>
              <w:textAlignment w:val="center"/>
              <w:rPr>
                <w:rFonts w:asciiTheme="minorHAnsi" w:hAnsiTheme="minorHAnsi" w:cs="Arial"/>
                <w:sz w:val="24"/>
                <w:szCs w:val="24"/>
              </w:rPr>
            </w:pPr>
            <w:r w:rsidRPr="00A656FD">
              <w:rPr>
                <w:rFonts w:asciiTheme="minorHAnsi" w:hAnsiTheme="minorHAnsi" w:cs="Arial"/>
                <w:sz w:val="24"/>
                <w:szCs w:val="24"/>
              </w:rPr>
              <w:t>postępując zgodnie z instrukcjami w</w:t>
            </w:r>
          </w:p>
          <w:p w14:paraId="3D766C20" w14:textId="77777777" w:rsidR="00296204" w:rsidRPr="00A656FD" w:rsidRDefault="00296204" w:rsidP="00AE3C47">
            <w:pPr>
              <w:spacing w:line="240" w:lineRule="auto"/>
              <w:ind w:left="250" w:hangingChars="104" w:hanging="250"/>
              <w:jc w:val="center"/>
              <w:textAlignment w:val="center"/>
              <w:rPr>
                <w:rFonts w:asciiTheme="minorHAnsi" w:hAnsiTheme="minorHAnsi" w:cs="Arial"/>
                <w:sz w:val="24"/>
                <w:szCs w:val="24"/>
              </w:rPr>
            </w:pPr>
            <w:r w:rsidRPr="00A656FD">
              <w:rPr>
                <w:rFonts w:asciiTheme="minorHAnsi" w:hAnsiTheme="minorHAnsi" w:cs="Arial"/>
                <w:sz w:val="24"/>
                <w:szCs w:val="24"/>
              </w:rPr>
              <w:t>„Operacje na koniec sezonu”</w:t>
            </w:r>
          </w:p>
          <w:p w14:paraId="031ED016" w14:textId="77777777" w:rsidR="00296204" w:rsidRPr="00A656FD" w:rsidRDefault="00296204" w:rsidP="00AE3C47">
            <w:pPr>
              <w:ind w:left="250" w:hangingChars="104" w:hanging="250"/>
              <w:jc w:val="center"/>
              <w:textAlignment w:val="center"/>
              <w:rPr>
                <w:rFonts w:asciiTheme="minorHAnsi" w:hAnsiTheme="minorHAnsi" w:cs="Arial"/>
                <w:sz w:val="24"/>
                <w:szCs w:val="24"/>
              </w:rPr>
            </w:pPr>
            <w:r w:rsidRPr="00A656FD">
              <w:rPr>
                <w:rFonts w:asciiTheme="minorHAnsi" w:hAnsiTheme="minorHAnsi" w:cs="Arial"/>
                <w:sz w:val="24"/>
                <w:szCs w:val="24"/>
              </w:rPr>
              <w:t>ustęp.</w:t>
            </w:r>
          </w:p>
        </w:tc>
      </w:tr>
      <w:tr w:rsidR="00296204" w:rsidRPr="00A656FD" w14:paraId="71D902E2" w14:textId="77777777" w:rsidTr="004A52AC">
        <w:tc>
          <w:tcPr>
            <w:tcW w:w="8359" w:type="dxa"/>
            <w:gridSpan w:val="2"/>
            <w:vAlign w:val="center"/>
          </w:tcPr>
          <w:p w14:paraId="308177AD" w14:textId="77777777" w:rsidR="00296204" w:rsidRPr="00A656FD" w:rsidRDefault="00296204" w:rsidP="00AE3C47">
            <w:pPr>
              <w:spacing w:line="240" w:lineRule="auto"/>
              <w:ind w:left="250" w:hangingChars="104" w:hanging="250"/>
              <w:jc w:val="center"/>
              <w:textAlignment w:val="center"/>
              <w:rPr>
                <w:rFonts w:asciiTheme="minorHAnsi" w:hAnsiTheme="minorHAnsi" w:cs="Arial"/>
                <w:sz w:val="24"/>
                <w:szCs w:val="24"/>
              </w:rPr>
            </w:pPr>
          </w:p>
        </w:tc>
      </w:tr>
    </w:tbl>
    <w:p w14:paraId="2D508C8B" w14:textId="77777777" w:rsidR="00296204" w:rsidRPr="00A656FD" w:rsidRDefault="00296204" w:rsidP="00296204">
      <w:pPr>
        <w:autoSpaceDE w:val="0"/>
        <w:autoSpaceDN w:val="0"/>
        <w:adjustRightInd w:val="0"/>
        <w:rPr>
          <w:rFonts w:eastAsia="MyriadPro-Bold" w:cs="Arial"/>
          <w:b/>
          <w:bCs/>
          <w:sz w:val="24"/>
          <w:szCs w:val="24"/>
          <w:shd w:val="pct10" w:color="auto" w:fill="FFFFFF"/>
        </w:rPr>
      </w:pPr>
    </w:p>
    <w:p w14:paraId="062C6E77" w14:textId="77777777" w:rsidR="00296204" w:rsidRPr="00A656FD" w:rsidRDefault="00296204" w:rsidP="00296204">
      <w:pPr>
        <w:autoSpaceDE w:val="0"/>
        <w:autoSpaceDN w:val="0"/>
        <w:adjustRightInd w:val="0"/>
        <w:rPr>
          <w:rFonts w:eastAsia="MyriadPro-Bold" w:cs="Arial"/>
          <w:b/>
          <w:bCs/>
          <w:sz w:val="24"/>
          <w:szCs w:val="24"/>
          <w:shd w:val="pct10" w:color="auto" w:fill="FFFFFF"/>
        </w:rPr>
      </w:pPr>
    </w:p>
    <w:p w14:paraId="21316611" w14:textId="77777777" w:rsidR="004B2882" w:rsidRPr="00A656FD" w:rsidRDefault="004B2882" w:rsidP="00296204">
      <w:pPr>
        <w:autoSpaceDE w:val="0"/>
        <w:autoSpaceDN w:val="0"/>
        <w:adjustRightInd w:val="0"/>
        <w:rPr>
          <w:rFonts w:eastAsia="MyriadPro-Bold" w:cs="Arial"/>
          <w:b/>
          <w:bCs/>
          <w:sz w:val="24"/>
          <w:szCs w:val="24"/>
          <w:shd w:val="pct10" w:color="auto" w:fill="FFFFFF"/>
        </w:rPr>
      </w:pPr>
    </w:p>
    <w:tbl>
      <w:tblPr>
        <w:tblpPr w:leftFromText="141" w:rightFromText="141" w:vertAnchor="page" w:horzAnchor="margin" w:tblpY="3480"/>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54"/>
      </w:tblGrid>
      <w:tr w:rsidR="004B2882" w:rsidRPr="00A656FD" w14:paraId="5445AB19" w14:textId="77777777" w:rsidTr="004B2882">
        <w:tc>
          <w:tcPr>
            <w:tcW w:w="9854" w:type="dxa"/>
            <w:shd w:val="clear" w:color="auto" w:fill="595959"/>
          </w:tcPr>
          <w:p w14:paraId="5E96A505" w14:textId="77777777" w:rsidR="004B2882" w:rsidRPr="00A656FD" w:rsidRDefault="004B2882" w:rsidP="004B2882">
            <w:pPr>
              <w:pStyle w:val="Akapitzlist1"/>
              <w:spacing w:beforeLines="30" w:before="72" w:afterLines="30" w:after="72"/>
              <w:ind w:firstLineChars="0" w:firstLine="0"/>
              <w:rPr>
                <w:rFonts w:asciiTheme="minorHAnsi" w:hAnsiTheme="minorHAnsi" w:cstheme="minorHAnsi"/>
                <w:b/>
                <w:color w:val="FFFFFF"/>
                <w:sz w:val="24"/>
                <w:szCs w:val="24"/>
                <w:lang w:val="pl-PL"/>
              </w:rPr>
            </w:pPr>
            <w:r w:rsidRPr="00A656FD">
              <w:rPr>
                <w:rFonts w:asciiTheme="minorHAnsi" w:hAnsiTheme="minorHAnsi" w:cstheme="minorHAnsi"/>
                <w:b/>
                <w:color w:val="FFFFFF"/>
                <w:sz w:val="24"/>
                <w:szCs w:val="24"/>
                <w:lang w:val="pl-PL"/>
              </w:rPr>
              <w:lastRenderedPageBreak/>
              <w:t>CZYSZCZENIE I KONSERWACJA</w:t>
            </w:r>
          </w:p>
        </w:tc>
      </w:tr>
    </w:tbl>
    <w:p w14:paraId="60505F51" w14:textId="0FC1C8B5" w:rsidR="00296204" w:rsidRPr="00A656FD" w:rsidRDefault="00296204" w:rsidP="00296204">
      <w:pPr>
        <w:autoSpaceDE w:val="0"/>
        <w:autoSpaceDN w:val="0"/>
        <w:adjustRightInd w:val="0"/>
        <w:spacing w:line="260" w:lineRule="exact"/>
        <w:rPr>
          <w:rFonts w:eastAsia="MyriadPro-Regular" w:cs="Arial"/>
          <w:sz w:val="24"/>
          <w:szCs w:val="24"/>
        </w:rPr>
      </w:pPr>
      <w:r w:rsidRPr="00A656FD">
        <w:rPr>
          <w:rFonts w:eastAsia="MyriadPro-Regular" w:cs="Arial"/>
          <w:sz w:val="24"/>
          <w:szCs w:val="24"/>
        </w:rPr>
        <w:t>Przed rozpoczęciem procesu czyszczenia i konserwacji należy wyłączyć urządzenie naciskając przycisk na panelu sterowania lub pilocie. Odczekaj klika minut, a następnie odłącz wtyczkę od gniazda zasilającego.</w:t>
      </w:r>
    </w:p>
    <w:p w14:paraId="06659865" w14:textId="3E5B1058" w:rsidR="00296204" w:rsidRPr="00A656FD" w:rsidRDefault="00296204" w:rsidP="00296204">
      <w:pPr>
        <w:autoSpaceDE w:val="0"/>
        <w:autoSpaceDN w:val="0"/>
        <w:adjustRightInd w:val="0"/>
        <w:spacing w:line="260" w:lineRule="exact"/>
        <w:rPr>
          <w:rFonts w:eastAsia="MyriadPro-Regular" w:cs="Arial"/>
          <w:b/>
          <w:bCs/>
          <w:sz w:val="24"/>
          <w:szCs w:val="24"/>
        </w:rPr>
      </w:pPr>
      <w:r w:rsidRPr="00A656FD">
        <w:rPr>
          <w:rFonts w:eastAsia="MyriadPro-Regular" w:cs="Arial"/>
          <w:b/>
          <w:bCs/>
          <w:sz w:val="24"/>
          <w:szCs w:val="24"/>
        </w:rPr>
        <w:t>CZYSZCZENIE OBUDOWY</w:t>
      </w:r>
    </w:p>
    <w:p w14:paraId="029418BC" w14:textId="333DFE3E" w:rsidR="00296204" w:rsidRPr="00A656FD" w:rsidRDefault="008014A9" w:rsidP="00296204">
      <w:pPr>
        <w:autoSpaceDE w:val="0"/>
        <w:autoSpaceDN w:val="0"/>
        <w:adjustRightInd w:val="0"/>
        <w:spacing w:line="260" w:lineRule="exact"/>
        <w:rPr>
          <w:rFonts w:eastAsia="MyriadPro-Regular" w:cs="Arial"/>
          <w:sz w:val="24"/>
          <w:szCs w:val="24"/>
        </w:rPr>
      </w:pPr>
      <w:r>
        <w:rPr>
          <w:rFonts w:eastAsia="MyriadPro-Regular" w:cs="Arial"/>
          <w:sz w:val="24"/>
          <w:szCs w:val="24"/>
        </w:rPr>
        <w:t>Wyc</w:t>
      </w:r>
      <w:r w:rsidR="00296204" w:rsidRPr="00A656FD">
        <w:rPr>
          <w:rFonts w:eastAsia="MyriadPro-Regular" w:cs="Arial"/>
          <w:sz w:val="24"/>
          <w:szCs w:val="24"/>
        </w:rPr>
        <w:t>zyść obudowę ściereczką zwilżoną w wodzie z niewielką ilością delikatnego detergentu.</w:t>
      </w:r>
    </w:p>
    <w:p w14:paraId="0685A710" w14:textId="77777777" w:rsidR="00296204" w:rsidRPr="00A656FD" w:rsidRDefault="00296204" w:rsidP="00296204">
      <w:pPr>
        <w:autoSpaceDE w:val="0"/>
        <w:autoSpaceDN w:val="0"/>
        <w:adjustRightInd w:val="0"/>
        <w:spacing w:line="260" w:lineRule="exact"/>
        <w:rPr>
          <w:rFonts w:eastAsia="MyriadPro-Regular" w:cs="Arial"/>
          <w:sz w:val="24"/>
          <w:szCs w:val="24"/>
        </w:rPr>
      </w:pPr>
      <w:r w:rsidRPr="00A656FD">
        <w:rPr>
          <w:rFonts w:eastAsia="MyriadPro-Regular" w:cs="Arial"/>
          <w:sz w:val="24"/>
          <w:szCs w:val="24"/>
        </w:rPr>
        <w:t>Następnie wytrzyj obudowę "do sucha" papierem lub inną ściereczką.</w:t>
      </w:r>
    </w:p>
    <w:p w14:paraId="5066BE39" w14:textId="77777777" w:rsidR="00296204" w:rsidRPr="00A656FD" w:rsidRDefault="00296204" w:rsidP="00296204">
      <w:pPr>
        <w:autoSpaceDE w:val="0"/>
        <w:autoSpaceDN w:val="0"/>
        <w:adjustRightInd w:val="0"/>
        <w:spacing w:line="260" w:lineRule="exact"/>
        <w:rPr>
          <w:rFonts w:eastAsia="MyriadPro-Regular" w:cs="Arial"/>
          <w:sz w:val="24"/>
          <w:szCs w:val="24"/>
        </w:rPr>
      </w:pPr>
      <w:r w:rsidRPr="00A656FD">
        <w:rPr>
          <w:rFonts w:eastAsia="MyriadPro-Regular" w:cs="Arial"/>
          <w:sz w:val="24"/>
          <w:szCs w:val="24"/>
        </w:rPr>
        <w:t>Nigdy nie czyść urządzenia strumieniem wody.</w:t>
      </w:r>
    </w:p>
    <w:p w14:paraId="109C5E07" w14:textId="77777777" w:rsidR="00296204" w:rsidRPr="00A656FD" w:rsidRDefault="00296204" w:rsidP="00296204">
      <w:pPr>
        <w:autoSpaceDE w:val="0"/>
        <w:autoSpaceDN w:val="0"/>
        <w:adjustRightInd w:val="0"/>
        <w:spacing w:line="260" w:lineRule="exact"/>
        <w:rPr>
          <w:rFonts w:eastAsia="MyriadPro-Regular" w:cs="Arial"/>
          <w:sz w:val="24"/>
          <w:szCs w:val="24"/>
        </w:rPr>
      </w:pPr>
      <w:r w:rsidRPr="00A656FD">
        <w:rPr>
          <w:rFonts w:eastAsia="MyriadPro-Regular" w:cs="Arial"/>
          <w:sz w:val="24"/>
          <w:szCs w:val="24"/>
        </w:rPr>
        <w:t>Nigdy nie używaj benzyny, alkoholi lub rozpuszczalników do czyszczenia urządzenia.</w:t>
      </w:r>
    </w:p>
    <w:p w14:paraId="59CFE81E" w14:textId="77777777" w:rsidR="00296204" w:rsidRPr="00A656FD" w:rsidRDefault="00296204" w:rsidP="00296204">
      <w:pPr>
        <w:autoSpaceDE w:val="0"/>
        <w:autoSpaceDN w:val="0"/>
        <w:adjustRightInd w:val="0"/>
        <w:spacing w:line="260" w:lineRule="exact"/>
        <w:rPr>
          <w:rFonts w:eastAsia="MyriadPro-Regular" w:cs="Arial"/>
          <w:sz w:val="24"/>
          <w:szCs w:val="24"/>
        </w:rPr>
      </w:pPr>
      <w:r w:rsidRPr="00A656FD">
        <w:rPr>
          <w:rFonts w:eastAsia="MyriadPro-Regular" w:cs="Arial"/>
          <w:sz w:val="24"/>
          <w:szCs w:val="24"/>
        </w:rPr>
        <w:t>Nigdy nie używaj sprayów, cieczy owadobójczych i podobnych środków do czyszczenia.</w:t>
      </w:r>
    </w:p>
    <w:p w14:paraId="1D506CBE" w14:textId="77777777" w:rsidR="00296204" w:rsidRPr="00A656FD" w:rsidRDefault="00296204" w:rsidP="00296204">
      <w:pPr>
        <w:autoSpaceDE w:val="0"/>
        <w:autoSpaceDN w:val="0"/>
        <w:adjustRightInd w:val="0"/>
        <w:spacing w:line="260" w:lineRule="exact"/>
        <w:rPr>
          <w:rFonts w:eastAsia="MyriadPro-Regular" w:cs="Arial"/>
          <w:b/>
          <w:bCs/>
          <w:sz w:val="24"/>
          <w:szCs w:val="24"/>
        </w:rPr>
      </w:pPr>
      <w:r w:rsidRPr="00A656FD">
        <w:rPr>
          <w:rFonts w:eastAsia="MyriadPro-Regular" w:cs="Arial"/>
          <w:b/>
          <w:bCs/>
          <w:sz w:val="24"/>
          <w:szCs w:val="24"/>
        </w:rPr>
        <w:t>CZYSZCZENIE FILTRÓW POWIETRZA</w:t>
      </w:r>
    </w:p>
    <w:p w14:paraId="31686760" w14:textId="77777777" w:rsidR="00296204" w:rsidRPr="00A656FD" w:rsidRDefault="00296204" w:rsidP="00296204">
      <w:pPr>
        <w:autoSpaceDE w:val="0"/>
        <w:autoSpaceDN w:val="0"/>
        <w:adjustRightInd w:val="0"/>
        <w:spacing w:line="260" w:lineRule="exact"/>
        <w:rPr>
          <w:rFonts w:eastAsia="MyriadPro-Regular" w:cs="Arial"/>
          <w:sz w:val="24"/>
          <w:szCs w:val="24"/>
        </w:rPr>
      </w:pPr>
      <w:r w:rsidRPr="00A656FD">
        <w:rPr>
          <w:rFonts w:eastAsia="MyriadPro-Regular" w:cs="Arial"/>
          <w:sz w:val="24"/>
          <w:szCs w:val="24"/>
        </w:rPr>
        <w:t>Aby urządzenie działało wydajnie, należy czyścić filtr zewnętrzy co tydzień.</w:t>
      </w:r>
    </w:p>
    <w:p w14:paraId="0D52AA1D" w14:textId="77777777" w:rsidR="00296204" w:rsidRPr="00A656FD" w:rsidRDefault="00296204" w:rsidP="00296204">
      <w:pPr>
        <w:autoSpaceDE w:val="0"/>
        <w:autoSpaceDN w:val="0"/>
        <w:adjustRightInd w:val="0"/>
        <w:spacing w:line="260" w:lineRule="exact"/>
        <w:rPr>
          <w:rFonts w:eastAsia="MyriadPro-Regular" w:cs="Arial"/>
          <w:sz w:val="24"/>
          <w:szCs w:val="24"/>
        </w:rPr>
      </w:pPr>
      <w:r w:rsidRPr="00A656FD">
        <w:rPr>
          <w:rFonts w:eastAsia="MyriadPro-Regular" w:cs="Arial"/>
          <w:sz w:val="24"/>
          <w:szCs w:val="24"/>
        </w:rPr>
        <w:t>W celu wykonania tej czynności należy postępować zgodnie z instrukcją jak na rys</w:t>
      </w:r>
      <w:r>
        <w:rPr>
          <w:rFonts w:eastAsia="MyriadPro-Regular" w:cs="Arial"/>
          <w:sz w:val="24"/>
          <w:szCs w:val="24"/>
        </w:rPr>
        <w:t>unku</w:t>
      </w:r>
      <w:r w:rsidRPr="00A656FD">
        <w:rPr>
          <w:rFonts w:eastAsia="MyriadPro-Regular" w:cs="Arial"/>
          <w:sz w:val="24"/>
          <w:szCs w:val="24"/>
        </w:rPr>
        <w:t xml:space="preserve">:  </w:t>
      </w:r>
    </w:p>
    <w:p w14:paraId="3754E504" w14:textId="77777777" w:rsidR="00296204" w:rsidRPr="00A656FD" w:rsidRDefault="00296204" w:rsidP="00296204">
      <w:pPr>
        <w:autoSpaceDE w:val="0"/>
        <w:autoSpaceDN w:val="0"/>
        <w:adjustRightInd w:val="0"/>
        <w:spacing w:line="260" w:lineRule="exact"/>
        <w:rPr>
          <w:rFonts w:eastAsia="MyriadPro-Regular" w:cs="Arial"/>
          <w:sz w:val="24"/>
          <w:szCs w:val="24"/>
        </w:rPr>
      </w:pPr>
      <w:r w:rsidRPr="00A656FD">
        <w:rPr>
          <w:rFonts w:eastAsia="MyriadPro-Regular" w:cs="Arial"/>
          <w:sz w:val="24"/>
          <w:szCs w:val="24"/>
        </w:rPr>
        <w:t>-otwórz kratkę urządzenia, a następnie wyjmij element ochronny z tylnej części obudowy.</w:t>
      </w:r>
    </w:p>
    <w:p w14:paraId="4EE2930F" w14:textId="77777777" w:rsidR="00296204" w:rsidRPr="00A656FD" w:rsidRDefault="00296204" w:rsidP="00296204">
      <w:pPr>
        <w:autoSpaceDE w:val="0"/>
        <w:autoSpaceDN w:val="0"/>
        <w:adjustRightInd w:val="0"/>
        <w:spacing w:line="260" w:lineRule="exact"/>
        <w:rPr>
          <w:rFonts w:eastAsia="MyriadPro-Regular" w:cs="Arial"/>
          <w:sz w:val="24"/>
          <w:szCs w:val="24"/>
        </w:rPr>
      </w:pPr>
      <w:r w:rsidRPr="00A656FD">
        <w:rPr>
          <w:rFonts w:eastAsia="MyriadPro-Regular" w:cs="Arial"/>
          <w:sz w:val="24"/>
          <w:szCs w:val="24"/>
        </w:rPr>
        <w:t>-użyj odkurzacza aby usunąć zebrany kurz z powierzchni filtra. Jeśli jest mocno zabrudzony,</w:t>
      </w:r>
    </w:p>
    <w:p w14:paraId="653080A9" w14:textId="77777777" w:rsidR="00296204" w:rsidRPr="00A656FD" w:rsidRDefault="00296204" w:rsidP="00296204">
      <w:pPr>
        <w:autoSpaceDE w:val="0"/>
        <w:autoSpaceDN w:val="0"/>
        <w:adjustRightInd w:val="0"/>
        <w:spacing w:line="260" w:lineRule="exact"/>
        <w:rPr>
          <w:rFonts w:eastAsia="MyriadPro-Regular" w:cs="Arial"/>
          <w:sz w:val="24"/>
          <w:szCs w:val="24"/>
        </w:rPr>
      </w:pPr>
      <w:r w:rsidRPr="00A656FD">
        <w:rPr>
          <w:rFonts w:eastAsia="MyriadPro-Regular" w:cs="Arial"/>
          <w:sz w:val="24"/>
          <w:szCs w:val="24"/>
        </w:rPr>
        <w:t>zanurz go w ciepłej wodzie i spłucz kilka razy. Temperatura wody nie powinna być wyższa</w:t>
      </w:r>
    </w:p>
    <w:p w14:paraId="10C4C7E9" w14:textId="77777777" w:rsidR="00296204" w:rsidRPr="00A656FD" w:rsidRDefault="00296204" w:rsidP="00296204">
      <w:pPr>
        <w:autoSpaceDE w:val="0"/>
        <w:autoSpaceDN w:val="0"/>
        <w:adjustRightInd w:val="0"/>
        <w:spacing w:line="260" w:lineRule="exact"/>
        <w:rPr>
          <w:rFonts w:eastAsia="MyriadPro-Regular" w:cs="Arial"/>
          <w:sz w:val="24"/>
          <w:szCs w:val="24"/>
        </w:rPr>
      </w:pPr>
      <w:r w:rsidRPr="00A656FD">
        <w:rPr>
          <w:rFonts w:eastAsia="MyriadPro-Regular" w:cs="Arial"/>
          <w:sz w:val="24"/>
          <w:szCs w:val="24"/>
        </w:rPr>
        <w:t>niż 40°C. Po opłukaniu filtra, pozostaw go do całkowitego wyschnięcia, a następnie</w:t>
      </w:r>
    </w:p>
    <w:p w14:paraId="6835FA6D" w14:textId="76C222A6" w:rsidR="00296204" w:rsidRPr="00A656FD" w:rsidRDefault="00296204" w:rsidP="008014A9">
      <w:pPr>
        <w:autoSpaceDE w:val="0"/>
        <w:autoSpaceDN w:val="0"/>
        <w:adjustRightInd w:val="0"/>
        <w:rPr>
          <w:rFonts w:eastAsia="MyriadPro-Bold" w:cs="MyriadPro-Bold"/>
          <w:sz w:val="24"/>
          <w:szCs w:val="24"/>
        </w:rPr>
      </w:pPr>
      <w:r w:rsidRPr="00A656FD">
        <w:rPr>
          <w:rFonts w:eastAsia="MyriadPro-Regular" w:cs="Arial"/>
          <w:sz w:val="24"/>
          <w:szCs w:val="24"/>
        </w:rPr>
        <w:t>przymocuj kratkę wlotową do urządzenia</w:t>
      </w:r>
      <w:r w:rsidRPr="00A656FD">
        <w:rPr>
          <w:rFonts w:eastAsia="MyriadPro-Bold" w:cs="MyriadPro-Bold"/>
          <w:sz w:val="24"/>
          <w:szCs w:val="24"/>
        </w:rPr>
        <w:t xml:space="preserve">                          </w:t>
      </w:r>
      <w:r>
        <w:rPr>
          <w:rFonts w:eastAsia="MyriadPro-Bold" w:cs="MyriadPro-Bold"/>
          <w:sz w:val="24"/>
          <w:szCs w:val="24"/>
        </w:rPr>
        <w:t xml:space="preserve">               </w:t>
      </w:r>
      <w:r w:rsidRPr="00A656FD">
        <w:rPr>
          <w:rFonts w:eastAsia="MyriadPro-Bold" w:cs="MyriadPro-Bold"/>
          <w:sz w:val="24"/>
          <w:szCs w:val="24"/>
        </w:rPr>
        <w:t xml:space="preserve">     </w:t>
      </w:r>
      <w:r w:rsidRPr="00CB196C">
        <w:rPr>
          <w:noProof/>
        </w:rPr>
        <w:drawing>
          <wp:inline distT="0" distB="0" distL="114300" distR="114300" wp14:anchorId="10B821C9" wp14:editId="02F4C9A8">
            <wp:extent cx="3080385" cy="3157220"/>
            <wp:effectExtent l="0" t="0" r="5715" b="5080"/>
            <wp:docPr id="18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 name="图片 2"/>
                    <pic:cNvPicPr>
                      <a:picLocks noChangeAspect="1"/>
                    </pic:cNvPicPr>
                  </pic:nvPicPr>
                  <pic:blipFill>
                    <a:blip r:embed="rId160"/>
                    <a:stretch>
                      <a:fillRect/>
                    </a:stretch>
                  </pic:blipFill>
                  <pic:spPr>
                    <a:xfrm>
                      <a:off x="0" y="0"/>
                      <a:ext cx="3080385" cy="3157220"/>
                    </a:xfrm>
                    <a:prstGeom prst="rect">
                      <a:avLst/>
                    </a:prstGeom>
                    <a:noFill/>
                    <a:ln>
                      <a:noFill/>
                    </a:ln>
                  </pic:spPr>
                </pic:pic>
              </a:graphicData>
            </a:graphic>
          </wp:inline>
        </w:drawing>
      </w:r>
    </w:p>
    <w:p w14:paraId="79D51E0E" w14:textId="77777777" w:rsidR="00296204" w:rsidRPr="00A656FD" w:rsidRDefault="00296204" w:rsidP="00296204">
      <w:pPr>
        <w:autoSpaceDE w:val="0"/>
        <w:autoSpaceDN w:val="0"/>
        <w:adjustRightInd w:val="0"/>
        <w:rPr>
          <w:rFonts w:eastAsia="MyriadPro-Bold" w:cs="MyriadPro-Bold"/>
          <w:b/>
          <w:bCs/>
          <w:sz w:val="24"/>
          <w:szCs w:val="24"/>
        </w:rPr>
      </w:pPr>
      <w:r w:rsidRPr="00A656FD">
        <w:rPr>
          <w:rFonts w:eastAsia="MyriadPro-Bold" w:cs="MyriadPro-Bold"/>
          <w:b/>
          <w:bCs/>
          <w:sz w:val="24"/>
          <w:szCs w:val="24"/>
        </w:rPr>
        <w:t>POCZĄTEK I KONIEC SEZONU - JAK SIĘ PRZYGOTOWAĆ?</w:t>
      </w:r>
    </w:p>
    <w:p w14:paraId="7FEF05F4" w14:textId="77777777" w:rsidR="00296204" w:rsidRPr="00A656FD" w:rsidRDefault="00296204" w:rsidP="00296204">
      <w:pPr>
        <w:autoSpaceDE w:val="0"/>
        <w:autoSpaceDN w:val="0"/>
        <w:adjustRightInd w:val="0"/>
        <w:rPr>
          <w:rFonts w:eastAsia="MyriadPro-Bold" w:cs="MyriadPro-Bold"/>
          <w:b/>
          <w:bCs/>
          <w:sz w:val="24"/>
          <w:szCs w:val="24"/>
        </w:rPr>
      </w:pPr>
      <w:r w:rsidRPr="00A656FD">
        <w:rPr>
          <w:rFonts w:eastAsia="MyriadPro-Bold" w:cs="MyriadPro-Bold"/>
          <w:b/>
          <w:bCs/>
          <w:sz w:val="24"/>
          <w:szCs w:val="24"/>
        </w:rPr>
        <w:t>POCZĄTEK SEZONU</w:t>
      </w:r>
    </w:p>
    <w:p w14:paraId="0FC4600C" w14:textId="77777777" w:rsidR="00296204" w:rsidRPr="00A656FD" w:rsidRDefault="00296204" w:rsidP="00296204">
      <w:pPr>
        <w:autoSpaceDE w:val="0"/>
        <w:autoSpaceDN w:val="0"/>
        <w:adjustRightInd w:val="0"/>
        <w:rPr>
          <w:rFonts w:eastAsia="MyriadPro-Bold" w:cs="MyriadPro-Bold"/>
          <w:sz w:val="24"/>
          <w:szCs w:val="24"/>
        </w:rPr>
      </w:pPr>
      <w:r w:rsidRPr="00A656FD">
        <w:rPr>
          <w:rFonts w:eastAsia="MyriadPro-Bold" w:cs="MyriadPro-Bold"/>
          <w:sz w:val="24"/>
          <w:szCs w:val="24"/>
        </w:rPr>
        <w:lastRenderedPageBreak/>
        <w:t>Upewnij się, że kabel zasilający i wtyczka nie są uszkodzone, a uziemienie jest sprawne.</w:t>
      </w:r>
    </w:p>
    <w:p w14:paraId="7BA57051" w14:textId="77777777" w:rsidR="00296204" w:rsidRPr="00A656FD" w:rsidRDefault="00296204" w:rsidP="00296204">
      <w:pPr>
        <w:autoSpaceDE w:val="0"/>
        <w:autoSpaceDN w:val="0"/>
        <w:adjustRightInd w:val="0"/>
        <w:rPr>
          <w:rFonts w:eastAsia="MyriadPro-Bold" w:cs="MyriadPro-Bold"/>
          <w:sz w:val="24"/>
          <w:szCs w:val="24"/>
        </w:rPr>
      </w:pPr>
      <w:r w:rsidRPr="00A656FD">
        <w:rPr>
          <w:rFonts w:eastAsia="MyriadPro-Bold" w:cs="MyriadPro-Bold"/>
          <w:sz w:val="24"/>
          <w:szCs w:val="24"/>
        </w:rPr>
        <w:t>Powtarzaj czynności zawarte w niniejszej instrukcji.</w:t>
      </w:r>
    </w:p>
    <w:p w14:paraId="14D2C9F7" w14:textId="77777777" w:rsidR="00296204" w:rsidRPr="00A656FD" w:rsidRDefault="00296204" w:rsidP="00296204">
      <w:pPr>
        <w:autoSpaceDE w:val="0"/>
        <w:autoSpaceDN w:val="0"/>
        <w:adjustRightInd w:val="0"/>
        <w:rPr>
          <w:rFonts w:eastAsia="MyriadPro-Bold" w:cs="MyriadPro-Bold"/>
          <w:b/>
          <w:bCs/>
          <w:sz w:val="24"/>
          <w:szCs w:val="24"/>
        </w:rPr>
      </w:pPr>
      <w:r w:rsidRPr="00A656FD">
        <w:rPr>
          <w:rFonts w:eastAsia="MyriadPro-Bold" w:cs="MyriadPro-Bold"/>
          <w:b/>
          <w:bCs/>
          <w:sz w:val="24"/>
          <w:szCs w:val="24"/>
        </w:rPr>
        <w:t>KONIEC SEZONU</w:t>
      </w:r>
    </w:p>
    <w:p w14:paraId="759AC9FD" w14:textId="77777777" w:rsidR="00296204" w:rsidRPr="00A656FD" w:rsidRDefault="00296204" w:rsidP="00296204">
      <w:pPr>
        <w:autoSpaceDE w:val="0"/>
        <w:autoSpaceDN w:val="0"/>
        <w:adjustRightInd w:val="0"/>
        <w:rPr>
          <w:rFonts w:eastAsia="MyriadPro-Bold" w:cs="MyriadPro-Bold"/>
          <w:sz w:val="24"/>
          <w:szCs w:val="24"/>
        </w:rPr>
      </w:pPr>
      <w:r w:rsidRPr="00A656FD">
        <w:rPr>
          <w:rFonts w:eastAsia="MyriadPro-Bold" w:cs="MyriadPro-Bold"/>
          <w:sz w:val="24"/>
          <w:szCs w:val="24"/>
        </w:rPr>
        <w:t xml:space="preserve">Aby całkowicie opróżnić wewnętrzny zbiornik z wody (skroplin), usuń korek spustowy. </w:t>
      </w:r>
    </w:p>
    <w:p w14:paraId="4E43F721" w14:textId="77777777" w:rsidR="00296204" w:rsidRPr="00A656FD" w:rsidRDefault="00296204" w:rsidP="00296204">
      <w:pPr>
        <w:autoSpaceDE w:val="0"/>
        <w:autoSpaceDN w:val="0"/>
        <w:adjustRightInd w:val="0"/>
        <w:rPr>
          <w:rFonts w:eastAsia="MyriadPro-Bold" w:cs="MyriadPro-Bold"/>
          <w:sz w:val="24"/>
          <w:szCs w:val="24"/>
        </w:rPr>
      </w:pPr>
      <w:r w:rsidRPr="00A656FD">
        <w:rPr>
          <w:rFonts w:eastAsia="MyriadPro-Bold" w:cs="MyriadPro-Bold"/>
          <w:sz w:val="24"/>
          <w:szCs w:val="24"/>
        </w:rPr>
        <w:t>Upewnij się, że cała woda wypłynęła ze zbiornika. Jeśli tak, nałóż z powrotem korek spustowy. Oczyść filtr i wysusz zanim włożysz go ponownie do urządzenia.</w:t>
      </w:r>
    </w:p>
    <w:p w14:paraId="206C8F85" w14:textId="77777777" w:rsidR="00296204" w:rsidRDefault="00296204" w:rsidP="00296204">
      <w:pPr>
        <w:autoSpaceDE w:val="0"/>
        <w:autoSpaceDN w:val="0"/>
        <w:adjustRightInd w:val="0"/>
        <w:rPr>
          <w:rFonts w:eastAsia="MyriadPro-Bold" w:cs="MyriadPro-Bold"/>
          <w:b/>
          <w:bCs/>
          <w:sz w:val="24"/>
          <w:szCs w:val="24"/>
        </w:rPr>
      </w:pPr>
      <w:r w:rsidRPr="00A656FD">
        <w:rPr>
          <w:rFonts w:eastAsia="MyriadPro-Bold" w:cs="MyriadPro-Bold"/>
          <w:b/>
          <w:bCs/>
          <w:sz w:val="24"/>
          <w:szCs w:val="24"/>
        </w:rPr>
        <w:t>KONIEC OPERACJI SEZONOWYCH</w:t>
      </w:r>
    </w:p>
    <w:p w14:paraId="7FCAB5AF" w14:textId="77777777" w:rsidR="00296204" w:rsidRPr="00D002C8" w:rsidRDefault="00296204" w:rsidP="00296204">
      <w:pPr>
        <w:autoSpaceDE w:val="0"/>
        <w:autoSpaceDN w:val="0"/>
        <w:adjustRightInd w:val="0"/>
        <w:rPr>
          <w:rFonts w:eastAsia="MyriadPro-Bold" w:cs="MyriadPro-Bold"/>
          <w:b/>
          <w:bCs/>
          <w:sz w:val="24"/>
          <w:szCs w:val="24"/>
        </w:rPr>
      </w:pPr>
      <w:r w:rsidRPr="00A656FD">
        <w:rPr>
          <w:rFonts w:eastAsia="MyriadPro-Bold" w:cs="MyriadPro-Bold"/>
          <w:sz w:val="24"/>
          <w:szCs w:val="24"/>
        </w:rPr>
        <w:t xml:space="preserve">Aby całkowicie opróżnić wewnętrzny obwód z wody, </w:t>
      </w:r>
      <w:r>
        <w:rPr>
          <w:rFonts w:eastAsia="MyriadPro-Bold" w:cs="MyriadPro-Bold"/>
          <w:sz w:val="24"/>
          <w:szCs w:val="24"/>
        </w:rPr>
        <w:t xml:space="preserve">należy </w:t>
      </w:r>
      <w:r w:rsidRPr="00A656FD">
        <w:rPr>
          <w:rFonts w:eastAsia="MyriadPro-Bold" w:cs="MyriadPro-Bold"/>
          <w:sz w:val="24"/>
          <w:szCs w:val="24"/>
        </w:rPr>
        <w:t xml:space="preserve">zdjąć korek. Spuść całą wodę pozostałą do </w:t>
      </w:r>
      <w:r>
        <w:rPr>
          <w:rFonts w:eastAsia="MyriadPro-Bold" w:cs="MyriadPro-Bold"/>
          <w:sz w:val="24"/>
          <w:szCs w:val="24"/>
        </w:rPr>
        <w:t>naczynia</w:t>
      </w:r>
      <w:r w:rsidRPr="00A656FD">
        <w:rPr>
          <w:rFonts w:eastAsia="MyriadPro-Bold" w:cs="MyriadPro-Bold"/>
          <w:sz w:val="24"/>
          <w:szCs w:val="24"/>
        </w:rPr>
        <w:t>. Kiedy cała woda został</w:t>
      </w:r>
      <w:r>
        <w:rPr>
          <w:rFonts w:eastAsia="MyriadPro-Bold" w:cs="MyriadPro-Bold"/>
          <w:sz w:val="24"/>
          <w:szCs w:val="24"/>
        </w:rPr>
        <w:t>a</w:t>
      </w:r>
      <w:r w:rsidRPr="00A656FD">
        <w:rPr>
          <w:rFonts w:eastAsia="MyriadPro-Bold" w:cs="MyriadPro-Bold"/>
          <w:sz w:val="24"/>
          <w:szCs w:val="24"/>
        </w:rPr>
        <w:t xml:space="preserve"> </w:t>
      </w:r>
      <w:r>
        <w:rPr>
          <w:rFonts w:eastAsia="MyriadPro-Bold" w:cs="MyriadPro-Bold"/>
          <w:sz w:val="24"/>
          <w:szCs w:val="24"/>
        </w:rPr>
        <w:t xml:space="preserve">spuszczona należy </w:t>
      </w:r>
      <w:r w:rsidRPr="00A656FD">
        <w:rPr>
          <w:rFonts w:eastAsia="MyriadPro-Bold" w:cs="MyriadPro-Bold"/>
          <w:sz w:val="24"/>
          <w:szCs w:val="24"/>
        </w:rPr>
        <w:t>włożyć korek z powrotem na miejsce. Wyczyść filtr i dokładnie wysusz przed ponownym włożeniem.</w:t>
      </w:r>
    </w:p>
    <w:p w14:paraId="1EA8E8A5" w14:textId="77777777" w:rsidR="00296204" w:rsidRPr="00A656FD" w:rsidRDefault="00296204" w:rsidP="00296204">
      <w:pPr>
        <w:autoSpaceDE w:val="0"/>
        <w:autoSpaceDN w:val="0"/>
        <w:adjustRightInd w:val="0"/>
        <w:rPr>
          <w:rFonts w:eastAsia="MyriadPro-Bold" w:cs="MyriadPro-Bold"/>
          <w:sz w:val="24"/>
          <w:szCs w:val="24"/>
        </w:rPr>
      </w:pPr>
      <w:r w:rsidRPr="00A656FD">
        <w:rPr>
          <w:rFonts w:eastAsia="MyriadPro-Bold" w:cs="MyriadPro-Bold"/>
          <w:sz w:val="24"/>
          <w:szCs w:val="24"/>
        </w:rPr>
        <w:t>Temperatury graniczne pracy urządzenia:</w:t>
      </w:r>
    </w:p>
    <w:p w14:paraId="50F1D556" w14:textId="77777777" w:rsidR="00296204" w:rsidRDefault="00296204" w:rsidP="00296204">
      <w:pPr>
        <w:autoSpaceDE w:val="0"/>
        <w:autoSpaceDN w:val="0"/>
        <w:adjustRightInd w:val="0"/>
        <w:rPr>
          <w:rFonts w:eastAsia="MyriadPro-Bold" w:cs="MyriadPro-Bold"/>
          <w:sz w:val="24"/>
          <w:szCs w:val="24"/>
        </w:rPr>
      </w:pPr>
      <w:r w:rsidRPr="00A656FD">
        <w:rPr>
          <w:rFonts w:eastAsia="MyriadPro-Bold" w:cs="MyriadPro-Bold"/>
          <w:sz w:val="24"/>
          <w:szCs w:val="24"/>
        </w:rPr>
        <w:t xml:space="preserve">Tryb chłodzenia: 18 </w:t>
      </w:r>
      <w:r w:rsidRPr="00A656FD">
        <w:rPr>
          <w:rFonts w:ascii="Cambria Math" w:eastAsia="MyriadPro-Bold" w:hAnsi="Cambria Math" w:cs="Cambria Math"/>
          <w:sz w:val="24"/>
          <w:szCs w:val="24"/>
        </w:rPr>
        <w:t>℃</w:t>
      </w:r>
      <w:r w:rsidRPr="00A656FD">
        <w:rPr>
          <w:rFonts w:eastAsia="MyriadPro-Bold" w:cs="MyriadPro-Bold"/>
          <w:sz w:val="24"/>
          <w:szCs w:val="24"/>
        </w:rPr>
        <w:t xml:space="preserve"> -35 </w:t>
      </w:r>
      <w:r w:rsidRPr="00A656FD">
        <w:rPr>
          <w:rFonts w:ascii="Cambria Math" w:eastAsia="MyriadPro-Bold" w:hAnsi="Cambria Math" w:cs="Cambria Math"/>
          <w:sz w:val="24"/>
          <w:szCs w:val="24"/>
        </w:rPr>
        <w:t>℃</w:t>
      </w:r>
      <w:r w:rsidRPr="00A656FD">
        <w:rPr>
          <w:rFonts w:eastAsia="MyriadPro-Bold" w:cs="MyriadPro-Bold"/>
          <w:sz w:val="24"/>
          <w:szCs w:val="24"/>
        </w:rPr>
        <w:t xml:space="preserve"> (64 </w:t>
      </w:r>
      <w:r w:rsidRPr="00A656FD">
        <w:rPr>
          <w:rFonts w:ascii="Cambria Math" w:eastAsia="MyriadPro-Bold" w:hAnsi="Cambria Math" w:cs="Cambria Math"/>
          <w:sz w:val="24"/>
          <w:szCs w:val="24"/>
        </w:rPr>
        <w:t>℉</w:t>
      </w:r>
      <w:r w:rsidRPr="00A656FD">
        <w:rPr>
          <w:rFonts w:eastAsia="MyriadPro-Bold" w:cs="MyriadPro-Bold"/>
          <w:sz w:val="24"/>
          <w:szCs w:val="24"/>
        </w:rPr>
        <w:t xml:space="preserve"> -95 </w:t>
      </w:r>
      <w:r w:rsidRPr="00A656FD">
        <w:rPr>
          <w:rFonts w:ascii="Cambria Math" w:eastAsia="MyriadPro-Bold" w:hAnsi="Cambria Math" w:cs="Cambria Math"/>
          <w:sz w:val="24"/>
          <w:szCs w:val="24"/>
        </w:rPr>
        <w:t>℉</w:t>
      </w:r>
      <w:r w:rsidRPr="00A656FD">
        <w:rPr>
          <w:rFonts w:eastAsia="MyriadPro-Bold" w:cs="MyriadPro-Bold"/>
          <w:sz w:val="24"/>
          <w:szCs w:val="24"/>
        </w:rPr>
        <w:t>), 30% RH ~ 90% RH</w:t>
      </w:r>
    </w:p>
    <w:p w14:paraId="68922473" w14:textId="77777777" w:rsidR="00296204" w:rsidRPr="00C96F36" w:rsidRDefault="00296204" w:rsidP="00296204">
      <w:pPr>
        <w:autoSpaceDE w:val="0"/>
        <w:autoSpaceDN w:val="0"/>
        <w:adjustRightInd w:val="0"/>
        <w:rPr>
          <w:rFonts w:eastAsia="MyriadPro-Bold" w:cs="MyriadPro-Bold"/>
          <w:sz w:val="24"/>
          <w:szCs w:val="24"/>
        </w:rPr>
      </w:pPr>
      <w:r w:rsidRPr="00A656FD">
        <w:rPr>
          <w:rFonts w:eastAsia="MyriadPro-Bold" w:cs="MyriadPro-Bold"/>
          <w:sz w:val="24"/>
          <w:szCs w:val="24"/>
        </w:rPr>
        <w:t xml:space="preserve">Tryb ogrzewania: 10 </w:t>
      </w:r>
      <w:r w:rsidRPr="00A656FD">
        <w:rPr>
          <w:rFonts w:ascii="Cambria Math" w:eastAsia="MyriadPro-Bold" w:hAnsi="Cambria Math" w:cs="Cambria Math"/>
          <w:sz w:val="24"/>
          <w:szCs w:val="24"/>
        </w:rPr>
        <w:t>℃</w:t>
      </w:r>
      <w:r w:rsidRPr="00A656FD">
        <w:rPr>
          <w:rFonts w:eastAsia="MyriadPro-Bold" w:cs="MyriadPro-Bold"/>
          <w:sz w:val="24"/>
          <w:szCs w:val="24"/>
        </w:rPr>
        <w:t xml:space="preserve"> -25 </w:t>
      </w:r>
      <w:r w:rsidRPr="00A656FD">
        <w:rPr>
          <w:rFonts w:ascii="Cambria Math" w:eastAsia="MyriadPro-Bold" w:hAnsi="Cambria Math" w:cs="Cambria Math"/>
          <w:sz w:val="24"/>
          <w:szCs w:val="24"/>
        </w:rPr>
        <w:t>℃</w:t>
      </w:r>
      <w:r w:rsidRPr="00A656FD">
        <w:rPr>
          <w:rFonts w:eastAsia="MyriadPro-Bold" w:cs="MyriadPro-Bold"/>
          <w:sz w:val="24"/>
          <w:szCs w:val="24"/>
        </w:rPr>
        <w:t xml:space="preserve"> (50 </w:t>
      </w:r>
      <w:r w:rsidRPr="00A656FD">
        <w:rPr>
          <w:rFonts w:ascii="Cambria Math" w:eastAsia="MyriadPro-Bold" w:hAnsi="Cambria Math" w:cs="Cambria Math"/>
          <w:sz w:val="24"/>
          <w:szCs w:val="24"/>
        </w:rPr>
        <w:t>℉</w:t>
      </w:r>
      <w:r w:rsidRPr="00A656FD">
        <w:rPr>
          <w:rFonts w:eastAsia="MyriadPro-Bold" w:cs="MyriadPro-Bold"/>
          <w:sz w:val="24"/>
          <w:szCs w:val="24"/>
        </w:rPr>
        <w:t xml:space="preserve"> -77 </w:t>
      </w:r>
      <w:r w:rsidRPr="00A656FD">
        <w:rPr>
          <w:rFonts w:ascii="Cambria Math" w:eastAsia="MyriadPro-Bold" w:hAnsi="Cambria Math" w:cs="Cambria Math"/>
          <w:sz w:val="24"/>
          <w:szCs w:val="24"/>
        </w:rPr>
        <w:t>℉</w:t>
      </w:r>
      <w:r w:rsidRPr="00A656FD">
        <w:rPr>
          <w:rFonts w:eastAsia="MyriadPro-Bold" w:cs="MyriadPro-Bold"/>
          <w:sz w:val="24"/>
          <w:szCs w:val="24"/>
        </w:rPr>
        <w:t>), 30% RH ~ 90% RH</w:t>
      </w:r>
    </w:p>
    <w:p w14:paraId="06F060A2" w14:textId="77777777" w:rsidR="004B2882" w:rsidRDefault="004B2882" w:rsidP="00296204">
      <w:pPr>
        <w:autoSpaceDE w:val="0"/>
        <w:autoSpaceDN w:val="0"/>
        <w:adjustRightInd w:val="0"/>
        <w:rPr>
          <w:rFonts w:eastAsia="MyriadPro-Bold" w:cs="MyriadPro-Bold"/>
          <w:b/>
          <w:bCs/>
          <w:sz w:val="24"/>
          <w:szCs w:val="24"/>
        </w:rPr>
      </w:pPr>
    </w:p>
    <w:p w14:paraId="7EA71587" w14:textId="77777777" w:rsidR="004B2882" w:rsidRDefault="004B2882" w:rsidP="00296204">
      <w:pPr>
        <w:autoSpaceDE w:val="0"/>
        <w:autoSpaceDN w:val="0"/>
        <w:adjustRightInd w:val="0"/>
        <w:rPr>
          <w:rFonts w:eastAsia="MyriadPro-Bold" w:cs="MyriadPro-Bold"/>
          <w:b/>
          <w:bCs/>
          <w:sz w:val="24"/>
          <w:szCs w:val="24"/>
        </w:rPr>
      </w:pPr>
    </w:p>
    <w:p w14:paraId="6D1878A6" w14:textId="77777777" w:rsidR="004A52AC" w:rsidRDefault="004A52AC" w:rsidP="00296204">
      <w:pPr>
        <w:autoSpaceDE w:val="0"/>
        <w:autoSpaceDN w:val="0"/>
        <w:adjustRightInd w:val="0"/>
        <w:rPr>
          <w:rFonts w:eastAsia="MyriadPro-Bold" w:cs="MyriadPro-Bold"/>
          <w:b/>
          <w:bCs/>
          <w:sz w:val="24"/>
          <w:szCs w:val="24"/>
        </w:rPr>
      </w:pPr>
    </w:p>
    <w:p w14:paraId="5647781D" w14:textId="77777777" w:rsidR="004A52AC" w:rsidRDefault="004A52AC" w:rsidP="00296204">
      <w:pPr>
        <w:autoSpaceDE w:val="0"/>
        <w:autoSpaceDN w:val="0"/>
        <w:adjustRightInd w:val="0"/>
        <w:rPr>
          <w:rFonts w:eastAsia="MyriadPro-Bold" w:cs="MyriadPro-Bold"/>
          <w:b/>
          <w:bCs/>
          <w:sz w:val="24"/>
          <w:szCs w:val="24"/>
        </w:rPr>
      </w:pPr>
    </w:p>
    <w:p w14:paraId="07E03206" w14:textId="77777777" w:rsidR="004A52AC" w:rsidRDefault="004A52AC" w:rsidP="00296204">
      <w:pPr>
        <w:autoSpaceDE w:val="0"/>
        <w:autoSpaceDN w:val="0"/>
        <w:adjustRightInd w:val="0"/>
        <w:rPr>
          <w:rFonts w:eastAsia="MyriadPro-Bold" w:cs="MyriadPro-Bold"/>
          <w:b/>
          <w:bCs/>
          <w:sz w:val="24"/>
          <w:szCs w:val="24"/>
        </w:rPr>
      </w:pPr>
    </w:p>
    <w:p w14:paraId="770E2692" w14:textId="77777777" w:rsidR="004A52AC" w:rsidRDefault="004A52AC" w:rsidP="00296204">
      <w:pPr>
        <w:autoSpaceDE w:val="0"/>
        <w:autoSpaceDN w:val="0"/>
        <w:adjustRightInd w:val="0"/>
        <w:rPr>
          <w:rFonts w:eastAsia="MyriadPro-Bold" w:cs="MyriadPro-Bold"/>
          <w:b/>
          <w:bCs/>
          <w:sz w:val="24"/>
          <w:szCs w:val="24"/>
        </w:rPr>
      </w:pPr>
    </w:p>
    <w:p w14:paraId="66FBF5C1" w14:textId="77777777" w:rsidR="004A52AC" w:rsidRDefault="004A52AC" w:rsidP="00296204">
      <w:pPr>
        <w:autoSpaceDE w:val="0"/>
        <w:autoSpaceDN w:val="0"/>
        <w:adjustRightInd w:val="0"/>
        <w:rPr>
          <w:rFonts w:eastAsia="MyriadPro-Bold" w:cs="MyriadPro-Bold"/>
          <w:b/>
          <w:bCs/>
          <w:sz w:val="24"/>
          <w:szCs w:val="24"/>
        </w:rPr>
      </w:pPr>
    </w:p>
    <w:p w14:paraId="58CBBF3E" w14:textId="77777777" w:rsidR="004A52AC" w:rsidRDefault="004A52AC" w:rsidP="00296204">
      <w:pPr>
        <w:autoSpaceDE w:val="0"/>
        <w:autoSpaceDN w:val="0"/>
        <w:adjustRightInd w:val="0"/>
        <w:rPr>
          <w:rFonts w:eastAsia="MyriadPro-Bold" w:cs="MyriadPro-Bold"/>
          <w:b/>
          <w:bCs/>
          <w:sz w:val="24"/>
          <w:szCs w:val="24"/>
        </w:rPr>
      </w:pPr>
    </w:p>
    <w:p w14:paraId="5F65D8DF" w14:textId="77777777" w:rsidR="004A52AC" w:rsidRDefault="004A52AC" w:rsidP="00296204">
      <w:pPr>
        <w:autoSpaceDE w:val="0"/>
        <w:autoSpaceDN w:val="0"/>
        <w:adjustRightInd w:val="0"/>
        <w:rPr>
          <w:rFonts w:eastAsia="MyriadPro-Bold" w:cs="MyriadPro-Bold"/>
          <w:b/>
          <w:bCs/>
          <w:sz w:val="24"/>
          <w:szCs w:val="24"/>
        </w:rPr>
      </w:pPr>
    </w:p>
    <w:p w14:paraId="1A3D74F4" w14:textId="77777777" w:rsidR="004A52AC" w:rsidRDefault="004A52AC" w:rsidP="00296204">
      <w:pPr>
        <w:autoSpaceDE w:val="0"/>
        <w:autoSpaceDN w:val="0"/>
        <w:adjustRightInd w:val="0"/>
        <w:rPr>
          <w:rFonts w:eastAsia="MyriadPro-Bold" w:cs="MyriadPro-Bold"/>
          <w:b/>
          <w:bCs/>
          <w:sz w:val="24"/>
          <w:szCs w:val="24"/>
        </w:rPr>
      </w:pPr>
    </w:p>
    <w:p w14:paraId="53827B15" w14:textId="77777777" w:rsidR="004A52AC" w:rsidRDefault="004A52AC" w:rsidP="00296204">
      <w:pPr>
        <w:autoSpaceDE w:val="0"/>
        <w:autoSpaceDN w:val="0"/>
        <w:adjustRightInd w:val="0"/>
        <w:rPr>
          <w:rFonts w:eastAsia="MyriadPro-Bold" w:cs="MyriadPro-Bold"/>
          <w:b/>
          <w:bCs/>
          <w:sz w:val="24"/>
          <w:szCs w:val="24"/>
        </w:rPr>
      </w:pPr>
    </w:p>
    <w:p w14:paraId="7DE4226A" w14:textId="77777777" w:rsidR="004A52AC" w:rsidRDefault="004A52AC" w:rsidP="00296204">
      <w:pPr>
        <w:autoSpaceDE w:val="0"/>
        <w:autoSpaceDN w:val="0"/>
        <w:adjustRightInd w:val="0"/>
        <w:rPr>
          <w:rFonts w:eastAsia="MyriadPro-Bold" w:cs="MyriadPro-Bold"/>
          <w:b/>
          <w:bCs/>
          <w:sz w:val="24"/>
          <w:szCs w:val="24"/>
        </w:rPr>
      </w:pPr>
    </w:p>
    <w:p w14:paraId="5FB5F785" w14:textId="77777777" w:rsidR="004A52AC" w:rsidRDefault="004A52AC" w:rsidP="00296204">
      <w:pPr>
        <w:autoSpaceDE w:val="0"/>
        <w:autoSpaceDN w:val="0"/>
        <w:adjustRightInd w:val="0"/>
        <w:rPr>
          <w:rFonts w:eastAsia="MyriadPro-Bold" w:cs="MyriadPro-Bold"/>
          <w:b/>
          <w:bCs/>
          <w:sz w:val="24"/>
          <w:szCs w:val="24"/>
        </w:rPr>
      </w:pPr>
    </w:p>
    <w:p w14:paraId="1CC2663A" w14:textId="77777777" w:rsidR="004A52AC" w:rsidRDefault="004A52AC" w:rsidP="00296204">
      <w:pPr>
        <w:autoSpaceDE w:val="0"/>
        <w:autoSpaceDN w:val="0"/>
        <w:adjustRightInd w:val="0"/>
        <w:rPr>
          <w:rFonts w:eastAsia="MyriadPro-Bold" w:cs="MyriadPro-Bold"/>
          <w:b/>
          <w:bCs/>
          <w:sz w:val="24"/>
          <w:szCs w:val="24"/>
        </w:rPr>
      </w:pPr>
    </w:p>
    <w:p w14:paraId="561BEF16" w14:textId="77777777" w:rsidR="004A52AC" w:rsidRDefault="004A52AC" w:rsidP="00296204">
      <w:pPr>
        <w:autoSpaceDE w:val="0"/>
        <w:autoSpaceDN w:val="0"/>
        <w:adjustRightInd w:val="0"/>
        <w:rPr>
          <w:rFonts w:eastAsia="MyriadPro-Bold" w:cs="MyriadPro-Bold"/>
          <w:b/>
          <w:bCs/>
          <w:sz w:val="24"/>
          <w:szCs w:val="24"/>
        </w:rPr>
      </w:pPr>
    </w:p>
    <w:p w14:paraId="6334662D" w14:textId="77777777" w:rsidR="004A52AC" w:rsidRDefault="004A52AC" w:rsidP="00296204">
      <w:pPr>
        <w:autoSpaceDE w:val="0"/>
        <w:autoSpaceDN w:val="0"/>
        <w:adjustRightInd w:val="0"/>
        <w:rPr>
          <w:rFonts w:eastAsia="MyriadPro-Bold" w:cs="MyriadPro-Bold"/>
          <w:b/>
          <w:bCs/>
          <w:sz w:val="24"/>
          <w:szCs w:val="24"/>
        </w:rPr>
      </w:pPr>
    </w:p>
    <w:p w14:paraId="498D324F" w14:textId="08B00174" w:rsidR="00296204" w:rsidRDefault="00296204" w:rsidP="00296204">
      <w:pPr>
        <w:autoSpaceDE w:val="0"/>
        <w:autoSpaceDN w:val="0"/>
        <w:adjustRightInd w:val="0"/>
        <w:rPr>
          <w:rFonts w:eastAsia="MyriadPro-Bold" w:cs="MyriadPro-Bold"/>
          <w:b/>
          <w:bCs/>
          <w:sz w:val="24"/>
          <w:szCs w:val="24"/>
        </w:rPr>
      </w:pPr>
      <w:r w:rsidRPr="00A656FD">
        <w:rPr>
          <w:rFonts w:eastAsia="MyriadPro-Bold" w:cs="MyriadPro-Bold"/>
          <w:b/>
          <w:bCs/>
          <w:sz w:val="24"/>
          <w:szCs w:val="24"/>
        </w:rPr>
        <w:lastRenderedPageBreak/>
        <w:t>ROZWIAZYWANIE PROBLEMÓW</w:t>
      </w:r>
    </w:p>
    <w:p w14:paraId="5C4D669D" w14:textId="77777777" w:rsidR="004B2882" w:rsidRPr="00A656FD" w:rsidRDefault="004B2882" w:rsidP="00296204">
      <w:pPr>
        <w:autoSpaceDE w:val="0"/>
        <w:autoSpaceDN w:val="0"/>
        <w:adjustRightInd w:val="0"/>
        <w:rPr>
          <w:rFonts w:eastAsia="MyriadPro-Bold" w:cs="MyriadPro-Bold"/>
          <w:b/>
          <w:bCs/>
          <w:sz w:val="24"/>
          <w:szCs w:val="24"/>
        </w:rPr>
      </w:pPr>
    </w:p>
    <w:p w14:paraId="3E84F9E3" w14:textId="0AA4295D" w:rsidR="008014A9" w:rsidRPr="008B1247" w:rsidRDefault="00296204" w:rsidP="008B1247">
      <w:pPr>
        <w:rPr>
          <w:rFonts w:cstheme="minorHAnsi"/>
          <w:sz w:val="24"/>
          <w:szCs w:val="24"/>
        </w:rPr>
      </w:pPr>
      <w:r w:rsidRPr="00A656FD">
        <w:rPr>
          <w:noProof/>
          <w:sz w:val="24"/>
          <w:szCs w:val="24"/>
        </w:rPr>
        <w:drawing>
          <wp:inline distT="0" distB="0" distL="0" distR="0" wp14:anchorId="42AF0901" wp14:editId="4FF94F9E">
            <wp:extent cx="5728970" cy="6118860"/>
            <wp:effectExtent l="0" t="0" r="5080" b="0"/>
            <wp:docPr id="164" name="Obraz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1"/>
                    <a:srcRect l="25926" t="21870" r="42328" b="5467"/>
                    <a:stretch/>
                  </pic:blipFill>
                  <pic:spPr bwMode="auto">
                    <a:xfrm>
                      <a:off x="0" y="0"/>
                      <a:ext cx="5732287" cy="6122403"/>
                    </a:xfrm>
                    <a:prstGeom prst="rect">
                      <a:avLst/>
                    </a:prstGeom>
                    <a:ln>
                      <a:noFill/>
                    </a:ln>
                    <a:extLst>
                      <a:ext uri="{53640926-AAD7-44D8-BBD7-CCE9431645EC}">
                        <a14:shadowObscured xmlns:a14="http://schemas.microsoft.com/office/drawing/2010/main"/>
                      </a:ext>
                    </a:extLst>
                  </pic:spPr>
                </pic:pic>
              </a:graphicData>
            </a:graphic>
          </wp:inline>
        </w:drawing>
      </w:r>
    </w:p>
    <w:p w14:paraId="5A0D9F3A" w14:textId="2CF50904" w:rsidR="0055567E" w:rsidRPr="0055567E" w:rsidRDefault="0055567E" w:rsidP="008B1247">
      <w:pPr>
        <w:autoSpaceDE w:val="0"/>
        <w:autoSpaceDN w:val="0"/>
        <w:adjustRightInd w:val="0"/>
        <w:rPr>
          <w:rFonts w:eastAsia="MyriadPro-Regular" w:cs="MyriadPro-Regular"/>
          <w:sz w:val="24"/>
          <w:szCs w:val="24"/>
        </w:rPr>
      </w:pPr>
    </w:p>
    <w:p w14:paraId="05D79577" w14:textId="77777777" w:rsidR="00C96F36" w:rsidRDefault="00C96F36" w:rsidP="004C282E">
      <w:pPr>
        <w:rPr>
          <w:rFonts w:cstheme="minorHAnsi"/>
          <w:b/>
          <w:sz w:val="24"/>
          <w:szCs w:val="24"/>
        </w:rPr>
      </w:pPr>
    </w:p>
    <w:p w14:paraId="615A0242" w14:textId="77777777" w:rsidR="001667DC" w:rsidRDefault="001667DC" w:rsidP="004C282E">
      <w:pPr>
        <w:rPr>
          <w:rFonts w:cstheme="minorHAnsi"/>
          <w:b/>
          <w:sz w:val="24"/>
          <w:szCs w:val="24"/>
        </w:rPr>
      </w:pPr>
    </w:p>
    <w:p w14:paraId="0C83DF7D" w14:textId="77777777" w:rsidR="008B1247" w:rsidRDefault="008B1247" w:rsidP="004C282E">
      <w:pPr>
        <w:rPr>
          <w:rFonts w:cstheme="minorHAnsi"/>
          <w:b/>
          <w:sz w:val="24"/>
          <w:szCs w:val="24"/>
        </w:rPr>
      </w:pPr>
    </w:p>
    <w:p w14:paraId="316B3402" w14:textId="77777777" w:rsidR="008B1247" w:rsidRDefault="008B1247" w:rsidP="004C282E">
      <w:pPr>
        <w:rPr>
          <w:rFonts w:cstheme="minorHAnsi"/>
          <w:b/>
          <w:sz w:val="24"/>
          <w:szCs w:val="24"/>
        </w:rPr>
      </w:pPr>
    </w:p>
    <w:p w14:paraId="3A8DA403" w14:textId="07D70C46" w:rsidR="0081482C" w:rsidRPr="00A656FD" w:rsidRDefault="004C282E" w:rsidP="004C282E">
      <w:pPr>
        <w:rPr>
          <w:rFonts w:cstheme="minorHAnsi"/>
          <w:b/>
          <w:sz w:val="24"/>
          <w:szCs w:val="24"/>
        </w:rPr>
      </w:pPr>
      <w:r w:rsidRPr="00A656FD">
        <w:rPr>
          <w:rFonts w:cstheme="minorHAnsi"/>
          <w:b/>
          <w:sz w:val="24"/>
          <w:szCs w:val="24"/>
        </w:rPr>
        <w:lastRenderedPageBreak/>
        <w:t xml:space="preserve">Oświadczenie producenta o zgodności urządzenia z zasadniczymi </w:t>
      </w:r>
      <w:r w:rsidR="00E523DF" w:rsidRPr="00A656FD">
        <w:rPr>
          <w:rFonts w:cstheme="minorHAnsi"/>
          <w:b/>
          <w:sz w:val="24"/>
          <w:szCs w:val="24"/>
        </w:rPr>
        <w:t>wymaganiami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54"/>
      </w:tblGrid>
      <w:tr w:rsidR="004C282E" w:rsidRPr="00A656FD" w14:paraId="4F7CFD4C" w14:textId="77777777" w:rsidTr="00853ACE">
        <w:tc>
          <w:tcPr>
            <w:tcW w:w="9854" w:type="dxa"/>
            <w:shd w:val="clear" w:color="auto" w:fill="595959"/>
          </w:tcPr>
          <w:p w14:paraId="66D9E041" w14:textId="3EC39725" w:rsidR="004C282E" w:rsidRPr="00DB3A3F" w:rsidRDefault="00DB3A3F" w:rsidP="00DB3A3F">
            <w:pPr>
              <w:rPr>
                <w:rFonts w:cs="Arial"/>
                <w:sz w:val="24"/>
                <w:szCs w:val="24"/>
              </w:rPr>
            </w:pPr>
            <w:r>
              <w:rPr>
                <w:rFonts w:cstheme="minorHAnsi"/>
                <w:b/>
                <w:color w:val="FFFFFF"/>
                <w:sz w:val="24"/>
                <w:szCs w:val="24"/>
              </w:rPr>
              <w:t xml:space="preserve">WSKAZÓWKI BEZPIECZEŃSTWA, </w:t>
            </w:r>
            <w:r w:rsidRPr="00A656FD">
              <w:rPr>
                <w:rFonts w:cstheme="minorHAnsi"/>
                <w:b/>
                <w:color w:val="FFFFFF"/>
                <w:sz w:val="24"/>
                <w:szCs w:val="24"/>
              </w:rPr>
              <w:t>GWARANCJA I SERWIS</w:t>
            </w:r>
          </w:p>
        </w:tc>
      </w:tr>
    </w:tbl>
    <w:p w14:paraId="090E24BB" w14:textId="77777777" w:rsidR="004C282E" w:rsidRDefault="004C282E" w:rsidP="004C282E">
      <w:pPr>
        <w:rPr>
          <w:rFonts w:cs="Arial"/>
          <w:sz w:val="24"/>
          <w:szCs w:val="24"/>
        </w:rPr>
      </w:pPr>
    </w:p>
    <w:p w14:paraId="005BAA9E" w14:textId="77777777" w:rsidR="00DB3A3F" w:rsidRDefault="00DB3A3F" w:rsidP="00DB3A3F">
      <w:pPr>
        <w:pStyle w:val="Akapitzlist"/>
        <w:numPr>
          <w:ilvl w:val="0"/>
          <w:numId w:val="25"/>
        </w:numPr>
        <w:spacing w:after="0" w:line="240" w:lineRule="auto"/>
        <w:ind w:left="714" w:hanging="357"/>
      </w:pPr>
      <w:r w:rsidRPr="00037611">
        <w:rPr>
          <w:sz w:val="32"/>
          <w:szCs w:val="32"/>
        </w:rPr>
        <w:t>P</w:t>
      </w:r>
      <w:r w:rsidRPr="00752E69">
        <w:t>rzeczytaj niniejszą instrukcję przed instalacją i użyciem urządzenia.</w:t>
      </w:r>
    </w:p>
    <w:p w14:paraId="57AD12EA" w14:textId="77777777" w:rsidR="00DB3A3F" w:rsidRPr="00D20247" w:rsidRDefault="00DB3A3F" w:rsidP="00DB3A3F">
      <w:pPr>
        <w:pStyle w:val="Akapitzlist"/>
        <w:numPr>
          <w:ilvl w:val="0"/>
          <w:numId w:val="25"/>
        </w:numPr>
        <w:spacing w:after="0" w:line="240" w:lineRule="auto"/>
        <w:ind w:left="714" w:hanging="357"/>
      </w:pPr>
      <w:r w:rsidRPr="00037611">
        <w:rPr>
          <w:sz w:val="32"/>
          <w:szCs w:val="32"/>
        </w:rPr>
        <w:t>P</w:t>
      </w:r>
      <w:r w:rsidRPr="00D20247">
        <w:t>odczas instalacji jednostek wewnętrznych i zewnętrznych należy zabronić dzieciom dostępu do obszaru roboczego. Mogą się zdarzyć nieprzewidziane wypadki</w:t>
      </w:r>
    </w:p>
    <w:p w14:paraId="25BB7899" w14:textId="77777777" w:rsidR="00DB3A3F" w:rsidRPr="00D20247" w:rsidRDefault="00DB3A3F" w:rsidP="00DB3A3F">
      <w:pPr>
        <w:pStyle w:val="Akapitzlist"/>
        <w:numPr>
          <w:ilvl w:val="0"/>
          <w:numId w:val="25"/>
        </w:numPr>
        <w:spacing w:after="0" w:line="240" w:lineRule="auto"/>
        <w:ind w:left="714" w:hanging="357"/>
      </w:pPr>
      <w:r w:rsidRPr="00037611">
        <w:rPr>
          <w:sz w:val="32"/>
          <w:szCs w:val="32"/>
        </w:rPr>
        <w:t>U</w:t>
      </w:r>
      <w:r w:rsidRPr="00D20247">
        <w:t>pewnij się, że podstawa jednostki zewnętrznej jest dobrze zamocowana.</w:t>
      </w:r>
    </w:p>
    <w:p w14:paraId="240E426D" w14:textId="77777777" w:rsidR="00DB3A3F" w:rsidRPr="00D20247" w:rsidRDefault="00DB3A3F" w:rsidP="00DB3A3F">
      <w:pPr>
        <w:pStyle w:val="Akapitzlist"/>
        <w:numPr>
          <w:ilvl w:val="0"/>
          <w:numId w:val="25"/>
        </w:numPr>
        <w:spacing w:after="0" w:line="240" w:lineRule="auto"/>
        <w:ind w:left="714" w:hanging="357"/>
      </w:pPr>
      <w:r w:rsidRPr="00037611">
        <w:rPr>
          <w:sz w:val="32"/>
          <w:szCs w:val="32"/>
        </w:rPr>
        <w:t>S</w:t>
      </w:r>
      <w:r w:rsidRPr="00D20247">
        <w:t xml:space="preserve">prawdź, czy powietrze </w:t>
      </w:r>
      <w:r>
        <w:t>nie dostało</w:t>
      </w:r>
      <w:r w:rsidRPr="00D20247">
        <w:t xml:space="preserve"> się </w:t>
      </w:r>
      <w:r>
        <w:t xml:space="preserve">do układu chłodniczego i </w:t>
      </w:r>
      <w:r w:rsidRPr="00D20247">
        <w:t>czy nie ma wycieków czynnika chłodniczego podczas przenoszenia klimatyzatora.</w:t>
      </w:r>
    </w:p>
    <w:p w14:paraId="521715F4" w14:textId="77777777" w:rsidR="00DB3A3F" w:rsidRPr="00037611" w:rsidRDefault="00DB3A3F" w:rsidP="00DB3A3F">
      <w:pPr>
        <w:pStyle w:val="Akapitzlist"/>
        <w:numPr>
          <w:ilvl w:val="0"/>
          <w:numId w:val="25"/>
        </w:numPr>
        <w:spacing w:after="0" w:line="240" w:lineRule="auto"/>
        <w:ind w:left="714" w:hanging="357"/>
      </w:pPr>
      <w:r w:rsidRPr="00037611">
        <w:rPr>
          <w:sz w:val="32"/>
          <w:szCs w:val="32"/>
        </w:rPr>
        <w:t>P</w:t>
      </w:r>
      <w:r w:rsidRPr="00037611">
        <w:t>o zamontowaniu klimatyzatora wykonaj cykl testowy i zapisz dane eksploatacyjne.</w:t>
      </w:r>
    </w:p>
    <w:p w14:paraId="5AB220FC" w14:textId="77777777" w:rsidR="00DB3A3F" w:rsidRPr="00037611" w:rsidRDefault="00DB3A3F" w:rsidP="00DB3A3F">
      <w:pPr>
        <w:pStyle w:val="Akapitzlist"/>
        <w:numPr>
          <w:ilvl w:val="0"/>
          <w:numId w:val="25"/>
        </w:numPr>
        <w:spacing w:after="0" w:line="240" w:lineRule="auto"/>
      </w:pPr>
      <w:r w:rsidRPr="00037611">
        <w:rPr>
          <w:sz w:val="32"/>
          <w:szCs w:val="32"/>
        </w:rPr>
        <w:t>Z</w:t>
      </w:r>
      <w:r w:rsidRPr="00037611">
        <w:t>abezpiecz jednostkę wewnętrzną bezpiecznikiem o odpowiedniej wartości dla maksymalnego prądu wejściowego lub innym urządzeniem zabezpieczającym przed przeciążeniem.</w:t>
      </w:r>
    </w:p>
    <w:p w14:paraId="7EA83A3C" w14:textId="77777777" w:rsidR="00DB3A3F" w:rsidRPr="00037611" w:rsidRDefault="00DB3A3F" w:rsidP="00DB3A3F">
      <w:pPr>
        <w:pStyle w:val="Akapitzlist"/>
        <w:numPr>
          <w:ilvl w:val="0"/>
          <w:numId w:val="25"/>
        </w:numPr>
      </w:pPr>
      <w:r w:rsidRPr="00037611">
        <w:rPr>
          <w:sz w:val="32"/>
          <w:szCs w:val="32"/>
        </w:rPr>
        <w:t>U</w:t>
      </w:r>
      <w:r w:rsidRPr="00037611">
        <w:t>pewni</w:t>
      </w:r>
      <w:r>
        <w:t>j</w:t>
      </w:r>
      <w:r w:rsidRPr="00037611">
        <w:t xml:space="preserve"> się, że napięcie sieciowe odpowiada napięciu podanemu na tabliczce znamionowej. Utrzymuj </w:t>
      </w:r>
      <w:r>
        <w:t>złącze</w:t>
      </w:r>
      <w:r w:rsidRPr="00037611">
        <w:t xml:space="preserve"> lub wtyczkę zasilania w czystości. Wtyczkę należy włożyć prawidłowo i mocno do gniazdka, unikając w ten sposób ryzyka porażenia prądem elektrycznym lub pożaru z powodu niewystarczającego styku.</w:t>
      </w:r>
    </w:p>
    <w:p w14:paraId="16CF1612" w14:textId="77777777" w:rsidR="00DB3A3F" w:rsidRPr="00037611" w:rsidRDefault="00DB3A3F" w:rsidP="00DB3A3F">
      <w:pPr>
        <w:pStyle w:val="Akapitzlist"/>
        <w:numPr>
          <w:ilvl w:val="0"/>
          <w:numId w:val="25"/>
        </w:numPr>
      </w:pPr>
      <w:r w:rsidRPr="00037611">
        <w:rPr>
          <w:sz w:val="32"/>
          <w:szCs w:val="32"/>
        </w:rPr>
        <w:t>S</w:t>
      </w:r>
      <w:r w:rsidRPr="00037611">
        <w:t>prawdź, czy gniazdko jest odpowiednie dla wtyczki, w przeciwnym razie zmień gniazdko.</w:t>
      </w:r>
    </w:p>
    <w:p w14:paraId="218E7733" w14:textId="77777777" w:rsidR="00DB3A3F" w:rsidRPr="00365601" w:rsidRDefault="00DB3A3F" w:rsidP="00DB3A3F">
      <w:pPr>
        <w:pStyle w:val="Akapitzlist"/>
        <w:numPr>
          <w:ilvl w:val="0"/>
          <w:numId w:val="25"/>
        </w:numPr>
      </w:pPr>
      <w:r w:rsidRPr="00365601">
        <w:rPr>
          <w:sz w:val="32"/>
          <w:szCs w:val="32"/>
        </w:rPr>
        <w:t>U</w:t>
      </w:r>
      <w:r w:rsidRPr="00365601">
        <w:t xml:space="preserve">rządzenie musi być wyposażone w środki do odłączania od sieci zasilającej z separacją styków na wszystkich biegunach, które zapewniają pełne odłączenie w warunkach przepięcia kategorii III, a środki te muszą być włączone do stałego okablowania zgodnie z zasadami dotyczącymi </w:t>
      </w:r>
      <w:r>
        <w:t>instalacji elektrycznych</w:t>
      </w:r>
      <w:r w:rsidRPr="00365601">
        <w:t>.</w:t>
      </w:r>
    </w:p>
    <w:p w14:paraId="717F9E04" w14:textId="77777777" w:rsidR="00DB3A3F" w:rsidRPr="00365601" w:rsidRDefault="00DB3A3F" w:rsidP="00DB3A3F">
      <w:pPr>
        <w:pStyle w:val="Akapitzlist"/>
        <w:numPr>
          <w:ilvl w:val="0"/>
          <w:numId w:val="25"/>
        </w:numPr>
      </w:pPr>
      <w:r w:rsidRPr="00365601">
        <w:rPr>
          <w:sz w:val="32"/>
          <w:szCs w:val="32"/>
        </w:rPr>
        <w:t>K</w:t>
      </w:r>
      <w:r w:rsidRPr="00365601">
        <w:t xml:space="preserve">limatyzator musi być instalowany </w:t>
      </w:r>
      <w:r>
        <w:t xml:space="preserve">przez </w:t>
      </w:r>
      <w:r w:rsidRPr="00365601">
        <w:t>wykwalifikowane osoby.</w:t>
      </w:r>
    </w:p>
    <w:p w14:paraId="47DDEC06" w14:textId="77777777" w:rsidR="00DB3A3F" w:rsidRPr="00365601" w:rsidRDefault="00DB3A3F" w:rsidP="00DB3A3F">
      <w:pPr>
        <w:pStyle w:val="Akapitzlist"/>
        <w:numPr>
          <w:ilvl w:val="0"/>
          <w:numId w:val="25"/>
        </w:numPr>
      </w:pPr>
      <w:r w:rsidRPr="00365601">
        <w:rPr>
          <w:sz w:val="32"/>
          <w:szCs w:val="32"/>
        </w:rPr>
        <w:t>N</w:t>
      </w:r>
      <w:r w:rsidRPr="00365601">
        <w:t>ie instaluj urządzenia w odległości mniejszej niż 50 cm od substancji łatwopalnych (alkohol itp.) lub od pojemników pod ciśnieniem (np. puszek z aerozolem).</w:t>
      </w:r>
    </w:p>
    <w:p w14:paraId="27B483AA" w14:textId="77777777" w:rsidR="00DB3A3F" w:rsidRPr="00365601" w:rsidRDefault="00DB3A3F" w:rsidP="00DB3A3F">
      <w:pPr>
        <w:pStyle w:val="Akapitzlist"/>
        <w:numPr>
          <w:ilvl w:val="0"/>
          <w:numId w:val="25"/>
        </w:numPr>
      </w:pPr>
      <w:r w:rsidRPr="00D279CB">
        <w:rPr>
          <w:sz w:val="32"/>
          <w:szCs w:val="32"/>
        </w:rPr>
        <w:t>J</w:t>
      </w:r>
      <w:r w:rsidRPr="00365601">
        <w:t>eśli urządzenie jest używane w pomieszczeniach bez możliwości wentylacji, należy przedsięwziąć środki ostrożności</w:t>
      </w:r>
      <w:r>
        <w:t>, aby nie dopuścić do powstania</w:t>
      </w:r>
      <w:r w:rsidRPr="00365601">
        <w:t xml:space="preserve"> wycieków gazowego c</w:t>
      </w:r>
      <w:r>
        <w:t xml:space="preserve">zynnika chłodniczego i </w:t>
      </w:r>
      <w:r w:rsidRPr="00365601">
        <w:t>pożaru.</w:t>
      </w:r>
    </w:p>
    <w:p w14:paraId="532BD04C" w14:textId="77777777" w:rsidR="00DB3A3F" w:rsidRPr="00D279CB" w:rsidRDefault="00DB3A3F" w:rsidP="00DB3A3F">
      <w:pPr>
        <w:pStyle w:val="Akapitzlist"/>
        <w:numPr>
          <w:ilvl w:val="0"/>
          <w:numId w:val="25"/>
        </w:numPr>
      </w:pPr>
      <w:r w:rsidRPr="00D279CB">
        <w:rPr>
          <w:sz w:val="32"/>
          <w:szCs w:val="32"/>
        </w:rPr>
        <w:t>M</w:t>
      </w:r>
      <w:r w:rsidRPr="00D279CB">
        <w:t>ateriały opakowaniowe nadają się do recyklingu i należy je wyrzucać do oddzielnych pojemników na odpady.</w:t>
      </w:r>
      <w:r>
        <w:t xml:space="preserve"> </w:t>
      </w:r>
      <w:r w:rsidRPr="00D279CB">
        <w:t>Po zakończeniu okresu eksploatacji klimatyzator należy oddać do specjalnego punktu zbiórki odpadów w celu utylizacji.</w:t>
      </w:r>
    </w:p>
    <w:p w14:paraId="52E2CEA5" w14:textId="77777777" w:rsidR="00DB3A3F" w:rsidRPr="00D279CB" w:rsidRDefault="00DB3A3F" w:rsidP="00DB3A3F">
      <w:pPr>
        <w:pStyle w:val="Akapitzlist"/>
        <w:numPr>
          <w:ilvl w:val="0"/>
          <w:numId w:val="25"/>
        </w:numPr>
      </w:pPr>
      <w:r w:rsidRPr="00D279CB">
        <w:rPr>
          <w:sz w:val="32"/>
          <w:szCs w:val="32"/>
        </w:rPr>
        <w:t>U</w:t>
      </w:r>
      <w:r w:rsidRPr="00D279CB">
        <w:t>żywaj klimatyzatora wyłącznie zgodnie z instrukcją. Instrukcje te nie mają na celu omówienia wszystkich możliwych warunków i sytuacji. Podobnie jak w przypadku każdego elektrycznego u</w:t>
      </w:r>
      <w:r>
        <w:t>rządzenia gospodarstwa domowego</w:t>
      </w:r>
      <w:r w:rsidRPr="00D279CB">
        <w:t xml:space="preserve"> podczas instalacji, obsługi i konserwacji zawsze zaleca się zdrowy rozsądek i ostrożność.</w:t>
      </w:r>
    </w:p>
    <w:p w14:paraId="621E8461" w14:textId="77777777" w:rsidR="00DB3A3F" w:rsidRPr="00D279CB" w:rsidRDefault="00DB3A3F" w:rsidP="00DB3A3F">
      <w:pPr>
        <w:pStyle w:val="Akapitzlist"/>
        <w:numPr>
          <w:ilvl w:val="0"/>
          <w:numId w:val="25"/>
        </w:numPr>
      </w:pPr>
      <w:r w:rsidRPr="00D279CB">
        <w:rPr>
          <w:sz w:val="32"/>
          <w:szCs w:val="32"/>
        </w:rPr>
        <w:t>U</w:t>
      </w:r>
      <w:r w:rsidRPr="00D279CB">
        <w:t>rządzenie należy zainstalować zgodnie z obowiązującymi przepisami krajowymi.</w:t>
      </w:r>
    </w:p>
    <w:p w14:paraId="47C9616B" w14:textId="77777777" w:rsidR="00DB3A3F" w:rsidRPr="00D279CB" w:rsidRDefault="00DB3A3F" w:rsidP="00DB3A3F">
      <w:pPr>
        <w:pStyle w:val="Akapitzlist"/>
        <w:numPr>
          <w:ilvl w:val="0"/>
          <w:numId w:val="25"/>
        </w:numPr>
      </w:pPr>
      <w:r w:rsidRPr="00D279CB">
        <w:rPr>
          <w:sz w:val="32"/>
          <w:szCs w:val="32"/>
        </w:rPr>
        <w:t>P</w:t>
      </w:r>
      <w:r w:rsidRPr="00D279CB">
        <w:t>rzed uzyskaniem dostępu do zacisków należy odłą</w:t>
      </w:r>
      <w:r>
        <w:t>czyć wszystkie obwody od zasilania</w:t>
      </w:r>
      <w:r w:rsidRPr="00D279CB">
        <w:t>.</w:t>
      </w:r>
    </w:p>
    <w:p w14:paraId="13AB1A18" w14:textId="77777777" w:rsidR="00DB3A3F" w:rsidRPr="00D279CB" w:rsidRDefault="00DB3A3F" w:rsidP="00DB3A3F">
      <w:pPr>
        <w:pStyle w:val="Akapitzlist"/>
        <w:numPr>
          <w:ilvl w:val="0"/>
          <w:numId w:val="25"/>
        </w:numPr>
      </w:pPr>
      <w:r w:rsidRPr="00D279CB">
        <w:rPr>
          <w:sz w:val="32"/>
          <w:szCs w:val="32"/>
        </w:rPr>
        <w:lastRenderedPageBreak/>
        <w:t>U</w:t>
      </w:r>
      <w:r w:rsidRPr="00D279CB">
        <w:t xml:space="preserve">rządzenie należy zainstalować zgodnie z </w:t>
      </w:r>
      <w:r>
        <w:t>krajowymi przepisami dotyczącymi</w:t>
      </w:r>
      <w:r w:rsidRPr="00D279CB">
        <w:t xml:space="preserve"> </w:t>
      </w:r>
      <w:r>
        <w:t>instalacji elektrycznych</w:t>
      </w:r>
      <w:r w:rsidRPr="00D279CB">
        <w:t>.</w:t>
      </w:r>
    </w:p>
    <w:p w14:paraId="2614C47E" w14:textId="77777777" w:rsidR="00DB3A3F" w:rsidRPr="0005343B" w:rsidRDefault="00DB3A3F" w:rsidP="00DB3A3F">
      <w:pPr>
        <w:pStyle w:val="Akapitzlist"/>
        <w:numPr>
          <w:ilvl w:val="0"/>
          <w:numId w:val="25"/>
        </w:numPr>
      </w:pPr>
      <w:r w:rsidRPr="0005343B">
        <w:rPr>
          <w:sz w:val="32"/>
          <w:szCs w:val="32"/>
        </w:rPr>
        <w:t>T</w:t>
      </w:r>
      <w:r w:rsidRPr="0005343B">
        <w:t>o urządzenie może być używane przez dzieci w wieku od 8 lat oraz osoby o ograniczonych zdolnościach fizycznych, sensorycznych lub umysłowych lub nieposiadające doświadczenia i wiedzy, jeżeli znajdują się pod nadzorem lub zostały poinstruowane w zakresie bezpiecznego korzystania z urządzenia i rozumieją związane z tym zagrożenia. Dzieciom nie wolno bawić się urządzeniem. Czyszczenie i konserwacja użytkownika nie mogą być wykonywane przez dzieci bez nadzoru.</w:t>
      </w:r>
    </w:p>
    <w:p w14:paraId="05C2CAFA" w14:textId="77777777" w:rsidR="00DB3A3F" w:rsidRDefault="00DB3A3F" w:rsidP="00DB3A3F">
      <w:pPr>
        <w:rPr>
          <w:b/>
          <w:sz w:val="28"/>
          <w:szCs w:val="28"/>
          <w:u w:val="single"/>
        </w:rPr>
      </w:pPr>
      <w:r w:rsidRPr="00D52369">
        <w:rPr>
          <w:b/>
          <w:sz w:val="28"/>
          <w:szCs w:val="28"/>
          <w:u w:val="single"/>
        </w:rPr>
        <w:t>ZASADY BEZPIECZEŃSTWA I ZALECENIA DLA INSTALATORA</w:t>
      </w:r>
    </w:p>
    <w:p w14:paraId="1CF18AF3" w14:textId="77777777" w:rsidR="00DB3A3F" w:rsidRPr="00D52369" w:rsidRDefault="00DB3A3F" w:rsidP="00DB3A3F">
      <w:pPr>
        <w:pStyle w:val="Akapitzlist"/>
        <w:numPr>
          <w:ilvl w:val="0"/>
          <w:numId w:val="26"/>
        </w:numPr>
      </w:pPr>
      <w:r w:rsidRPr="00D52369">
        <w:rPr>
          <w:sz w:val="32"/>
          <w:szCs w:val="32"/>
        </w:rPr>
        <w:t>N</w:t>
      </w:r>
      <w:r w:rsidRPr="00D52369">
        <w:t>ie próbuj samodzielnie instalować klimatyzatora, zawsze skontaktuj się z wyspecjalizowanym personelem technicznym.</w:t>
      </w:r>
    </w:p>
    <w:p w14:paraId="796C539B" w14:textId="77777777" w:rsidR="00DB3A3F" w:rsidRPr="00D52369" w:rsidRDefault="00DB3A3F" w:rsidP="00DB3A3F">
      <w:pPr>
        <w:pStyle w:val="Akapitzlist"/>
        <w:numPr>
          <w:ilvl w:val="0"/>
          <w:numId w:val="26"/>
        </w:numPr>
      </w:pPr>
      <w:r w:rsidRPr="00D52369">
        <w:rPr>
          <w:sz w:val="32"/>
          <w:szCs w:val="32"/>
        </w:rPr>
        <w:t>C</w:t>
      </w:r>
      <w:r w:rsidRPr="00D52369">
        <w:t>zyszczenie i konserwacja muszą być wykonywane przez wyspecjalizowany personel techniczny. W każdym przypadku przed przystąpieniem do czyszczenia lub konserwacji należy odłączyć urządzenie od źródła zasilania.</w:t>
      </w:r>
    </w:p>
    <w:p w14:paraId="4BD05E83" w14:textId="77777777" w:rsidR="00DB3A3F" w:rsidRPr="00D52369" w:rsidRDefault="00DB3A3F" w:rsidP="00DB3A3F">
      <w:pPr>
        <w:pStyle w:val="Akapitzlist"/>
        <w:numPr>
          <w:ilvl w:val="0"/>
          <w:numId w:val="26"/>
        </w:numPr>
      </w:pPr>
      <w:r w:rsidRPr="00D52369">
        <w:rPr>
          <w:sz w:val="32"/>
          <w:szCs w:val="32"/>
        </w:rPr>
        <w:t>U</w:t>
      </w:r>
      <w:r w:rsidRPr="00D52369">
        <w:t>pewnić się, że napięcie sieciowe odpowiada napięciu podanemu na tabliczce znamionowej. Utrzymuj przełącznik lub wtyczkę zasilania w czystości. Wtyczkę należy włożyć prawidłowo i mocno do gniazdka, unikając w ten sposób ryzyka porażenia prądem elektrycznym lub pożaru z powodu niewystarczającego styku.</w:t>
      </w:r>
    </w:p>
    <w:p w14:paraId="13C6B583" w14:textId="77777777" w:rsidR="00DB3A3F" w:rsidRPr="00D52369" w:rsidRDefault="00DB3A3F" w:rsidP="00DB3A3F">
      <w:pPr>
        <w:pStyle w:val="Akapitzlist"/>
        <w:numPr>
          <w:ilvl w:val="0"/>
          <w:numId w:val="26"/>
        </w:numPr>
      </w:pPr>
      <w:r w:rsidRPr="00D52369">
        <w:rPr>
          <w:sz w:val="32"/>
          <w:szCs w:val="32"/>
        </w:rPr>
        <w:t>N</w:t>
      </w:r>
      <w:r w:rsidRPr="00D52369">
        <w:t>ie wyciągaj wtyczki z gniazdka, aby wyłączyć pracujące urządzenie, ponieważ może to spowodować powstanie iskry i pożar itp.</w:t>
      </w:r>
    </w:p>
    <w:p w14:paraId="492E27F9" w14:textId="77777777" w:rsidR="00DB3A3F" w:rsidRPr="00D52369" w:rsidRDefault="00DB3A3F" w:rsidP="00DB3A3F">
      <w:pPr>
        <w:pStyle w:val="Akapitzlist"/>
        <w:numPr>
          <w:ilvl w:val="0"/>
          <w:numId w:val="26"/>
        </w:numPr>
      </w:pPr>
      <w:r w:rsidRPr="00D52369">
        <w:rPr>
          <w:sz w:val="32"/>
          <w:szCs w:val="32"/>
        </w:rPr>
        <w:t>T</w:t>
      </w:r>
      <w:r w:rsidRPr="00D52369">
        <w:t>o urządzenie z</w:t>
      </w:r>
      <w:r>
        <w:t>ostało stworzone do klimatyzacji</w:t>
      </w:r>
      <w:r w:rsidRPr="00D52369">
        <w:t xml:space="preserve"> pomieszczeń domowych i nie może być używane do innych celów takich jak suszenie ubrań, chłodzenie żywności itp.</w:t>
      </w:r>
    </w:p>
    <w:p w14:paraId="0AC05CF1" w14:textId="77777777" w:rsidR="00DB3A3F" w:rsidRPr="00D52369" w:rsidRDefault="00DB3A3F" w:rsidP="00DB3A3F">
      <w:pPr>
        <w:pStyle w:val="Akapitzlist"/>
        <w:numPr>
          <w:ilvl w:val="0"/>
          <w:numId w:val="26"/>
        </w:numPr>
      </w:pPr>
      <w:r w:rsidRPr="00D52369">
        <w:rPr>
          <w:sz w:val="32"/>
          <w:szCs w:val="32"/>
        </w:rPr>
        <w:t>Z</w:t>
      </w:r>
      <w:r w:rsidRPr="00D52369">
        <w:t>awsze używaj urządzenia z zamontowanym filtrem powietrza. Używanie klimatyzatora bez filtra powietrza może spowodować nadmierne gromadzenie się kurzu lub odpadów na wewnętrznych cz</w:t>
      </w:r>
      <w:r>
        <w:t>ęściach urządzenia i powodować późniejsze awarie</w:t>
      </w:r>
      <w:r w:rsidRPr="00D52369">
        <w:t>.</w:t>
      </w:r>
    </w:p>
    <w:p w14:paraId="10BA4918" w14:textId="77777777" w:rsidR="00DB3A3F" w:rsidRPr="00D52369" w:rsidRDefault="00DB3A3F" w:rsidP="00DB3A3F">
      <w:pPr>
        <w:pStyle w:val="Akapitzlist"/>
        <w:numPr>
          <w:ilvl w:val="0"/>
          <w:numId w:val="26"/>
        </w:numPr>
      </w:pPr>
      <w:r w:rsidRPr="00D52369">
        <w:rPr>
          <w:sz w:val="32"/>
          <w:szCs w:val="32"/>
        </w:rPr>
        <w:t>U</w:t>
      </w:r>
      <w:r w:rsidRPr="00D52369">
        <w:t>żytkownik jest odpowiedzialny za zainstalowanie urządzenia przez wykwalifikowanego technika, który musi sprawdzić, czy jest ono uziemione zgodnie z ob</w:t>
      </w:r>
      <w:r>
        <w:t>owiązującymi przepisami i zamontować</w:t>
      </w:r>
      <w:r w:rsidRPr="00D52369">
        <w:t xml:space="preserve"> wyłącznik termomagnetyczny.</w:t>
      </w:r>
    </w:p>
    <w:p w14:paraId="5592D264" w14:textId="77777777" w:rsidR="00DB3A3F" w:rsidRPr="00D52369" w:rsidRDefault="00DB3A3F" w:rsidP="00DB3A3F">
      <w:pPr>
        <w:pStyle w:val="Akapitzlist"/>
        <w:numPr>
          <w:ilvl w:val="0"/>
          <w:numId w:val="26"/>
        </w:numPr>
      </w:pPr>
      <w:r w:rsidRPr="007D27C3">
        <w:rPr>
          <w:sz w:val="32"/>
          <w:szCs w:val="32"/>
        </w:rPr>
        <w:t>B</w:t>
      </w:r>
      <w:r w:rsidRPr="00D52369">
        <w:t>aterie w pilocie zdalnego sterowania należy poddać recyklingowi lub odpowiednio zutylizować. W celu pozbycia się zużytych baterii należy je wyrzucić jako sortowane odpady komunalne w dostępnym punkcie zbiórki.</w:t>
      </w:r>
    </w:p>
    <w:p w14:paraId="7C9E3AC3" w14:textId="77777777" w:rsidR="00DB3A3F" w:rsidRPr="00D52369" w:rsidRDefault="00DB3A3F" w:rsidP="00DB3A3F">
      <w:pPr>
        <w:pStyle w:val="Akapitzlist"/>
        <w:numPr>
          <w:ilvl w:val="0"/>
          <w:numId w:val="26"/>
        </w:numPr>
      </w:pPr>
      <w:r w:rsidRPr="007D27C3">
        <w:rPr>
          <w:sz w:val="32"/>
          <w:szCs w:val="32"/>
        </w:rPr>
        <w:t>N</w:t>
      </w:r>
      <w:r w:rsidRPr="00D52369">
        <w:t xml:space="preserve">igdy nie wystawiaj </w:t>
      </w:r>
      <w:r>
        <w:t>się</w:t>
      </w:r>
      <w:r w:rsidRPr="00D52369">
        <w:t xml:space="preserve"> na bezpośrednie działanie strumienia zimnego powietrza przez dłuższy czas. Bezpośrednia i długotrwała ekspozycja na zimne powietrze może być niebezpieczna dla zdrowia. Szczególną ostrożność należy zachować w pomieszczeniach, w których przebywają dzieci, osoby starsze lub chore.</w:t>
      </w:r>
    </w:p>
    <w:p w14:paraId="5D415561" w14:textId="77777777" w:rsidR="00DB3A3F" w:rsidRPr="00D52369" w:rsidRDefault="00DB3A3F" w:rsidP="00DB3A3F">
      <w:pPr>
        <w:pStyle w:val="Akapitzlist"/>
        <w:numPr>
          <w:ilvl w:val="0"/>
          <w:numId w:val="26"/>
        </w:numPr>
      </w:pPr>
      <w:r w:rsidRPr="007D27C3">
        <w:rPr>
          <w:sz w:val="32"/>
          <w:szCs w:val="32"/>
        </w:rPr>
        <w:t>J</w:t>
      </w:r>
      <w:r w:rsidRPr="00D52369">
        <w:t>eżeli z urządzenia wydobywa się dym lub wyczuwalny jest zapach spalenizny, należy natychmiast odciąć zasilanie i skontaktować się z Serwisem.</w:t>
      </w:r>
    </w:p>
    <w:p w14:paraId="2E7564E6" w14:textId="77777777" w:rsidR="00DB3A3F" w:rsidRPr="00D52369" w:rsidRDefault="00DB3A3F" w:rsidP="00DB3A3F">
      <w:pPr>
        <w:pStyle w:val="Akapitzlist"/>
        <w:numPr>
          <w:ilvl w:val="0"/>
          <w:numId w:val="26"/>
        </w:numPr>
      </w:pPr>
      <w:r w:rsidRPr="007D27C3">
        <w:rPr>
          <w:sz w:val="32"/>
          <w:szCs w:val="32"/>
        </w:rPr>
        <w:lastRenderedPageBreak/>
        <w:t>D</w:t>
      </w:r>
      <w:r w:rsidRPr="00D52369">
        <w:t>ługotrwałe użytkowanie urządzenia w takich warunkach grozi pożarem lub porażeniem prądem.</w:t>
      </w:r>
    </w:p>
    <w:p w14:paraId="68AC8C4A" w14:textId="77777777" w:rsidR="00DB3A3F" w:rsidRPr="00D52369" w:rsidRDefault="00DB3A3F" w:rsidP="00DB3A3F">
      <w:pPr>
        <w:pStyle w:val="Akapitzlist"/>
        <w:numPr>
          <w:ilvl w:val="0"/>
          <w:numId w:val="26"/>
        </w:numPr>
      </w:pPr>
      <w:r w:rsidRPr="007D27C3">
        <w:rPr>
          <w:sz w:val="32"/>
          <w:szCs w:val="32"/>
        </w:rPr>
        <w:t>N</w:t>
      </w:r>
      <w:r w:rsidRPr="00D52369">
        <w:t>aprawy zlecaj wyłącznie autoryzowanemu Serwisowi producenta. Niewłaściwa naprawa może narazić użytkownika na ryzyko porażenia prądem elektrycznym itp.</w:t>
      </w:r>
    </w:p>
    <w:p w14:paraId="3E8EF0B0" w14:textId="77777777" w:rsidR="00DB3A3F" w:rsidRPr="00D52369" w:rsidRDefault="00DB3A3F" w:rsidP="00DB3A3F">
      <w:pPr>
        <w:pStyle w:val="Akapitzlist"/>
        <w:numPr>
          <w:ilvl w:val="0"/>
          <w:numId w:val="26"/>
        </w:numPr>
      </w:pPr>
      <w:r w:rsidRPr="007D27C3">
        <w:rPr>
          <w:sz w:val="32"/>
          <w:szCs w:val="32"/>
        </w:rPr>
        <w:t>O</w:t>
      </w:r>
      <w:r w:rsidRPr="00D52369">
        <w:t>dłącz automatyczny wyłącznik, jeśli przewidujesz nieużywanie urządzenia przez dłuższy czas. Kierunek nawiewu musi być odpowiednio wyregulowany.</w:t>
      </w:r>
    </w:p>
    <w:p w14:paraId="0CB468CE" w14:textId="77777777" w:rsidR="00DB3A3F" w:rsidRPr="00D52369" w:rsidRDefault="00DB3A3F" w:rsidP="00DB3A3F">
      <w:pPr>
        <w:pStyle w:val="Akapitzlist"/>
        <w:numPr>
          <w:ilvl w:val="0"/>
          <w:numId w:val="26"/>
        </w:numPr>
      </w:pPr>
      <w:r w:rsidRPr="00F22EA3">
        <w:rPr>
          <w:sz w:val="32"/>
          <w:szCs w:val="32"/>
        </w:rPr>
        <w:t>K</w:t>
      </w:r>
      <w:r w:rsidRPr="00D52369">
        <w:t>lapki muszą być skierowane w dół w trybie grzania i do góry w trybie chłodzenia.</w:t>
      </w:r>
    </w:p>
    <w:p w14:paraId="00256AA6" w14:textId="77777777" w:rsidR="00DB3A3F" w:rsidRPr="00D52369" w:rsidRDefault="00DB3A3F" w:rsidP="00DB3A3F">
      <w:pPr>
        <w:pStyle w:val="Akapitzlist"/>
        <w:numPr>
          <w:ilvl w:val="0"/>
          <w:numId w:val="26"/>
        </w:numPr>
      </w:pPr>
      <w:r w:rsidRPr="00F22EA3">
        <w:rPr>
          <w:sz w:val="32"/>
          <w:szCs w:val="32"/>
        </w:rPr>
        <w:t>U</w:t>
      </w:r>
      <w:r w:rsidRPr="00D52369">
        <w:t>pewnij się, że urządzenie jest odłączone od zasilania, gdy nie będzie używane przez dłuższy czas oraz przed przystąpieniem do czyszczenia lub konserwacji.</w:t>
      </w:r>
    </w:p>
    <w:p w14:paraId="3679248B" w14:textId="77777777" w:rsidR="00DB3A3F" w:rsidRPr="00D52369" w:rsidRDefault="00DB3A3F" w:rsidP="00DB3A3F">
      <w:pPr>
        <w:pStyle w:val="Akapitzlist"/>
        <w:numPr>
          <w:ilvl w:val="0"/>
          <w:numId w:val="26"/>
        </w:numPr>
      </w:pPr>
      <w:r w:rsidRPr="00F22EA3">
        <w:rPr>
          <w:sz w:val="32"/>
          <w:szCs w:val="32"/>
        </w:rPr>
        <w:t>W</w:t>
      </w:r>
      <w:r>
        <w:t>ybór</w:t>
      </w:r>
      <w:r w:rsidRPr="00D52369">
        <w:t xml:space="preserve"> odpowiedniej temperatury może zapobiec uszkodzeniu urządzenia.</w:t>
      </w:r>
    </w:p>
    <w:p w14:paraId="607BB1DA" w14:textId="77777777" w:rsidR="00DB3A3F" w:rsidRDefault="00DB3A3F" w:rsidP="00DB3A3F">
      <w:pPr>
        <w:rPr>
          <w:b/>
          <w:sz w:val="28"/>
          <w:szCs w:val="28"/>
          <w:u w:val="single"/>
        </w:rPr>
      </w:pPr>
      <w:r>
        <w:rPr>
          <w:b/>
          <w:sz w:val="28"/>
          <w:szCs w:val="28"/>
          <w:u w:val="single"/>
        </w:rPr>
        <w:t>ZASADY BEZPIECZEŃSTWA I ZAKAZY</w:t>
      </w:r>
    </w:p>
    <w:p w14:paraId="0462D9C2" w14:textId="77777777" w:rsidR="00DB3A3F" w:rsidRPr="003916BC" w:rsidRDefault="00DB3A3F" w:rsidP="00DB3A3F">
      <w:pPr>
        <w:pStyle w:val="Akapitzlist"/>
        <w:numPr>
          <w:ilvl w:val="0"/>
          <w:numId w:val="27"/>
        </w:numPr>
      </w:pPr>
      <w:r w:rsidRPr="003916BC">
        <w:rPr>
          <w:sz w:val="32"/>
          <w:szCs w:val="32"/>
        </w:rPr>
        <w:t>N</w:t>
      </w:r>
      <w:r w:rsidRPr="003916BC">
        <w:t xml:space="preserve">ie zginaj, nie szarp ani nie ściskaj przewodu zasilającego, ponieważ może to spowodować jego uszkodzenie. Porażenie prądem elektrycznym lub pożar są </w:t>
      </w:r>
      <w:r>
        <w:t>najczęściej</w:t>
      </w:r>
      <w:r w:rsidRPr="003916BC">
        <w:t xml:space="preserve"> spowodowane uszkodzonym przewodem zasilającym. Tylko wyspecjalizowany personel techniczny może wymienić uszkodzony przewód zasilający.</w:t>
      </w:r>
    </w:p>
    <w:p w14:paraId="5F48879F" w14:textId="77777777" w:rsidR="00DB3A3F" w:rsidRPr="003916BC" w:rsidRDefault="00DB3A3F" w:rsidP="00DB3A3F">
      <w:pPr>
        <w:pStyle w:val="Akapitzlist"/>
        <w:numPr>
          <w:ilvl w:val="0"/>
          <w:numId w:val="27"/>
        </w:numPr>
      </w:pPr>
      <w:r w:rsidRPr="003916BC">
        <w:rPr>
          <w:sz w:val="32"/>
          <w:szCs w:val="32"/>
        </w:rPr>
        <w:t>N</w:t>
      </w:r>
      <w:r w:rsidRPr="003916BC">
        <w:t>ie używaj rozszerzeń ani modułów scalonych</w:t>
      </w:r>
      <w:r>
        <w:t xml:space="preserve"> (np. przekaźników Wi-Fi)</w:t>
      </w:r>
      <w:r w:rsidRPr="003916BC">
        <w:t>.</w:t>
      </w:r>
    </w:p>
    <w:p w14:paraId="7C87B5AD" w14:textId="77777777" w:rsidR="00DB3A3F" w:rsidRPr="003916BC" w:rsidRDefault="00DB3A3F" w:rsidP="00DB3A3F">
      <w:pPr>
        <w:pStyle w:val="Akapitzlist"/>
        <w:numPr>
          <w:ilvl w:val="0"/>
          <w:numId w:val="27"/>
        </w:numPr>
      </w:pPr>
      <w:r w:rsidRPr="00D01359">
        <w:rPr>
          <w:sz w:val="32"/>
          <w:szCs w:val="32"/>
        </w:rPr>
        <w:t>N</w:t>
      </w:r>
      <w:r w:rsidRPr="003916BC">
        <w:t>ie dotykaj urządzenia boso lub gdy części ciała są mokre lub wilgotne.</w:t>
      </w:r>
    </w:p>
    <w:p w14:paraId="7D51A2A8" w14:textId="77777777" w:rsidR="00DB3A3F" w:rsidRPr="003916BC" w:rsidRDefault="00DB3A3F" w:rsidP="00DB3A3F">
      <w:pPr>
        <w:pStyle w:val="Akapitzlist"/>
        <w:numPr>
          <w:ilvl w:val="0"/>
          <w:numId w:val="27"/>
        </w:numPr>
      </w:pPr>
      <w:r w:rsidRPr="00D01359">
        <w:rPr>
          <w:sz w:val="32"/>
          <w:szCs w:val="32"/>
        </w:rPr>
        <w:t>N</w:t>
      </w:r>
      <w:r w:rsidRPr="003916BC">
        <w:t xml:space="preserve">ie zasłaniaj wlotu ani wylotu powietrza jednostki wewnętrznej lub zewnętrznej. Zatkanie tych otworów powoduje zmniejszenie sprawności roboczej </w:t>
      </w:r>
      <w:r>
        <w:t>klimatyzatora</w:t>
      </w:r>
      <w:r w:rsidRPr="003916BC">
        <w:t>, a</w:t>
      </w:r>
      <w:r>
        <w:t xml:space="preserve"> </w:t>
      </w:r>
      <w:r w:rsidRPr="003916BC">
        <w:t>w konsekwencji możliwe awarie lub uszkodzenia.</w:t>
      </w:r>
    </w:p>
    <w:p w14:paraId="3FDA0E21" w14:textId="77777777" w:rsidR="00DB3A3F" w:rsidRPr="003916BC" w:rsidRDefault="00DB3A3F" w:rsidP="00DB3A3F">
      <w:pPr>
        <w:pStyle w:val="Akapitzlist"/>
        <w:numPr>
          <w:ilvl w:val="0"/>
          <w:numId w:val="27"/>
        </w:numPr>
      </w:pPr>
      <w:r w:rsidRPr="00375D35">
        <w:rPr>
          <w:sz w:val="32"/>
          <w:szCs w:val="32"/>
        </w:rPr>
        <w:t>W</w:t>
      </w:r>
      <w:r w:rsidRPr="003916BC">
        <w:t xml:space="preserve"> żaden sposób nie zmieniaj właściwości urządzenia.</w:t>
      </w:r>
    </w:p>
    <w:p w14:paraId="2B5CCEA6" w14:textId="77777777" w:rsidR="00DB3A3F" w:rsidRPr="003916BC" w:rsidRDefault="00DB3A3F" w:rsidP="00DB3A3F">
      <w:pPr>
        <w:pStyle w:val="Akapitzlist"/>
        <w:numPr>
          <w:ilvl w:val="0"/>
          <w:numId w:val="27"/>
        </w:numPr>
      </w:pPr>
      <w:r w:rsidRPr="00375D35">
        <w:rPr>
          <w:sz w:val="32"/>
          <w:szCs w:val="32"/>
        </w:rPr>
        <w:t>N</w:t>
      </w:r>
      <w:r w:rsidRPr="003916BC">
        <w:t>ie instaluj urządzenia w miejscach, w których powietrze może zawierać gaz, olej lub siarkę lub w pobliżu źródeł ciepła.</w:t>
      </w:r>
    </w:p>
    <w:p w14:paraId="227074CC" w14:textId="77777777" w:rsidR="00DB3A3F" w:rsidRPr="003916BC" w:rsidRDefault="00DB3A3F" w:rsidP="00DB3A3F">
      <w:pPr>
        <w:pStyle w:val="Akapitzlist"/>
        <w:numPr>
          <w:ilvl w:val="0"/>
          <w:numId w:val="27"/>
        </w:numPr>
      </w:pPr>
      <w:r w:rsidRPr="00375D35">
        <w:rPr>
          <w:sz w:val="32"/>
          <w:szCs w:val="32"/>
        </w:rPr>
        <w:t>T</w:t>
      </w:r>
      <w:r w:rsidRPr="003916BC">
        <w:t>o urządzenie nie jest przeznaczone do użytku przez osoby (w tym dzieci) o ograniczonych zdolnościach fizycznych, sensorycznych lub umysłowych, a także nieposiadające doświadczenia i wiedzy, chyba że będą one nadzorowane lub zostaną poinstruowane w zakresie użytkowania urządzenia przez osobę odpowiedzialną za ich bezpieczeństwo.</w:t>
      </w:r>
    </w:p>
    <w:p w14:paraId="4F3D7C51" w14:textId="77777777" w:rsidR="00DB3A3F" w:rsidRPr="003916BC" w:rsidRDefault="00DB3A3F" w:rsidP="00DB3A3F">
      <w:pPr>
        <w:pStyle w:val="Akapitzlist"/>
        <w:numPr>
          <w:ilvl w:val="0"/>
          <w:numId w:val="27"/>
        </w:numPr>
      </w:pPr>
      <w:r w:rsidRPr="00375D35">
        <w:rPr>
          <w:sz w:val="32"/>
          <w:szCs w:val="32"/>
        </w:rPr>
        <w:t>N</w:t>
      </w:r>
      <w:r w:rsidRPr="003916BC">
        <w:t>ie wspinaj się na urządzenie ani nie umieszczaj na nim żadnych ciężkich lub gorących przedmiotów.</w:t>
      </w:r>
    </w:p>
    <w:p w14:paraId="04D710D6" w14:textId="77777777" w:rsidR="00DB3A3F" w:rsidRPr="003916BC" w:rsidRDefault="00DB3A3F" w:rsidP="00DB3A3F">
      <w:pPr>
        <w:pStyle w:val="Akapitzlist"/>
        <w:numPr>
          <w:ilvl w:val="0"/>
          <w:numId w:val="27"/>
        </w:numPr>
      </w:pPr>
      <w:r w:rsidRPr="00375D35">
        <w:rPr>
          <w:sz w:val="32"/>
          <w:szCs w:val="32"/>
        </w:rPr>
        <w:t>N</w:t>
      </w:r>
      <w:r w:rsidRPr="003916BC">
        <w:t>ie pozostawiaj otwartych okien ani drzwi podczas pracy klimatyzatora.</w:t>
      </w:r>
    </w:p>
    <w:p w14:paraId="49AD9A50" w14:textId="77777777" w:rsidR="00DB3A3F" w:rsidRPr="003916BC" w:rsidRDefault="00DB3A3F" w:rsidP="00DB3A3F">
      <w:pPr>
        <w:pStyle w:val="Akapitzlist"/>
        <w:numPr>
          <w:ilvl w:val="0"/>
          <w:numId w:val="27"/>
        </w:numPr>
      </w:pPr>
      <w:r w:rsidRPr="00375D35">
        <w:rPr>
          <w:sz w:val="32"/>
          <w:szCs w:val="32"/>
        </w:rPr>
        <w:t>N</w:t>
      </w:r>
      <w:r w:rsidRPr="003916BC">
        <w:t>ie kieruj strumienia powietrza na rośliny lub zwierzęta.</w:t>
      </w:r>
    </w:p>
    <w:p w14:paraId="2405CE39" w14:textId="77777777" w:rsidR="00DB3A3F" w:rsidRPr="003916BC" w:rsidRDefault="00DB3A3F" w:rsidP="00DB3A3F">
      <w:pPr>
        <w:pStyle w:val="Akapitzlist"/>
        <w:numPr>
          <w:ilvl w:val="0"/>
          <w:numId w:val="27"/>
        </w:numPr>
      </w:pPr>
      <w:r w:rsidRPr="00375D35">
        <w:rPr>
          <w:sz w:val="32"/>
          <w:szCs w:val="32"/>
        </w:rPr>
        <w:t>D</w:t>
      </w:r>
      <w:r w:rsidRPr="003916BC">
        <w:t>ługotrwała bezpośrednia ekspozycja na strumień zimnego powietrza klimatyzatora może mieć negatywny wpływ na rośliny i zwierzęta.</w:t>
      </w:r>
    </w:p>
    <w:p w14:paraId="0DC52E69" w14:textId="77777777" w:rsidR="00DB3A3F" w:rsidRPr="003916BC" w:rsidRDefault="00DB3A3F" w:rsidP="00DB3A3F">
      <w:pPr>
        <w:pStyle w:val="Akapitzlist"/>
        <w:numPr>
          <w:ilvl w:val="0"/>
          <w:numId w:val="27"/>
        </w:numPr>
      </w:pPr>
      <w:r w:rsidRPr="00375D35">
        <w:rPr>
          <w:sz w:val="32"/>
          <w:szCs w:val="32"/>
        </w:rPr>
        <w:t>N</w:t>
      </w:r>
      <w:r w:rsidRPr="003916BC">
        <w:t>i</w:t>
      </w:r>
      <w:r>
        <w:t>e dopuszczaj do kontaktu urządzenia</w:t>
      </w:r>
      <w:r w:rsidRPr="003916BC">
        <w:t xml:space="preserve"> z wodą. Izolacja elektryczna może zostać uszkodzona, co może spowodować porażenie prądem.</w:t>
      </w:r>
    </w:p>
    <w:p w14:paraId="6092337B" w14:textId="77777777" w:rsidR="00DB3A3F" w:rsidRPr="003916BC" w:rsidRDefault="00DB3A3F" w:rsidP="00DB3A3F">
      <w:pPr>
        <w:pStyle w:val="Akapitzlist"/>
        <w:numPr>
          <w:ilvl w:val="0"/>
          <w:numId w:val="27"/>
        </w:numPr>
      </w:pPr>
      <w:r w:rsidRPr="00375D35">
        <w:rPr>
          <w:sz w:val="32"/>
          <w:szCs w:val="32"/>
        </w:rPr>
        <w:lastRenderedPageBreak/>
        <w:t>N</w:t>
      </w:r>
      <w:r w:rsidRPr="003916BC">
        <w:t>ie wspinaj się na jednostkę zewnętrzną ani nie umieszczaj na niej żadnych przedmiotów.</w:t>
      </w:r>
    </w:p>
    <w:p w14:paraId="63CDDE82" w14:textId="77777777" w:rsidR="00DB3A3F" w:rsidRPr="003916BC" w:rsidRDefault="00DB3A3F" w:rsidP="00DB3A3F">
      <w:pPr>
        <w:pStyle w:val="Akapitzlist"/>
        <w:numPr>
          <w:ilvl w:val="0"/>
          <w:numId w:val="27"/>
        </w:numPr>
      </w:pPr>
      <w:r w:rsidRPr="00375D35">
        <w:rPr>
          <w:sz w:val="32"/>
          <w:szCs w:val="32"/>
        </w:rPr>
        <w:t>N</w:t>
      </w:r>
      <w:r w:rsidRPr="003916BC">
        <w:t>igdy nie wkładaj patyka ani podobnego przedmiotu do urządzen</w:t>
      </w:r>
      <w:r>
        <w:t>ia. Może to spowodować uszkodzenie</w:t>
      </w:r>
      <w:r w:rsidRPr="003916BC">
        <w:t>.</w:t>
      </w:r>
    </w:p>
    <w:p w14:paraId="1A09166A" w14:textId="77777777" w:rsidR="00DB3A3F" w:rsidRDefault="00DB3A3F" w:rsidP="00DB3A3F">
      <w:pPr>
        <w:pStyle w:val="Akapitzlist"/>
        <w:numPr>
          <w:ilvl w:val="0"/>
          <w:numId w:val="27"/>
        </w:numPr>
      </w:pPr>
      <w:r w:rsidRPr="00375D35">
        <w:rPr>
          <w:sz w:val="32"/>
          <w:szCs w:val="32"/>
        </w:rPr>
        <w:t>N</w:t>
      </w:r>
      <w:r w:rsidRPr="003916BC">
        <w:t>ależy nadzorować dzieci, aby nie bawiły się urządzeniem. Jeśli przewód zasilający jest uszkodzony, musi zostać wymieniony przez producenta, jego przedstawiciela serwisowego lub podobnie wykwalifikowaną osobę, aby uniknąć niebezpieczeństwa.</w:t>
      </w:r>
    </w:p>
    <w:p w14:paraId="18C2C8BC" w14:textId="77777777" w:rsidR="00DB3A3F" w:rsidRDefault="00DB3A3F" w:rsidP="00DB3A3F">
      <w:pPr>
        <w:ind w:left="360"/>
        <w:rPr>
          <w:rFonts w:cstheme="minorHAnsi"/>
          <w:b/>
          <w:sz w:val="24"/>
          <w:szCs w:val="24"/>
        </w:rPr>
      </w:pPr>
    </w:p>
    <w:p w14:paraId="580A3A53" w14:textId="479ACD4C" w:rsidR="00DB3A3F" w:rsidRPr="00DB3A3F" w:rsidRDefault="00DB3A3F" w:rsidP="00DB3A3F">
      <w:pPr>
        <w:ind w:left="360"/>
      </w:pPr>
      <w:r w:rsidRPr="00DB3A3F">
        <w:rPr>
          <w:rFonts w:cstheme="minorHAnsi"/>
          <w:b/>
          <w:sz w:val="24"/>
          <w:szCs w:val="24"/>
        </w:rPr>
        <w:t>Oświadczenie producenta o zgodności urządzenia z zasadniczymi wymaganiami</w:t>
      </w:r>
    </w:p>
    <w:p w14:paraId="7EA3BE6C" w14:textId="459F435D" w:rsidR="004C282E" w:rsidRPr="00A656FD" w:rsidRDefault="004C282E" w:rsidP="004E3225">
      <w:pPr>
        <w:jc w:val="both"/>
        <w:rPr>
          <w:rFonts w:cs="Arial"/>
          <w:sz w:val="24"/>
          <w:szCs w:val="24"/>
        </w:rPr>
      </w:pPr>
      <w:r w:rsidRPr="00A656FD">
        <w:rPr>
          <w:rFonts w:cs="Arial"/>
          <w:sz w:val="24"/>
          <w:szCs w:val="24"/>
        </w:rPr>
        <w:t xml:space="preserve">Niniejszym </w:t>
      </w:r>
      <w:r w:rsidR="006264DA" w:rsidRPr="00A656FD">
        <w:rPr>
          <w:rFonts w:cs="Arial"/>
          <w:sz w:val="24"/>
          <w:szCs w:val="24"/>
        </w:rPr>
        <w:t>LIN POLSKA</w:t>
      </w:r>
      <w:r w:rsidR="00A34C69" w:rsidRPr="00A656FD">
        <w:rPr>
          <w:rFonts w:cs="Arial"/>
          <w:sz w:val="24"/>
          <w:szCs w:val="24"/>
        </w:rPr>
        <w:t xml:space="preserve"> </w:t>
      </w:r>
      <w:r w:rsidRPr="00A656FD">
        <w:rPr>
          <w:rFonts w:cs="Arial"/>
          <w:sz w:val="24"/>
          <w:szCs w:val="24"/>
        </w:rPr>
        <w:t>Sp. z o.o. oświadcza, że urządzeni</w:t>
      </w:r>
      <w:r w:rsidR="008014A9">
        <w:rPr>
          <w:rFonts w:cs="Arial"/>
          <w:sz w:val="24"/>
          <w:szCs w:val="24"/>
        </w:rPr>
        <w:t>a</w:t>
      </w:r>
      <w:r w:rsidRPr="00A656FD">
        <w:rPr>
          <w:rFonts w:cs="Arial"/>
          <w:sz w:val="24"/>
          <w:szCs w:val="24"/>
        </w:rPr>
        <w:t xml:space="preserve"> </w:t>
      </w:r>
      <w:r w:rsidR="00EA5F3A" w:rsidRPr="00EA5F3A">
        <w:rPr>
          <w:rFonts w:cs="Arial"/>
          <w:sz w:val="24"/>
          <w:szCs w:val="24"/>
        </w:rPr>
        <w:t>TAC-12CPB-MZW</w:t>
      </w:r>
      <w:r w:rsidR="00EA5F3A">
        <w:rPr>
          <w:rFonts w:cs="Arial"/>
          <w:sz w:val="24"/>
          <w:szCs w:val="24"/>
        </w:rPr>
        <w:t>,</w:t>
      </w:r>
      <w:r w:rsidR="00EA5F3A" w:rsidRPr="00EA5F3A">
        <w:rPr>
          <w:rFonts w:cs="Arial"/>
          <w:sz w:val="24"/>
          <w:szCs w:val="24"/>
        </w:rPr>
        <w:t>TAC-12CHPB-MZW</w:t>
      </w:r>
      <w:r w:rsidR="00EA5F3A">
        <w:rPr>
          <w:rFonts w:cs="Arial"/>
          <w:sz w:val="24"/>
          <w:szCs w:val="24"/>
        </w:rPr>
        <w:t>,</w:t>
      </w:r>
      <w:r w:rsidR="00EA5F3A" w:rsidRPr="00EA5F3A">
        <w:rPr>
          <w:rFonts w:cs="Arial"/>
          <w:sz w:val="24"/>
          <w:szCs w:val="24"/>
        </w:rPr>
        <w:t>TAC-12CPB-MZB</w:t>
      </w:r>
      <w:r w:rsidR="00EA5F3A">
        <w:rPr>
          <w:rFonts w:cs="Arial"/>
          <w:sz w:val="24"/>
          <w:szCs w:val="24"/>
        </w:rPr>
        <w:t>,</w:t>
      </w:r>
      <w:r w:rsidR="00EA5F3A" w:rsidRPr="00EA5F3A">
        <w:rPr>
          <w:rFonts w:cs="Arial"/>
          <w:sz w:val="24"/>
          <w:szCs w:val="24"/>
        </w:rPr>
        <w:t>TAC-12CHPB-MZB</w:t>
      </w:r>
      <w:r w:rsidR="00955BEB" w:rsidRPr="00955BEB">
        <w:rPr>
          <w:rFonts w:cs="Arial"/>
          <w:sz w:val="24"/>
          <w:szCs w:val="24"/>
        </w:rPr>
        <w:t xml:space="preserve"> </w:t>
      </w:r>
      <w:r w:rsidR="008014A9">
        <w:rPr>
          <w:rFonts w:cs="Arial"/>
          <w:sz w:val="24"/>
          <w:szCs w:val="24"/>
        </w:rPr>
        <w:t>są</w:t>
      </w:r>
      <w:r w:rsidRPr="00A656FD">
        <w:rPr>
          <w:rFonts w:cs="Arial"/>
          <w:sz w:val="24"/>
          <w:szCs w:val="24"/>
        </w:rPr>
        <w:t xml:space="preserve"> zgodne z zasadniczymi wymaganiami oraz innymi stosownymi postanowieniami dyrektywy </w:t>
      </w:r>
      <w:r w:rsidR="00570DAB" w:rsidRPr="00A656FD">
        <w:rPr>
          <w:rFonts w:cs="Arial"/>
          <w:sz w:val="24"/>
          <w:szCs w:val="24"/>
        </w:rPr>
        <w:t>2014/30/EU</w:t>
      </w:r>
      <w:r w:rsidRPr="00A656FD">
        <w:rPr>
          <w:rFonts w:cs="Arial"/>
          <w:sz w:val="24"/>
          <w:szCs w:val="24"/>
        </w:rPr>
        <w:t>.</w:t>
      </w:r>
    </w:p>
    <w:p w14:paraId="6ACD20AE" w14:textId="77777777" w:rsidR="004C282E" w:rsidRPr="00A656FD" w:rsidRDefault="004C282E" w:rsidP="004C282E">
      <w:pPr>
        <w:rPr>
          <w:rFonts w:cs="Arial"/>
          <w:sz w:val="24"/>
          <w:szCs w:val="24"/>
        </w:rPr>
      </w:pPr>
      <w:r w:rsidRPr="00A656FD">
        <w:rPr>
          <w:rFonts w:cs="Arial"/>
          <w:noProof/>
          <w:sz w:val="24"/>
          <w:szCs w:val="24"/>
          <w:lang w:eastAsia="pl-PL"/>
        </w:rPr>
        <w:drawing>
          <wp:inline distT="0" distB="0" distL="0" distR="0" wp14:anchorId="66FCA352" wp14:editId="0512699E">
            <wp:extent cx="581025" cy="435769"/>
            <wp:effectExtent l="0" t="0" r="0" b="254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2" cstate="print">
                      <a:extLst>
                        <a:ext uri="{28A0092B-C50C-407E-A947-70E740481C1C}">
                          <a14:useLocalDpi xmlns:a14="http://schemas.microsoft.com/office/drawing/2010/main" val="0"/>
                        </a:ext>
                      </a:extLst>
                    </a:blip>
                    <a:srcRect/>
                    <a:stretch>
                      <a:fillRect/>
                    </a:stretch>
                  </pic:blipFill>
                  <pic:spPr bwMode="auto">
                    <a:xfrm>
                      <a:off x="0" y="0"/>
                      <a:ext cx="581025" cy="435769"/>
                    </a:xfrm>
                    <a:prstGeom prst="rect">
                      <a:avLst/>
                    </a:prstGeom>
                    <a:noFill/>
                    <a:ln>
                      <a:noFill/>
                    </a:ln>
                  </pic:spPr>
                </pic:pic>
              </a:graphicData>
            </a:graphic>
          </wp:inline>
        </w:drawing>
      </w:r>
    </w:p>
    <w:p w14:paraId="5A6B9F55" w14:textId="77777777" w:rsidR="0081482C" w:rsidRPr="00A656FD" w:rsidRDefault="0081482C" w:rsidP="0034791E">
      <w:pPr>
        <w:jc w:val="both"/>
        <w:rPr>
          <w:rFonts w:cs="Arial"/>
          <w:sz w:val="24"/>
          <w:szCs w:val="24"/>
        </w:rPr>
      </w:pPr>
      <w:r w:rsidRPr="00A656FD">
        <w:rPr>
          <w:rFonts w:cs="Arial"/>
          <w:sz w:val="24"/>
          <w:szCs w:val="24"/>
        </w:rPr>
        <w:t xml:space="preserve">Oznakowanie sprzętu symbolem przekreślonego kontenera na odpady informuje o zakazie umieszczania zużytego sprzętu elektrycznego i elektronicznego wraz z innymi odpadami. Przekazanie zużytego sprzętu elektrycznego i elektronicznego do punków zbierania przyczynia się do ponownego użycia, recyklingu bądź odzysku sprzętu i ochrony środowiska naturalnego. Składniki niebezpieczne zawarte w sprzęcie elektronicznym mogą powodować długo utrzymujące się niekorzystne zmiany w środowisku naturalnym, jak również działać szkodliwie na zdrowie </w:t>
      </w:r>
    </w:p>
    <w:p w14:paraId="6DCC5DE9" w14:textId="77777777" w:rsidR="004C282E" w:rsidRPr="00A656FD" w:rsidRDefault="0081482C" w:rsidP="0034791E">
      <w:pPr>
        <w:jc w:val="both"/>
        <w:rPr>
          <w:rFonts w:cs="Arial"/>
          <w:sz w:val="24"/>
          <w:szCs w:val="24"/>
        </w:rPr>
      </w:pPr>
      <w:r w:rsidRPr="00A656FD">
        <w:rPr>
          <w:noProof/>
          <w:sz w:val="24"/>
          <w:szCs w:val="24"/>
          <w:lang w:eastAsia="pl-PL"/>
        </w:rPr>
        <w:drawing>
          <wp:anchor distT="0" distB="0" distL="114300" distR="114300" simplePos="0" relativeHeight="251638784" behindDoc="0" locked="0" layoutInCell="1" allowOverlap="1" wp14:anchorId="2E6A8A4C" wp14:editId="48484C6B">
            <wp:simplePos x="0" y="0"/>
            <wp:positionH relativeFrom="margin">
              <wp:align>left</wp:align>
            </wp:positionH>
            <wp:positionV relativeFrom="paragraph">
              <wp:posOffset>6985</wp:posOffset>
            </wp:positionV>
            <wp:extent cx="2001461" cy="572756"/>
            <wp:effectExtent l="0" t="0" r="0" b="0"/>
            <wp:wrapNone/>
            <wp:docPr id="31" name="Obraz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53"/>
                    <pic:cNvPicPr>
                      <a:picLocks noChangeAspect="1" noChangeArrowheads="1"/>
                    </pic:cNvPicPr>
                  </pic:nvPicPr>
                  <pic:blipFill>
                    <a:blip r:embed="rId163">
                      <a:extLst>
                        <a:ext uri="{28A0092B-C50C-407E-A947-70E740481C1C}">
                          <a14:useLocalDpi xmlns:a14="http://schemas.microsoft.com/office/drawing/2010/main" val="0"/>
                        </a:ext>
                      </a:extLst>
                    </a:blip>
                    <a:srcRect r="37288"/>
                    <a:stretch>
                      <a:fillRect/>
                    </a:stretch>
                  </pic:blipFill>
                  <pic:spPr bwMode="auto">
                    <a:xfrm>
                      <a:off x="0" y="0"/>
                      <a:ext cx="2001461" cy="57275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43BB246" w14:textId="77777777" w:rsidR="0081482C" w:rsidRPr="00A656FD" w:rsidRDefault="0081482C" w:rsidP="0034791E">
      <w:pPr>
        <w:jc w:val="both"/>
        <w:rPr>
          <w:rFonts w:cs="Arial"/>
          <w:b/>
          <w:sz w:val="24"/>
          <w:szCs w:val="24"/>
        </w:rPr>
      </w:pPr>
    </w:p>
    <w:p w14:paraId="1133005F" w14:textId="77777777" w:rsidR="0081482C" w:rsidRPr="00A656FD" w:rsidRDefault="0081482C" w:rsidP="0034791E">
      <w:pPr>
        <w:jc w:val="both"/>
        <w:rPr>
          <w:rFonts w:cs="Arial"/>
          <w:b/>
          <w:sz w:val="24"/>
          <w:szCs w:val="24"/>
        </w:rPr>
      </w:pPr>
    </w:p>
    <w:p w14:paraId="6CA2074A" w14:textId="77777777" w:rsidR="0081482C" w:rsidRPr="00A656FD" w:rsidRDefault="004C282E" w:rsidP="0034791E">
      <w:pPr>
        <w:jc w:val="both"/>
        <w:rPr>
          <w:rFonts w:cs="Arial"/>
          <w:b/>
          <w:sz w:val="24"/>
          <w:szCs w:val="24"/>
        </w:rPr>
      </w:pPr>
      <w:r w:rsidRPr="00A656FD">
        <w:rPr>
          <w:rFonts w:cs="Arial"/>
          <w:b/>
          <w:sz w:val="24"/>
          <w:szCs w:val="24"/>
        </w:rPr>
        <w:t>Gwarancja</w:t>
      </w:r>
    </w:p>
    <w:p w14:paraId="5FD05EFC" w14:textId="77777777" w:rsidR="00DB3A3F" w:rsidRPr="00F948E3" w:rsidRDefault="00DB3A3F" w:rsidP="00DB3A3F">
      <w:pPr>
        <w:jc w:val="both"/>
        <w:rPr>
          <w:rFonts w:cstheme="minorHAnsi"/>
          <w:sz w:val="24"/>
          <w:szCs w:val="24"/>
        </w:rPr>
      </w:pPr>
      <w:r w:rsidRPr="00F948E3">
        <w:rPr>
          <w:rFonts w:cstheme="minorHAnsi"/>
          <w:sz w:val="24"/>
          <w:szCs w:val="24"/>
        </w:rPr>
        <w:t>1) Dystrybutor niniejszego produktu gwarantuje prawidłowe działanie produktu w okresie 12 miesięcy od daty zakupu, jednak nie dłużej niż 24 miesięcy od daty produkcji. Gwarancją objęte są jedynie produkty posiadające prawidłowo wypełnioną kartą gwarancyjną (pieczątka punktu sprzedaży) wraz z dowodem zakupu. Naprawy w okresie trwania gwarancji będą wykonywane bezpłatnie. Gdy naprawa będzie niemożliwa nastąpi wymiana produktu na nowy wolny od wad. Dystrybutor dopuszcza możliwość wymiany na inny podobny model urządzenia (o takich samych parametrach lub lepszych) w przypadku, gdy przedmiotowy sprzęt nie jest już dostępny na rynku. W przypadku wymiany okres udzielanej gwarancji biegnie od pierwotnej daty zakupu urządzenia.</w:t>
      </w:r>
    </w:p>
    <w:p w14:paraId="57D8C376" w14:textId="77777777" w:rsidR="00DB3A3F" w:rsidRPr="00F948E3" w:rsidRDefault="00DB3A3F" w:rsidP="00DB3A3F">
      <w:pPr>
        <w:jc w:val="both"/>
        <w:rPr>
          <w:rFonts w:cstheme="minorHAnsi"/>
          <w:sz w:val="24"/>
          <w:szCs w:val="24"/>
        </w:rPr>
      </w:pPr>
      <w:r w:rsidRPr="00F948E3">
        <w:rPr>
          <w:rFonts w:cstheme="minorHAnsi"/>
          <w:sz w:val="24"/>
          <w:szCs w:val="24"/>
        </w:rPr>
        <w:lastRenderedPageBreak/>
        <w:t>2) Karta gwarancyjna bez pieczątki sklepu, daty sprzedaży i podpisu sprzedawcy jest nieważna! W przypadku braku ważnej karty gwarancyjnej wszelkie usterki mogą być usunięte przez dystrybutora tylko na koszt nabywcy.</w:t>
      </w:r>
    </w:p>
    <w:p w14:paraId="31CF5E82" w14:textId="77777777" w:rsidR="00DB3A3F" w:rsidRPr="00F948E3" w:rsidRDefault="00DB3A3F" w:rsidP="00DB3A3F">
      <w:pPr>
        <w:jc w:val="both"/>
        <w:rPr>
          <w:rFonts w:cstheme="minorHAnsi"/>
          <w:sz w:val="24"/>
          <w:szCs w:val="24"/>
        </w:rPr>
      </w:pPr>
      <w:r w:rsidRPr="00F948E3">
        <w:rPr>
          <w:rFonts w:cstheme="minorHAnsi"/>
          <w:sz w:val="24"/>
          <w:szCs w:val="24"/>
        </w:rPr>
        <w:t>3) Gwarancją objęte są wszelkie wady materiałowe i produkcyjne powodujące niemożność korzystania z produktu lub jego wadliwe działanie.</w:t>
      </w:r>
    </w:p>
    <w:p w14:paraId="7B69767E" w14:textId="77777777" w:rsidR="00DB3A3F" w:rsidRPr="00F948E3" w:rsidRDefault="00DB3A3F" w:rsidP="00DB3A3F">
      <w:pPr>
        <w:jc w:val="both"/>
        <w:rPr>
          <w:rFonts w:cstheme="minorHAnsi"/>
          <w:sz w:val="24"/>
          <w:szCs w:val="24"/>
        </w:rPr>
      </w:pPr>
      <w:r w:rsidRPr="00F948E3">
        <w:rPr>
          <w:rFonts w:cstheme="minorHAnsi"/>
          <w:sz w:val="24"/>
          <w:szCs w:val="24"/>
        </w:rPr>
        <w:t>4) Uprawniony z gwarancji jest zobowiązany dostarczyć kompletne urządzenie w oryginalnym opakowaniu (zawierające wszystkie akcesoria: ładowarki, uchwyty, kable, karty pamięci oraz karty licencyjne oprogramowania wraz z płytami) do siedziby dystrybutora na własny koszt, wraz z ważną kartą gwarancyjną, dowodem zakupu oraz dokładnym opisem występującej usterki.</w:t>
      </w:r>
    </w:p>
    <w:p w14:paraId="17F3B4BD" w14:textId="77777777" w:rsidR="00DB3A3F" w:rsidRPr="00F948E3" w:rsidRDefault="00DB3A3F" w:rsidP="00DB3A3F">
      <w:pPr>
        <w:jc w:val="both"/>
        <w:rPr>
          <w:rFonts w:cstheme="minorHAnsi"/>
          <w:sz w:val="24"/>
          <w:szCs w:val="24"/>
        </w:rPr>
      </w:pPr>
      <w:r w:rsidRPr="00F948E3">
        <w:rPr>
          <w:rFonts w:cstheme="minorHAnsi"/>
          <w:sz w:val="24"/>
          <w:szCs w:val="24"/>
        </w:rPr>
        <w:t>5) Gwarancja nie obejmuje uszkodzeń mechanicznych, uszkodzeń powstałych z powodu użytkowania urządzenia niezgodnie z instrukcją obsługi lub do innych celów niż określone w opisie urządzenia.</w:t>
      </w:r>
    </w:p>
    <w:p w14:paraId="7B697EF6" w14:textId="77777777" w:rsidR="00DB3A3F" w:rsidRPr="00F948E3" w:rsidRDefault="00DB3A3F" w:rsidP="00DB3A3F">
      <w:pPr>
        <w:jc w:val="both"/>
        <w:rPr>
          <w:rFonts w:cstheme="minorHAnsi"/>
          <w:sz w:val="24"/>
          <w:szCs w:val="24"/>
        </w:rPr>
      </w:pPr>
      <w:r w:rsidRPr="00F948E3">
        <w:rPr>
          <w:rFonts w:cstheme="minorHAnsi"/>
          <w:sz w:val="24"/>
          <w:szCs w:val="24"/>
        </w:rPr>
        <w:t>6) Gwarancja nie obejmuje materiałów i elementów eksploatacyjnych, ulegających zużyciu w trakcie normalnego użytkowania powyżej  6 miesięcy od daty zakupu (np. baterie, akumulatory, uchwyty, filtry, etc.)</w:t>
      </w:r>
    </w:p>
    <w:p w14:paraId="1938AE70" w14:textId="77777777" w:rsidR="00DB3A3F" w:rsidRPr="00F948E3" w:rsidRDefault="00DB3A3F" w:rsidP="00DB3A3F">
      <w:pPr>
        <w:jc w:val="both"/>
        <w:rPr>
          <w:rFonts w:cstheme="minorHAnsi"/>
          <w:sz w:val="24"/>
          <w:szCs w:val="24"/>
        </w:rPr>
      </w:pPr>
      <w:r w:rsidRPr="00F948E3">
        <w:rPr>
          <w:rFonts w:cstheme="minorHAnsi"/>
          <w:sz w:val="24"/>
          <w:szCs w:val="24"/>
        </w:rPr>
        <w:t>7) Gwarancja nie obejmuje naprawy urządzeń które w rażący sposób są zabrudzone, nie były należycie czyszczone i poddawane procesowi konserwacji co spowodowało nieprawidłową pracę urządzenia lub jego uszkodzenie. Tego typu naprawy będą dokonywane odpłatnie po uzgodnieniu kosztów z Klientem. W przypadku gdy usunięcie usterki lub dokonania diagnostyki wymaga oczyszczenia urządzenia dostarczonego do serwisu w stanie higienicznym odbiegającym od ogólnie przyjętych norm społecznych i zasad zachowania czystości serwis może naliczyć koszty czyszczenia niezbędnego do dokonanie czynności serwisowy urządzenia. Koszty czyszczenia wynikające z eksploatacji i zapewniające prawidłowe działanie i użytkowanie urządzenia nie podlegają gwarancji.</w:t>
      </w:r>
    </w:p>
    <w:p w14:paraId="2E88B6F6" w14:textId="77777777" w:rsidR="00DB3A3F" w:rsidRPr="00F948E3" w:rsidRDefault="00DB3A3F" w:rsidP="00DB3A3F">
      <w:pPr>
        <w:jc w:val="both"/>
        <w:rPr>
          <w:rFonts w:cstheme="minorHAnsi"/>
          <w:sz w:val="24"/>
          <w:szCs w:val="24"/>
        </w:rPr>
      </w:pPr>
      <w:r w:rsidRPr="00F948E3">
        <w:rPr>
          <w:rFonts w:cstheme="minorHAnsi"/>
          <w:sz w:val="24"/>
          <w:szCs w:val="24"/>
        </w:rPr>
        <w:t>8) Serwis dokona naprawy w terminie 14 dni od daty otrzymania urządzenia. Termin może ulec przedłużeniu do 30 dni, jeżeli zajdzie konieczność sprowadzenia od producenta części zapasowych.</w:t>
      </w:r>
    </w:p>
    <w:p w14:paraId="4DDFBEA7" w14:textId="77777777" w:rsidR="00DB3A3F" w:rsidRPr="00F948E3" w:rsidRDefault="00DB3A3F" w:rsidP="00DB3A3F">
      <w:pPr>
        <w:jc w:val="both"/>
        <w:rPr>
          <w:rFonts w:cstheme="minorHAnsi"/>
          <w:sz w:val="24"/>
          <w:szCs w:val="24"/>
        </w:rPr>
      </w:pPr>
      <w:r w:rsidRPr="00F948E3">
        <w:rPr>
          <w:rFonts w:cstheme="minorHAnsi"/>
          <w:sz w:val="24"/>
          <w:szCs w:val="24"/>
        </w:rPr>
        <w:t>9) W przypadku nieuzasadnionej reklamacji (braku zgłaszanej usterki lub zakwalifikowania jej jako nie podlegającej gwarancji), klient ponosi koszty ekspertyzy w wysokości 70 zł netto oraz koszty przesyłki.</w:t>
      </w:r>
    </w:p>
    <w:p w14:paraId="1BA1EADB" w14:textId="77777777" w:rsidR="00DB3A3F" w:rsidRPr="00F948E3" w:rsidRDefault="00DB3A3F" w:rsidP="00DB3A3F">
      <w:pPr>
        <w:jc w:val="both"/>
        <w:rPr>
          <w:rFonts w:cstheme="minorHAnsi"/>
          <w:sz w:val="24"/>
          <w:szCs w:val="24"/>
        </w:rPr>
      </w:pPr>
      <w:r w:rsidRPr="00F948E3">
        <w:rPr>
          <w:rFonts w:cstheme="minorHAnsi"/>
          <w:sz w:val="24"/>
          <w:szCs w:val="24"/>
        </w:rPr>
        <w:t>10) Niniejsza gwarancja na sprzedany towar nie wyłącza, nie ogranicza ani nie zawiesza uprawnień kupującego wynikających z art.13 pkt.4 Ustawy o warunkach sprzedaży konsumenckiej oraz zmianie Kodeksu cywilnego ( Dz.U. z 2002r Nr141 , poz. 1176 ).</w:t>
      </w:r>
    </w:p>
    <w:p w14:paraId="2DBB9366" w14:textId="77777777" w:rsidR="00DB3A3F" w:rsidRPr="00F948E3" w:rsidRDefault="00DB3A3F" w:rsidP="00DB3A3F">
      <w:pPr>
        <w:jc w:val="both"/>
        <w:rPr>
          <w:rFonts w:cstheme="minorHAnsi"/>
          <w:sz w:val="24"/>
          <w:szCs w:val="24"/>
        </w:rPr>
      </w:pPr>
      <w:r w:rsidRPr="00F948E3">
        <w:rPr>
          <w:rFonts w:cstheme="minorHAnsi"/>
          <w:sz w:val="24"/>
          <w:szCs w:val="24"/>
        </w:rPr>
        <w:t>11) Terytorialny zasięg ochrony gwarancyjnej to terytorium Rzeczpospolitej Polskiej.</w:t>
      </w:r>
    </w:p>
    <w:p w14:paraId="1012809B" w14:textId="77777777" w:rsidR="00DB3A3F" w:rsidRPr="0034791E" w:rsidRDefault="00DB3A3F" w:rsidP="00DB3A3F">
      <w:pPr>
        <w:jc w:val="both"/>
        <w:rPr>
          <w:sz w:val="24"/>
          <w:szCs w:val="24"/>
        </w:rPr>
      </w:pPr>
      <w:r w:rsidRPr="00F948E3">
        <w:rPr>
          <w:rFonts w:eastAsia="CentraleSansLight" w:cs="CentraleSansLight"/>
          <w:color w:val="000000"/>
          <w:sz w:val="24"/>
          <w:szCs w:val="24"/>
        </w:rPr>
        <w:lastRenderedPageBreak/>
        <w:t>W razie jakichkolwiek pytań lub</w:t>
      </w:r>
      <w:r w:rsidRPr="00F948E3">
        <w:rPr>
          <w:sz w:val="24"/>
          <w:szCs w:val="24"/>
        </w:rPr>
        <w:t xml:space="preserve"> </w:t>
      </w:r>
      <w:r w:rsidRPr="00F948E3">
        <w:rPr>
          <w:rFonts w:eastAsia="CentraleSansLight" w:cs="CentraleSansLight"/>
          <w:color w:val="000000"/>
          <w:sz w:val="24"/>
          <w:szCs w:val="24"/>
        </w:rPr>
        <w:t>problemów prosimy o kontakt jak poniżej. Szczegółowe warunki gwarancji i procedura reklamacyjna w oddzielnej części.</w:t>
      </w:r>
      <w:r w:rsidRPr="0034791E">
        <w:rPr>
          <w:rFonts w:eastAsia="CentraleSansLight" w:cs="CentraleSansLight"/>
          <w:color w:val="000000"/>
          <w:sz w:val="24"/>
          <w:szCs w:val="24"/>
        </w:rPr>
        <w:t xml:space="preserve"> </w:t>
      </w:r>
    </w:p>
    <w:p w14:paraId="30DC77E7" w14:textId="77777777" w:rsidR="00DB3A3F" w:rsidRPr="00A656FD" w:rsidRDefault="00DB3A3F" w:rsidP="00DB3A3F">
      <w:pPr>
        <w:autoSpaceDE w:val="0"/>
        <w:autoSpaceDN w:val="0"/>
        <w:adjustRightInd w:val="0"/>
        <w:spacing w:after="0" w:line="240" w:lineRule="auto"/>
        <w:rPr>
          <w:rFonts w:eastAsia="CentraleSansLight" w:cs="CentraleSansLight"/>
          <w:color w:val="000000"/>
          <w:sz w:val="24"/>
          <w:szCs w:val="24"/>
        </w:rPr>
      </w:pPr>
    </w:p>
    <w:p w14:paraId="14F0983C" w14:textId="77777777" w:rsidR="00DB3A3F" w:rsidRPr="00A656FD" w:rsidRDefault="00DB3A3F" w:rsidP="00DB3A3F">
      <w:pPr>
        <w:autoSpaceDE w:val="0"/>
        <w:autoSpaceDN w:val="0"/>
        <w:adjustRightInd w:val="0"/>
        <w:spacing w:after="0" w:line="240" w:lineRule="auto"/>
        <w:rPr>
          <w:rFonts w:eastAsia="CentraleSansLight" w:cs="CentraleSansLight"/>
          <w:color w:val="000000"/>
          <w:sz w:val="24"/>
          <w:szCs w:val="24"/>
        </w:rPr>
      </w:pPr>
    </w:p>
    <w:p w14:paraId="2629B3E7" w14:textId="77777777" w:rsidR="00DB3A3F" w:rsidRPr="00A656FD" w:rsidRDefault="00DB3A3F" w:rsidP="00DB3A3F">
      <w:pPr>
        <w:autoSpaceDE w:val="0"/>
        <w:autoSpaceDN w:val="0"/>
        <w:adjustRightInd w:val="0"/>
        <w:spacing w:after="0" w:line="240" w:lineRule="auto"/>
        <w:rPr>
          <w:rFonts w:eastAsia="CentraleSansLight" w:cs="CentraleSansLight"/>
          <w:color w:val="000000"/>
          <w:sz w:val="24"/>
          <w:szCs w:val="24"/>
        </w:rPr>
      </w:pPr>
      <w:r w:rsidRPr="00A656FD">
        <w:rPr>
          <w:rFonts w:eastAsia="CentraleSansLight" w:cs="CentraleSansLight"/>
          <w:color w:val="000000"/>
          <w:sz w:val="24"/>
          <w:szCs w:val="24"/>
        </w:rPr>
        <w:t>Importer</w:t>
      </w:r>
    </w:p>
    <w:p w14:paraId="28E761B0" w14:textId="77777777" w:rsidR="00DB3A3F" w:rsidRPr="00A656FD" w:rsidRDefault="00DB3A3F" w:rsidP="00DB3A3F">
      <w:pPr>
        <w:autoSpaceDE w:val="0"/>
        <w:autoSpaceDN w:val="0"/>
        <w:adjustRightInd w:val="0"/>
        <w:spacing w:after="0" w:line="240" w:lineRule="auto"/>
        <w:rPr>
          <w:rFonts w:eastAsia="CentraleSansLight" w:cs="CentraleSansLight"/>
          <w:color w:val="000000"/>
          <w:sz w:val="24"/>
          <w:szCs w:val="24"/>
        </w:rPr>
      </w:pPr>
    </w:p>
    <w:p w14:paraId="1631CF9F" w14:textId="77777777" w:rsidR="00DB3A3F" w:rsidRPr="00A656FD" w:rsidRDefault="00DB3A3F" w:rsidP="00DB3A3F">
      <w:pPr>
        <w:autoSpaceDE w:val="0"/>
        <w:autoSpaceDN w:val="0"/>
        <w:adjustRightInd w:val="0"/>
        <w:spacing w:after="0" w:line="240" w:lineRule="auto"/>
        <w:rPr>
          <w:rFonts w:eastAsia="CentraleSansLight" w:cs="CentraleSansLight"/>
          <w:color w:val="000000"/>
          <w:sz w:val="24"/>
          <w:szCs w:val="24"/>
        </w:rPr>
      </w:pPr>
      <w:r w:rsidRPr="00A656FD">
        <w:rPr>
          <w:rFonts w:eastAsia="CentraleSansLight" w:cs="CentraleSansLight"/>
          <w:color w:val="000000"/>
          <w:sz w:val="24"/>
          <w:szCs w:val="24"/>
        </w:rPr>
        <w:t>LIN Polska Sp. z o.o.</w:t>
      </w:r>
    </w:p>
    <w:p w14:paraId="0FF6B6B8" w14:textId="77777777" w:rsidR="00DB3A3F" w:rsidRPr="00A656FD" w:rsidRDefault="00DB3A3F" w:rsidP="00DB3A3F">
      <w:pPr>
        <w:autoSpaceDE w:val="0"/>
        <w:autoSpaceDN w:val="0"/>
        <w:adjustRightInd w:val="0"/>
        <w:spacing w:after="0" w:line="240" w:lineRule="auto"/>
        <w:rPr>
          <w:rFonts w:eastAsia="CentraleSansLight" w:cs="CentraleSansLight"/>
          <w:color w:val="000000"/>
          <w:sz w:val="24"/>
          <w:szCs w:val="24"/>
        </w:rPr>
      </w:pPr>
      <w:r>
        <w:rPr>
          <w:rFonts w:eastAsia="CentraleSansLight" w:cs="CentraleSansLight"/>
          <w:color w:val="000000"/>
          <w:sz w:val="24"/>
          <w:szCs w:val="24"/>
        </w:rPr>
        <w:t>Opłotek 29</w:t>
      </w:r>
    </w:p>
    <w:p w14:paraId="06CC6DEA" w14:textId="77777777" w:rsidR="00DB3A3F" w:rsidRPr="00A656FD" w:rsidRDefault="00DB3A3F" w:rsidP="00DB3A3F">
      <w:pPr>
        <w:autoSpaceDE w:val="0"/>
        <w:autoSpaceDN w:val="0"/>
        <w:adjustRightInd w:val="0"/>
        <w:spacing w:after="0" w:line="240" w:lineRule="auto"/>
        <w:rPr>
          <w:rFonts w:eastAsia="CentraleSansLight" w:cs="CentraleSansLight"/>
          <w:color w:val="000000"/>
          <w:sz w:val="24"/>
          <w:szCs w:val="24"/>
        </w:rPr>
      </w:pPr>
      <w:r w:rsidRPr="00A656FD">
        <w:rPr>
          <w:rFonts w:eastAsia="CentraleSansLight" w:cs="CentraleSansLight"/>
          <w:color w:val="000000"/>
          <w:sz w:val="24"/>
          <w:szCs w:val="24"/>
        </w:rPr>
        <w:t>01-9</w:t>
      </w:r>
      <w:r>
        <w:rPr>
          <w:rFonts w:eastAsia="CentraleSansLight" w:cs="CentraleSansLight"/>
          <w:color w:val="000000"/>
          <w:sz w:val="24"/>
          <w:szCs w:val="24"/>
        </w:rPr>
        <w:t>40</w:t>
      </w:r>
      <w:r w:rsidRPr="00A656FD">
        <w:rPr>
          <w:rFonts w:eastAsia="CentraleSansLight" w:cs="CentraleSansLight"/>
          <w:color w:val="000000"/>
          <w:sz w:val="24"/>
          <w:szCs w:val="24"/>
        </w:rPr>
        <w:t xml:space="preserve"> Warszawa</w:t>
      </w:r>
    </w:p>
    <w:bookmarkStart w:id="6" w:name="_Hlk29302477"/>
    <w:p w14:paraId="6BA15EE8" w14:textId="77777777" w:rsidR="00DB3A3F" w:rsidRDefault="00DB3A3F" w:rsidP="00DB3A3F">
      <w:pPr>
        <w:autoSpaceDE w:val="0"/>
        <w:autoSpaceDN w:val="0"/>
        <w:adjustRightInd w:val="0"/>
        <w:spacing w:after="0" w:line="240" w:lineRule="auto"/>
        <w:rPr>
          <w:sz w:val="24"/>
          <w:szCs w:val="24"/>
        </w:rPr>
      </w:pPr>
      <w:r w:rsidRPr="00A656FD">
        <w:rPr>
          <w:sz w:val="24"/>
          <w:szCs w:val="24"/>
        </w:rPr>
        <w:fldChar w:fldCharType="begin"/>
      </w:r>
      <w:r w:rsidRPr="00A656FD">
        <w:rPr>
          <w:sz w:val="24"/>
          <w:szCs w:val="24"/>
        </w:rPr>
        <w:instrText xml:space="preserve"> HYPERLINK "mailto:kontakt@tclpolska.pl" </w:instrText>
      </w:r>
      <w:r w:rsidRPr="00A656FD">
        <w:rPr>
          <w:sz w:val="24"/>
          <w:szCs w:val="24"/>
        </w:rPr>
      </w:r>
      <w:r w:rsidRPr="00A656FD">
        <w:rPr>
          <w:sz w:val="24"/>
          <w:szCs w:val="24"/>
        </w:rPr>
        <w:fldChar w:fldCharType="separate"/>
      </w:r>
      <w:r>
        <w:rPr>
          <w:rStyle w:val="Hipercze"/>
          <w:sz w:val="24"/>
          <w:szCs w:val="24"/>
        </w:rPr>
        <w:t>kontakt@lin-tcl.pl</w:t>
      </w:r>
      <w:r w:rsidRPr="00A656FD">
        <w:rPr>
          <w:sz w:val="24"/>
          <w:szCs w:val="24"/>
        </w:rPr>
        <w:fldChar w:fldCharType="end"/>
      </w:r>
    </w:p>
    <w:p w14:paraId="28C2CD43" w14:textId="77777777" w:rsidR="00DB3A3F" w:rsidRPr="00A656FD" w:rsidRDefault="00DB3A3F" w:rsidP="00DB3A3F">
      <w:pPr>
        <w:autoSpaceDE w:val="0"/>
        <w:autoSpaceDN w:val="0"/>
        <w:adjustRightInd w:val="0"/>
        <w:spacing w:after="0" w:line="240" w:lineRule="auto"/>
        <w:rPr>
          <w:sz w:val="24"/>
          <w:szCs w:val="24"/>
        </w:rPr>
      </w:pPr>
      <w:hyperlink r:id="rId164" w:history="1">
        <w:r w:rsidRPr="00B22BA0">
          <w:rPr>
            <w:rStyle w:val="Hipercze"/>
            <w:sz w:val="24"/>
            <w:szCs w:val="24"/>
          </w:rPr>
          <w:t>www.lin-tcl.pl</w:t>
        </w:r>
      </w:hyperlink>
      <w:r>
        <w:rPr>
          <w:sz w:val="24"/>
          <w:szCs w:val="24"/>
        </w:rPr>
        <w:t xml:space="preserve"> </w:t>
      </w:r>
    </w:p>
    <w:bookmarkEnd w:id="6"/>
    <w:p w14:paraId="54495B3B" w14:textId="77777777" w:rsidR="00DB3A3F" w:rsidRPr="00A656FD" w:rsidRDefault="00DB3A3F" w:rsidP="00DB3A3F">
      <w:pPr>
        <w:autoSpaceDE w:val="0"/>
        <w:autoSpaceDN w:val="0"/>
        <w:adjustRightInd w:val="0"/>
        <w:spacing w:after="0" w:line="240" w:lineRule="auto"/>
        <w:rPr>
          <w:sz w:val="24"/>
          <w:szCs w:val="24"/>
        </w:rPr>
      </w:pPr>
    </w:p>
    <w:p w14:paraId="1D3DC2BF" w14:textId="77777777" w:rsidR="00DB3A3F" w:rsidRPr="00A656FD" w:rsidRDefault="00DB3A3F" w:rsidP="00DB3A3F">
      <w:pPr>
        <w:autoSpaceDE w:val="0"/>
        <w:autoSpaceDN w:val="0"/>
        <w:adjustRightInd w:val="0"/>
        <w:spacing w:after="0" w:line="240" w:lineRule="auto"/>
        <w:rPr>
          <w:rFonts w:eastAsia="CentraleSansLight" w:cs="CentraleSansLight"/>
          <w:color w:val="000000"/>
          <w:sz w:val="24"/>
          <w:szCs w:val="24"/>
        </w:rPr>
      </w:pPr>
    </w:p>
    <w:p w14:paraId="6564EAD5" w14:textId="27288418" w:rsidR="00DB3A3F" w:rsidRPr="00A656FD" w:rsidRDefault="00DB3A3F" w:rsidP="00DB3A3F">
      <w:pPr>
        <w:autoSpaceDE w:val="0"/>
        <w:autoSpaceDN w:val="0"/>
        <w:adjustRightInd w:val="0"/>
        <w:spacing w:after="0" w:line="240" w:lineRule="auto"/>
        <w:rPr>
          <w:rFonts w:eastAsia="CentraleSansLight" w:cs="CentraleSansLight"/>
          <w:color w:val="000000"/>
          <w:sz w:val="24"/>
          <w:szCs w:val="24"/>
        </w:rPr>
      </w:pPr>
      <w:r w:rsidRPr="00A656FD">
        <w:rPr>
          <w:rFonts w:eastAsia="CentraleSansLight" w:cs="CentraleSansLight"/>
          <w:color w:val="000000"/>
          <w:sz w:val="24"/>
          <w:szCs w:val="24"/>
        </w:rPr>
        <w:t>Telefon: +48 883 183</w:t>
      </w:r>
      <w:r>
        <w:rPr>
          <w:rFonts w:eastAsia="CentraleSansLight" w:cs="CentraleSansLight"/>
          <w:color w:val="000000"/>
          <w:sz w:val="24"/>
          <w:szCs w:val="24"/>
        </w:rPr>
        <w:t> </w:t>
      </w:r>
      <w:r w:rsidRPr="00A656FD">
        <w:rPr>
          <w:rFonts w:eastAsia="CentraleSansLight" w:cs="CentraleSansLight"/>
          <w:color w:val="000000"/>
          <w:sz w:val="24"/>
          <w:szCs w:val="24"/>
        </w:rPr>
        <w:t>375</w:t>
      </w:r>
    </w:p>
    <w:p w14:paraId="39BBA073" w14:textId="77777777" w:rsidR="0081482C" w:rsidRPr="00A656FD" w:rsidRDefault="0081482C" w:rsidP="004C282E">
      <w:pPr>
        <w:autoSpaceDE w:val="0"/>
        <w:autoSpaceDN w:val="0"/>
        <w:adjustRightInd w:val="0"/>
        <w:spacing w:after="0" w:line="240" w:lineRule="auto"/>
        <w:rPr>
          <w:rFonts w:eastAsia="CentraleSansLight" w:cs="CentraleSansLight"/>
          <w:color w:val="000000"/>
          <w:sz w:val="24"/>
          <w:szCs w:val="24"/>
        </w:rPr>
      </w:pPr>
    </w:p>
    <w:p w14:paraId="6E072ECC" w14:textId="77777777" w:rsidR="0081482C" w:rsidRDefault="0081482C" w:rsidP="004C282E">
      <w:pPr>
        <w:autoSpaceDE w:val="0"/>
        <w:autoSpaceDN w:val="0"/>
        <w:adjustRightInd w:val="0"/>
        <w:spacing w:after="0" w:line="240" w:lineRule="auto"/>
        <w:rPr>
          <w:rFonts w:eastAsia="CentraleSansLight" w:cs="CentraleSansLight"/>
          <w:color w:val="000000"/>
          <w:sz w:val="24"/>
          <w:szCs w:val="24"/>
        </w:rPr>
      </w:pPr>
      <w:r>
        <w:rPr>
          <w:rFonts w:ascii="Arial" w:hAnsi="Arial" w:cs="Arial"/>
          <w:b/>
          <w:noProof/>
          <w:sz w:val="14"/>
          <w:szCs w:val="14"/>
          <w:lang w:eastAsia="pl-PL"/>
        </w:rPr>
        <mc:AlternateContent>
          <mc:Choice Requires="wps">
            <w:drawing>
              <wp:anchor distT="0" distB="0" distL="114300" distR="114300" simplePos="0" relativeHeight="251639808" behindDoc="0" locked="0" layoutInCell="1" allowOverlap="1" wp14:anchorId="18A8714D" wp14:editId="110F54F1">
                <wp:simplePos x="0" y="0"/>
                <wp:positionH relativeFrom="margin">
                  <wp:posOffset>106045</wp:posOffset>
                </wp:positionH>
                <wp:positionV relativeFrom="paragraph">
                  <wp:posOffset>226695</wp:posOffset>
                </wp:positionV>
                <wp:extent cx="5534025" cy="2994660"/>
                <wp:effectExtent l="0" t="0" r="28575" b="15240"/>
                <wp:wrapNone/>
                <wp:docPr id="4"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34025" cy="2994660"/>
                        </a:xfrm>
                        <a:prstGeom prst="rect">
                          <a:avLst/>
                        </a:prstGeom>
                        <a:solidFill>
                          <a:srgbClr val="FFFFFF"/>
                        </a:solidFill>
                        <a:ln w="9525">
                          <a:solidFill>
                            <a:srgbClr val="000000"/>
                          </a:solidFill>
                          <a:miter lim="800000"/>
                          <a:headEnd/>
                          <a:tailEnd/>
                        </a:ln>
                      </wps:spPr>
                      <wps:txbx>
                        <w:txbxContent>
                          <w:p w14:paraId="5371F2EC" w14:textId="77777777" w:rsidR="004B5D5C" w:rsidRPr="00CE38B1" w:rsidRDefault="004B5D5C" w:rsidP="0081482C">
                            <w:pPr>
                              <w:rPr>
                                <w:sz w:val="28"/>
                                <w:szCs w:val="28"/>
                              </w:rPr>
                            </w:pPr>
                            <w:r w:rsidRPr="00CE38B1">
                              <w:rPr>
                                <w:sz w:val="28"/>
                                <w:szCs w:val="28"/>
                              </w:rPr>
                              <w:t>Model sprzętu:....................................</w:t>
                            </w:r>
                            <w:r>
                              <w:rPr>
                                <w:sz w:val="28"/>
                                <w:szCs w:val="28"/>
                              </w:rPr>
                              <w:t>......................</w:t>
                            </w:r>
                            <w:r w:rsidRPr="00CE38B1">
                              <w:rPr>
                                <w:sz w:val="28"/>
                                <w:szCs w:val="28"/>
                              </w:rPr>
                              <w:t>.................................</w:t>
                            </w:r>
                          </w:p>
                          <w:p w14:paraId="558130DC" w14:textId="77777777" w:rsidR="004B5D5C" w:rsidRPr="00CE38B1" w:rsidRDefault="004B5D5C" w:rsidP="0081482C">
                            <w:pPr>
                              <w:rPr>
                                <w:sz w:val="28"/>
                                <w:szCs w:val="28"/>
                              </w:rPr>
                            </w:pPr>
                          </w:p>
                          <w:p w14:paraId="583C3BB1" w14:textId="77777777" w:rsidR="004B5D5C" w:rsidRPr="00CE38B1" w:rsidRDefault="004B5D5C" w:rsidP="0081482C">
                            <w:pPr>
                              <w:rPr>
                                <w:sz w:val="28"/>
                                <w:szCs w:val="28"/>
                              </w:rPr>
                            </w:pPr>
                            <w:r w:rsidRPr="00CE38B1">
                              <w:rPr>
                                <w:sz w:val="28"/>
                                <w:szCs w:val="28"/>
                              </w:rPr>
                              <w:t xml:space="preserve">Data </w:t>
                            </w:r>
                          </w:p>
                          <w:p w14:paraId="19CAD1FD" w14:textId="77777777" w:rsidR="004B5D5C" w:rsidRPr="00CE38B1" w:rsidRDefault="004B5D5C" w:rsidP="0081482C">
                            <w:pPr>
                              <w:rPr>
                                <w:sz w:val="28"/>
                                <w:szCs w:val="28"/>
                              </w:rPr>
                            </w:pPr>
                            <w:r w:rsidRPr="00CE38B1">
                              <w:rPr>
                                <w:sz w:val="28"/>
                                <w:szCs w:val="28"/>
                              </w:rPr>
                              <w:t>sprzedaży i podpis..............................................</w:t>
                            </w:r>
                            <w:r>
                              <w:rPr>
                                <w:sz w:val="28"/>
                                <w:szCs w:val="28"/>
                              </w:rPr>
                              <w:t>......................</w:t>
                            </w:r>
                            <w:r w:rsidRPr="00CE38B1">
                              <w:rPr>
                                <w:sz w:val="28"/>
                                <w:szCs w:val="28"/>
                              </w:rPr>
                              <w:t>..................</w:t>
                            </w:r>
                          </w:p>
                          <w:p w14:paraId="14E6A4D7" w14:textId="77777777" w:rsidR="004B5D5C" w:rsidRPr="00CE38B1" w:rsidRDefault="004B5D5C" w:rsidP="0081482C">
                            <w:pPr>
                              <w:rPr>
                                <w:sz w:val="28"/>
                                <w:szCs w:val="28"/>
                              </w:rPr>
                            </w:pPr>
                          </w:p>
                          <w:p w14:paraId="6F4E7BFB" w14:textId="77777777" w:rsidR="004B5D5C" w:rsidRPr="00CE38B1" w:rsidRDefault="004B5D5C" w:rsidP="0081482C">
                            <w:pPr>
                              <w:rPr>
                                <w:sz w:val="28"/>
                                <w:szCs w:val="28"/>
                              </w:rPr>
                            </w:pPr>
                          </w:p>
                          <w:p w14:paraId="30F74F02" w14:textId="77777777" w:rsidR="004B5D5C" w:rsidRPr="00CE38B1" w:rsidRDefault="004B5D5C" w:rsidP="0081482C">
                            <w:pPr>
                              <w:rPr>
                                <w:sz w:val="28"/>
                                <w:szCs w:val="28"/>
                              </w:rPr>
                            </w:pPr>
                            <w:r w:rsidRPr="00CE38B1">
                              <w:rPr>
                                <w:sz w:val="28"/>
                                <w:szCs w:val="28"/>
                              </w:rPr>
                              <w:t>Numer seryjny:.....................</w:t>
                            </w:r>
                            <w:r>
                              <w:rPr>
                                <w:sz w:val="28"/>
                                <w:szCs w:val="28"/>
                              </w:rPr>
                              <w:t>............................................</w:t>
                            </w:r>
                            <w:r w:rsidRPr="00CE38B1">
                              <w:rPr>
                                <w:sz w:val="28"/>
                                <w:szCs w:val="28"/>
                              </w:rPr>
                              <w:t>..........................</w:t>
                            </w:r>
                          </w:p>
                          <w:p w14:paraId="1A9EDF43" w14:textId="77777777" w:rsidR="004B5D5C" w:rsidRPr="0001483B" w:rsidRDefault="004B5D5C" w:rsidP="0081482C">
                            <w:pPr>
                              <w:rPr>
                                <w:sz w:val="16"/>
                                <w:szCs w:val="16"/>
                              </w:rPr>
                            </w:pPr>
                            <w:r w:rsidRPr="0001483B">
                              <w:rPr>
                                <w:sz w:val="16"/>
                                <w:szCs w:val="16"/>
                              </w:rPr>
                              <w:t xml:space="preserve"> </w:t>
                            </w:r>
                          </w:p>
                          <w:p w14:paraId="5BE7D784" w14:textId="77777777" w:rsidR="004B5D5C" w:rsidRPr="0001483B" w:rsidRDefault="004B5D5C" w:rsidP="0081482C">
                            <w:pPr>
                              <w:rPr>
                                <w:sz w:val="16"/>
                                <w:szCs w:val="16"/>
                              </w:rPr>
                            </w:pPr>
                          </w:p>
                          <w:p w14:paraId="6843DC69" w14:textId="77777777" w:rsidR="004B5D5C" w:rsidRDefault="004B5D5C" w:rsidP="0081482C"/>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8A8714D" id="Text Box 59" o:spid="_x0000_s1065" type="#_x0000_t202" style="position:absolute;margin-left:8.35pt;margin-top:17.85pt;width:435.75pt;height:235.8pt;z-index:2516398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">
                <v:textbox>
                  <w:txbxContent>
                    <w:p w14:paraId="5371F2EC" w14:textId="77777777" w:rsidR="004B5D5C" w:rsidRPr="00CE38B1" w:rsidRDefault="004B5D5C" w:rsidP="0081482C">
                      <w:pPr>
                        <w:rPr>
                          <w:sz w:val="28"/>
                          <w:szCs w:val="28"/>
                        </w:rPr>
                      </w:pPr>
                      <w:r w:rsidRPr="00CE38B1">
                        <w:rPr>
                          <w:sz w:val="28"/>
                          <w:szCs w:val="28"/>
                        </w:rPr>
                        <w:t>Model sprzętu:....................................</w:t>
                      </w:r>
                      <w:r>
                        <w:rPr>
                          <w:sz w:val="28"/>
                          <w:szCs w:val="28"/>
                        </w:rPr>
                        <w:t>......................</w:t>
                      </w:r>
                      <w:r w:rsidRPr="00CE38B1">
                        <w:rPr>
                          <w:sz w:val="28"/>
                          <w:szCs w:val="28"/>
                        </w:rPr>
                        <w:t>.................................</w:t>
                      </w:r>
                    </w:p>
                    <w:p w14:paraId="558130DC" w14:textId="77777777" w:rsidR="004B5D5C" w:rsidRPr="00CE38B1" w:rsidRDefault="004B5D5C" w:rsidP="0081482C">
                      <w:pPr>
                        <w:rPr>
                          <w:sz w:val="28"/>
                          <w:szCs w:val="28"/>
                        </w:rPr>
                      </w:pPr>
                    </w:p>
                    <w:p w14:paraId="583C3BB1" w14:textId="77777777" w:rsidR="004B5D5C" w:rsidRPr="00CE38B1" w:rsidRDefault="004B5D5C" w:rsidP="0081482C">
                      <w:pPr>
                        <w:rPr>
                          <w:sz w:val="28"/>
                          <w:szCs w:val="28"/>
                        </w:rPr>
                      </w:pPr>
                      <w:r w:rsidRPr="00CE38B1">
                        <w:rPr>
                          <w:sz w:val="28"/>
                          <w:szCs w:val="28"/>
                        </w:rPr>
                        <w:t xml:space="preserve">Data </w:t>
                      </w:r>
                    </w:p>
                    <w:p w14:paraId="19CAD1FD" w14:textId="77777777" w:rsidR="004B5D5C" w:rsidRPr="00CE38B1" w:rsidRDefault="004B5D5C" w:rsidP="0081482C">
                      <w:pPr>
                        <w:rPr>
                          <w:sz w:val="28"/>
                          <w:szCs w:val="28"/>
                        </w:rPr>
                      </w:pPr>
                      <w:r w:rsidRPr="00CE38B1">
                        <w:rPr>
                          <w:sz w:val="28"/>
                          <w:szCs w:val="28"/>
                        </w:rPr>
                        <w:t>sprzedaży i podpis..............................................</w:t>
                      </w:r>
                      <w:r>
                        <w:rPr>
                          <w:sz w:val="28"/>
                          <w:szCs w:val="28"/>
                        </w:rPr>
                        <w:t>......................</w:t>
                      </w:r>
                      <w:r w:rsidRPr="00CE38B1">
                        <w:rPr>
                          <w:sz w:val="28"/>
                          <w:szCs w:val="28"/>
                        </w:rPr>
                        <w:t>..................</w:t>
                      </w:r>
                    </w:p>
                    <w:p w14:paraId="14E6A4D7" w14:textId="77777777" w:rsidR="004B5D5C" w:rsidRPr="00CE38B1" w:rsidRDefault="004B5D5C" w:rsidP="0081482C">
                      <w:pPr>
                        <w:rPr>
                          <w:sz w:val="28"/>
                          <w:szCs w:val="28"/>
                        </w:rPr>
                      </w:pPr>
                    </w:p>
                    <w:p w14:paraId="6F4E7BFB" w14:textId="77777777" w:rsidR="004B5D5C" w:rsidRPr="00CE38B1" w:rsidRDefault="004B5D5C" w:rsidP="0081482C">
                      <w:pPr>
                        <w:rPr>
                          <w:sz w:val="28"/>
                          <w:szCs w:val="28"/>
                        </w:rPr>
                      </w:pPr>
                    </w:p>
                    <w:p w14:paraId="30F74F02" w14:textId="77777777" w:rsidR="004B5D5C" w:rsidRPr="00CE38B1" w:rsidRDefault="004B5D5C" w:rsidP="0081482C">
                      <w:pPr>
                        <w:rPr>
                          <w:sz w:val="28"/>
                          <w:szCs w:val="28"/>
                        </w:rPr>
                      </w:pPr>
                      <w:r w:rsidRPr="00CE38B1">
                        <w:rPr>
                          <w:sz w:val="28"/>
                          <w:szCs w:val="28"/>
                        </w:rPr>
                        <w:t>Numer seryjny:.....................</w:t>
                      </w:r>
                      <w:r>
                        <w:rPr>
                          <w:sz w:val="28"/>
                          <w:szCs w:val="28"/>
                        </w:rPr>
                        <w:t>............................................</w:t>
                      </w:r>
                      <w:r w:rsidRPr="00CE38B1">
                        <w:rPr>
                          <w:sz w:val="28"/>
                          <w:szCs w:val="28"/>
                        </w:rPr>
                        <w:t>..........................</w:t>
                      </w:r>
                    </w:p>
                    <w:p w14:paraId="1A9EDF43" w14:textId="77777777" w:rsidR="004B5D5C" w:rsidRPr="0001483B" w:rsidRDefault="004B5D5C" w:rsidP="0081482C">
                      <w:pPr>
                        <w:rPr>
                          <w:sz w:val="16"/>
                          <w:szCs w:val="16"/>
                        </w:rPr>
                      </w:pPr>
                      <w:r w:rsidRPr="0001483B">
                        <w:rPr>
                          <w:sz w:val="16"/>
                          <w:szCs w:val="16"/>
                        </w:rPr>
                        <w:t xml:space="preserve"> </w:t>
                      </w:r>
                    </w:p>
                    <w:p w14:paraId="5BE7D784" w14:textId="77777777" w:rsidR="004B5D5C" w:rsidRPr="0001483B" w:rsidRDefault="004B5D5C" w:rsidP="0081482C">
                      <w:pPr>
                        <w:rPr>
                          <w:sz w:val="16"/>
                          <w:szCs w:val="16"/>
                        </w:rPr>
                      </w:pPr>
                    </w:p>
                    <w:p w14:paraId="6843DC69" w14:textId="77777777" w:rsidR="004B5D5C" w:rsidRDefault="004B5D5C" w:rsidP="0081482C"/>
                  </w:txbxContent>
                </v:textbox>
                <w10:wrap anchorx="margin"/>
              </v:shape>
            </w:pict>
          </mc:Fallback>
        </mc:AlternateContent>
      </w:r>
      <w:r>
        <w:rPr>
          <w:noProof/>
          <w:lang w:eastAsia="pl-PL"/>
        </w:rPr>
        <w:drawing>
          <wp:inline distT="0" distB="0" distL="0" distR="0" wp14:anchorId="143A5D59" wp14:editId="1E1BD0DD">
            <wp:extent cx="5760720" cy="3490645"/>
            <wp:effectExtent l="0" t="0" r="0" b="0"/>
            <wp:docPr id="22" name="Obraz 1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2"/>
                    <pic:cNvPicPr>
                      <a:picLocks noChangeAspect="1" noChangeArrowheads="1"/>
                    </pic:cNvPicPr>
                  </pic:nvPicPr>
                  <pic:blipFill>
                    <a:blip r:embed="rId165" cstate="print"/>
                    <a:srcRect/>
                    <a:stretch>
                      <a:fillRect/>
                    </a:stretch>
                  </pic:blipFill>
                  <pic:spPr bwMode="auto">
                    <a:xfrm>
                      <a:off x="0" y="0"/>
                      <a:ext cx="5760720" cy="3490645"/>
                    </a:xfrm>
                    <a:prstGeom prst="rect">
                      <a:avLst/>
                    </a:prstGeom>
                    <a:noFill/>
                    <a:ln w="9525">
                      <a:noFill/>
                      <a:miter lim="800000"/>
                      <a:headEnd/>
                      <a:tailEnd/>
                    </a:ln>
                  </pic:spPr>
                </pic:pic>
              </a:graphicData>
            </a:graphic>
          </wp:inline>
        </w:drawing>
      </w:r>
    </w:p>
    <w:p w14:paraId="249B2BD7" w14:textId="77777777" w:rsidR="004C282E" w:rsidRDefault="004C282E" w:rsidP="004C282E">
      <w:pPr>
        <w:autoSpaceDE w:val="0"/>
        <w:autoSpaceDN w:val="0"/>
        <w:adjustRightInd w:val="0"/>
        <w:spacing w:after="0" w:line="240" w:lineRule="auto"/>
        <w:rPr>
          <w:rFonts w:eastAsia="CentraleSansLight" w:cs="CentraleSansLight"/>
          <w:color w:val="000000"/>
          <w:sz w:val="24"/>
          <w:szCs w:val="24"/>
        </w:rPr>
      </w:pPr>
    </w:p>
    <w:p w14:paraId="6FEDA7F3" w14:textId="77777777" w:rsidR="004C282E" w:rsidRDefault="004C282E" w:rsidP="004C282E">
      <w:pPr>
        <w:autoSpaceDE w:val="0"/>
        <w:autoSpaceDN w:val="0"/>
        <w:adjustRightInd w:val="0"/>
        <w:spacing w:after="0" w:line="240" w:lineRule="auto"/>
        <w:rPr>
          <w:rFonts w:eastAsia="CentraleSansLight" w:cs="CentraleSansLight"/>
          <w:color w:val="000000"/>
          <w:sz w:val="24"/>
          <w:szCs w:val="24"/>
        </w:rPr>
      </w:pPr>
    </w:p>
    <w:p w14:paraId="0B51151C" w14:textId="77777777" w:rsidR="004C282E" w:rsidRDefault="004C282E" w:rsidP="004C282E">
      <w:pPr>
        <w:autoSpaceDE w:val="0"/>
        <w:autoSpaceDN w:val="0"/>
        <w:adjustRightInd w:val="0"/>
        <w:spacing w:after="0" w:line="240" w:lineRule="auto"/>
        <w:rPr>
          <w:rFonts w:eastAsia="CentraleSansLight" w:cs="CentraleSansLight"/>
          <w:color w:val="000000"/>
          <w:sz w:val="24"/>
          <w:szCs w:val="24"/>
        </w:rPr>
      </w:pPr>
    </w:p>
    <w:p w14:paraId="40A38227" w14:textId="77777777" w:rsidR="004C282E" w:rsidRDefault="004C282E" w:rsidP="004C282E">
      <w:pPr>
        <w:autoSpaceDE w:val="0"/>
        <w:autoSpaceDN w:val="0"/>
        <w:adjustRightInd w:val="0"/>
        <w:spacing w:after="0" w:line="240" w:lineRule="auto"/>
        <w:rPr>
          <w:rFonts w:eastAsia="CentraleSansLight" w:cs="CentraleSansLight"/>
          <w:color w:val="000000"/>
          <w:sz w:val="24"/>
          <w:szCs w:val="24"/>
        </w:rPr>
      </w:pPr>
    </w:p>
    <w:p w14:paraId="5BC4E7BC" w14:textId="77777777" w:rsidR="004C282E" w:rsidRDefault="004C282E" w:rsidP="004C282E">
      <w:pPr>
        <w:autoSpaceDE w:val="0"/>
        <w:autoSpaceDN w:val="0"/>
        <w:adjustRightInd w:val="0"/>
        <w:spacing w:after="0" w:line="240" w:lineRule="auto"/>
        <w:rPr>
          <w:rFonts w:eastAsia="CentraleSansLight" w:cs="CentraleSansLight"/>
          <w:color w:val="000000"/>
          <w:sz w:val="24"/>
          <w:szCs w:val="24"/>
        </w:rPr>
      </w:pPr>
    </w:p>
    <w:p w14:paraId="2BFB01C6" w14:textId="77777777" w:rsidR="004C282E" w:rsidRDefault="004C282E" w:rsidP="004C282E">
      <w:pPr>
        <w:autoSpaceDE w:val="0"/>
        <w:autoSpaceDN w:val="0"/>
        <w:adjustRightInd w:val="0"/>
        <w:spacing w:after="0" w:line="240" w:lineRule="auto"/>
        <w:rPr>
          <w:rFonts w:eastAsia="CentraleSansLight" w:cs="CentraleSansLight"/>
          <w:color w:val="000000"/>
          <w:sz w:val="24"/>
          <w:szCs w:val="24"/>
        </w:rPr>
      </w:pPr>
    </w:p>
    <w:p w14:paraId="577FC0AD" w14:textId="77777777" w:rsidR="004C282E" w:rsidRDefault="004C282E" w:rsidP="004C282E">
      <w:pPr>
        <w:autoSpaceDE w:val="0"/>
        <w:autoSpaceDN w:val="0"/>
        <w:adjustRightInd w:val="0"/>
        <w:spacing w:after="0" w:line="240" w:lineRule="auto"/>
        <w:rPr>
          <w:rFonts w:eastAsia="CentraleSansLight" w:cs="CentraleSansLight"/>
          <w:color w:val="000000"/>
          <w:sz w:val="24"/>
          <w:szCs w:val="24"/>
        </w:rPr>
      </w:pPr>
    </w:p>
    <w:p w14:paraId="5B0F8C15" w14:textId="77777777" w:rsidR="0081482C" w:rsidRDefault="0081482C" w:rsidP="00A34C69"/>
    <w:p w14:paraId="7E7DD64B" w14:textId="77777777" w:rsidR="0081482C" w:rsidRDefault="0081482C" w:rsidP="00581514">
      <w:pPr>
        <w:jc w:val="center"/>
      </w:pPr>
    </w:p>
    <w:p w14:paraId="3C930531" w14:textId="77777777" w:rsidR="0081482C" w:rsidRDefault="0081482C" w:rsidP="00581514">
      <w:pPr>
        <w:jc w:val="center"/>
      </w:pPr>
    </w:p>
    <w:p w14:paraId="6F3AEBB6" w14:textId="77777777" w:rsidR="0081482C" w:rsidRDefault="0081482C" w:rsidP="00581514">
      <w:pPr>
        <w:jc w:val="center"/>
      </w:pPr>
    </w:p>
    <w:p w14:paraId="427186D3" w14:textId="77777777" w:rsidR="0081482C" w:rsidRDefault="0081482C" w:rsidP="00581514">
      <w:pPr>
        <w:jc w:val="center"/>
      </w:pPr>
    </w:p>
    <w:p w14:paraId="184E2119" w14:textId="77777777" w:rsidR="0081482C" w:rsidRDefault="0081482C" w:rsidP="00581514">
      <w:pPr>
        <w:jc w:val="center"/>
      </w:pPr>
    </w:p>
    <w:p w14:paraId="08588AC3" w14:textId="77777777" w:rsidR="0034791E" w:rsidRDefault="0034791E" w:rsidP="00581514">
      <w:pPr>
        <w:jc w:val="center"/>
      </w:pPr>
    </w:p>
    <w:p w14:paraId="47D003AD" w14:textId="77777777" w:rsidR="0034791E" w:rsidRDefault="0034791E" w:rsidP="00846901"/>
    <w:p w14:paraId="1229DD77" w14:textId="77777777" w:rsidR="00846901" w:rsidRDefault="00846901" w:rsidP="00846901"/>
    <w:p w14:paraId="6B21DAFF" w14:textId="77777777" w:rsidR="0034791E" w:rsidRDefault="0034791E" w:rsidP="00581514">
      <w:pPr>
        <w:jc w:val="center"/>
      </w:pPr>
    </w:p>
    <w:p w14:paraId="0CDB4E65" w14:textId="58AC3C72" w:rsidR="0034791E" w:rsidRDefault="0034791E" w:rsidP="00581514">
      <w:pPr>
        <w:jc w:val="center"/>
      </w:pPr>
    </w:p>
    <w:p w14:paraId="6297D002" w14:textId="7513D176" w:rsidR="008014A9" w:rsidRDefault="008014A9" w:rsidP="00581514">
      <w:pPr>
        <w:jc w:val="center"/>
      </w:pPr>
    </w:p>
    <w:p w14:paraId="6BBB6D18" w14:textId="77777777" w:rsidR="008014A9" w:rsidRDefault="008014A9" w:rsidP="00581514">
      <w:pPr>
        <w:jc w:val="center"/>
      </w:pPr>
    </w:p>
    <w:p w14:paraId="545B1F94" w14:textId="77777777" w:rsidR="0034791E" w:rsidRDefault="0034791E" w:rsidP="00581514">
      <w:pPr>
        <w:jc w:val="center"/>
      </w:pPr>
    </w:p>
    <w:p w14:paraId="46D75505" w14:textId="26658DB8" w:rsidR="004C282E" w:rsidRDefault="00DB3A3F" w:rsidP="00581514">
      <w:pPr>
        <w:jc w:val="center"/>
      </w:pPr>
      <w:r>
        <w:rPr>
          <w:noProof/>
        </w:rPr>
        <w:drawing>
          <wp:inline distT="0" distB="0" distL="0" distR="0" wp14:anchorId="20FA9400" wp14:editId="480C9AC4">
            <wp:extent cx="2563277" cy="1121434"/>
            <wp:effectExtent l="0" t="0" r="0" b="2540"/>
            <wp:docPr id="677684482" name="Obraz 677684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Obraz 12"/>
                    <pic:cNvPicPr/>
                  </pic:nvPicPr>
                  <pic:blipFill>
                    <a:blip r:embed="rId166">
                      <a:extLst>
                        <a:ext uri="{28A0092B-C50C-407E-A947-70E740481C1C}">
                          <a14:useLocalDpi xmlns:a14="http://schemas.microsoft.com/office/drawing/2010/main" val="0"/>
                        </a:ext>
                      </a:extLst>
                    </a:blip>
                    <a:stretch>
                      <a:fillRect/>
                    </a:stretch>
                  </pic:blipFill>
                  <pic:spPr>
                    <a:xfrm>
                      <a:off x="0" y="0"/>
                      <a:ext cx="2594815" cy="1135232"/>
                    </a:xfrm>
                    <a:prstGeom prst="rect">
                      <a:avLst/>
                    </a:prstGeom>
                  </pic:spPr>
                </pic:pic>
              </a:graphicData>
            </a:graphic>
          </wp:inline>
        </w:drawing>
      </w:r>
    </w:p>
    <w:p w14:paraId="4DE57C01" w14:textId="77777777" w:rsidR="0081482C" w:rsidRDefault="0081482C" w:rsidP="00581514">
      <w:pPr>
        <w:jc w:val="center"/>
      </w:pPr>
    </w:p>
    <w:p w14:paraId="77D30E5F" w14:textId="77777777" w:rsidR="0081482C" w:rsidRDefault="0081482C" w:rsidP="00581514">
      <w:pPr>
        <w:jc w:val="center"/>
      </w:pPr>
    </w:p>
    <w:p w14:paraId="76DB54CF" w14:textId="77777777" w:rsidR="0081482C" w:rsidRDefault="0081482C" w:rsidP="00581514">
      <w:pPr>
        <w:jc w:val="center"/>
      </w:pPr>
    </w:p>
    <w:p w14:paraId="5751849B" w14:textId="77777777" w:rsidR="0081482C" w:rsidRDefault="0081482C" w:rsidP="00581514">
      <w:pPr>
        <w:jc w:val="center"/>
      </w:pPr>
    </w:p>
    <w:p w14:paraId="6D590E70" w14:textId="77777777" w:rsidR="0081482C" w:rsidRDefault="0081482C" w:rsidP="00581514">
      <w:pPr>
        <w:jc w:val="center"/>
      </w:pPr>
    </w:p>
    <w:p w14:paraId="0C8BE09E" w14:textId="77777777" w:rsidR="0081482C" w:rsidRDefault="0081482C" w:rsidP="00581514">
      <w:pPr>
        <w:jc w:val="center"/>
      </w:pPr>
    </w:p>
    <w:p w14:paraId="6D34BFAC" w14:textId="77777777" w:rsidR="0081482C" w:rsidRDefault="0081482C" w:rsidP="00A34C69"/>
    <w:p w14:paraId="1BAA251E" w14:textId="21469C00" w:rsidR="0081482C" w:rsidRDefault="004B2882" w:rsidP="00581514">
      <w:pPr>
        <w:jc w:val="center"/>
      </w:pPr>
      <w:r>
        <w:t xml:space="preserve">                  </w:t>
      </w:r>
    </w:p>
    <w:p w14:paraId="695EBEA5" w14:textId="77777777" w:rsidR="0081482C" w:rsidRDefault="0081482C" w:rsidP="00581514">
      <w:pPr>
        <w:jc w:val="center"/>
      </w:pPr>
    </w:p>
    <w:p w14:paraId="4235C13B" w14:textId="29FB4A10" w:rsidR="0081482C" w:rsidRDefault="004B2882" w:rsidP="004B2882">
      <w:pPr>
        <w:jc w:val="center"/>
      </w:pPr>
      <w:hyperlink r:id="rId167" w:history="1">
        <w:r w:rsidRPr="0084749D">
          <w:rPr>
            <w:rStyle w:val="Hipercze"/>
          </w:rPr>
          <w:t>www.lin-tcl.pl</w:t>
        </w:r>
      </w:hyperlink>
    </w:p>
    <w:sectPr w:rsidR="0081482C" w:rsidSect="005C7945">
      <w:footerReference w:type="default" r:id="rId168"/>
      <w:headerReference w:type="first" r:id="rId169"/>
      <w:footerReference w:type="first" r:id="rId170"/>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2C8E09" w14:textId="77777777" w:rsidR="000C44ED" w:rsidRDefault="000C44ED" w:rsidP="009B420D">
      <w:pPr>
        <w:spacing w:after="0" w:line="240" w:lineRule="auto"/>
      </w:pPr>
      <w:r>
        <w:separator/>
      </w:r>
    </w:p>
  </w:endnote>
  <w:endnote w:type="continuationSeparator" w:id="0">
    <w:p w14:paraId="773E2D1C" w14:textId="77777777" w:rsidR="000C44ED" w:rsidRDefault="000C44ED" w:rsidP="009B4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MyriadPro-Regular">
    <w:altName w:val="Microsoft YaHei"/>
    <w:charset w:val="86"/>
    <w:family w:val="swiss"/>
    <w:pitch w:val="default"/>
    <w:sig w:usb0="00000000" w:usb1="00000000" w:usb2="00000000" w:usb3="00000000" w:csb0="0004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ngLiU">
    <w:altName w:val="細明體"/>
    <w:panose1 w:val="02010609000101010101"/>
    <w:charset w:val="88"/>
    <w:family w:val="modern"/>
    <w:pitch w:val="fixed"/>
    <w:sig w:usb0="A00002FF" w:usb1="28CFFCFA" w:usb2="00000016" w:usb3="00000000" w:csb0="00100001"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EE"/>
    <w:family w:val="swiss"/>
    <w:pitch w:val="variable"/>
    <w:sig w:usb0="E4002EFF" w:usb1="C000E47F" w:usb2="00000009" w:usb3="00000000" w:csb0="000001FF" w:csb1="00000000"/>
  </w:font>
  <w:font w:name="Source Sans Pro">
    <w:charset w:val="00"/>
    <w:family w:val="swiss"/>
    <w:pitch w:val="variable"/>
    <w:sig w:usb0="600002F7" w:usb1="02000001" w:usb2="00000000" w:usb3="00000000" w:csb0="0000019F" w:csb1="00000000"/>
  </w:font>
  <w:font w:name="Calibri Light">
    <w:panose1 w:val="020F0302020204030204"/>
    <w:charset w:val="EE"/>
    <w:family w:val="swiss"/>
    <w:pitch w:val="variable"/>
    <w:sig w:usb0="E4002EFF" w:usb1="C200247B" w:usb2="00000009" w:usb3="00000000" w:csb0="000001FF" w:csb1="00000000"/>
  </w:font>
  <w:font w:name="CentraleSansMedium">
    <w:altName w:val="MS Gothic"/>
    <w:panose1 w:val="00000000000000000000"/>
    <w:charset w:val="80"/>
    <w:family w:val="swiss"/>
    <w:notTrueType/>
    <w:pitch w:val="default"/>
    <w:sig w:usb0="00000000" w:usb1="08070000" w:usb2="00000010" w:usb3="00000000" w:csb0="00020001" w:csb1="00000000"/>
  </w:font>
  <w:font w:name="MyriadPro-Bold">
    <w:altName w:val="Microsoft YaHei"/>
    <w:charset w:val="86"/>
    <w:family w:val="swiss"/>
    <w:pitch w:val="default"/>
    <w:sig w:usb0="00000000" w:usb1="00000000" w:usb2="00000000" w:usb3="00000000" w:csb0="00040000" w:csb1="00000000"/>
  </w:font>
  <w:font w:name="DengXian">
    <w:altName w:val="等线"/>
    <w:panose1 w:val="02010600030101010101"/>
    <w:charset w:val="86"/>
    <w:family w:val="auto"/>
    <w:pitch w:val="variable"/>
    <w:sig w:usb0="A00002BF" w:usb1="38CF7CFA" w:usb2="00000016" w:usb3="00000000" w:csb0="0004000F" w:csb1="00000000"/>
  </w:font>
  <w:font w:name="Cambria Math">
    <w:panose1 w:val="02040503050406030204"/>
    <w:charset w:val="EE"/>
    <w:family w:val="roman"/>
    <w:pitch w:val="variable"/>
    <w:sig w:usb0="E00006FF" w:usb1="420024FF" w:usb2="02000000" w:usb3="00000000" w:csb0="0000019F" w:csb1="00000000"/>
  </w:font>
  <w:font w:name="Microsoft YaHei">
    <w:altName w:val="微软雅黑"/>
    <w:panose1 w:val="020B0503020204020204"/>
    <w:charset w:val="86"/>
    <w:family w:val="swiss"/>
    <w:pitch w:val="variable"/>
    <w:sig w:usb0="80000287" w:usb1="2ACF3C50" w:usb2="00000016" w:usb3="00000000" w:csb0="0004001F" w:csb1="00000000"/>
  </w:font>
  <w:font w:name="CentraleSansLight">
    <w:altName w:val="MS Gothic"/>
    <w:panose1 w:val="00000000000000000000"/>
    <w:charset w:val="80"/>
    <w:family w:val="swiss"/>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eastAsiaTheme="majorEastAsia" w:hAnsiTheme="majorHAnsi" w:cstheme="majorBidi"/>
        <w:sz w:val="28"/>
        <w:szCs w:val="28"/>
      </w:rPr>
      <w:id w:val="2089805641"/>
      <w:docPartObj>
        <w:docPartGallery w:val="Page Numbers (Bottom of Page)"/>
        <w:docPartUnique/>
      </w:docPartObj>
    </w:sdtPr>
    <w:sdtContent>
      <w:p w14:paraId="4C65F605" w14:textId="52B5CBB4" w:rsidR="004B5D5C" w:rsidRDefault="004B5D5C">
        <w:pPr>
          <w:pStyle w:val="Stopka"/>
          <w:jc w:val="right"/>
          <w:rPr>
            <w:rFonts w:asciiTheme="majorHAnsi" w:eastAsiaTheme="majorEastAsia" w:hAnsiTheme="majorHAnsi" w:cstheme="majorBidi"/>
            <w:sz w:val="28"/>
            <w:szCs w:val="28"/>
          </w:rPr>
        </w:pPr>
        <w:r>
          <w:rPr>
            <w:rFonts w:asciiTheme="majorHAnsi" w:eastAsiaTheme="majorEastAsia" w:hAnsiTheme="majorHAnsi" w:cstheme="majorBidi"/>
            <w:sz w:val="28"/>
            <w:szCs w:val="28"/>
          </w:rPr>
          <w:t xml:space="preserve">str. </w:t>
        </w:r>
        <w:r>
          <w:rPr>
            <w:rFonts w:eastAsiaTheme="minorEastAsia" w:cs="Times New Roman"/>
          </w:rPr>
          <w:fldChar w:fldCharType="begin"/>
        </w:r>
        <w:r>
          <w:instrText>PAGE    \* MERGEFORMAT</w:instrText>
        </w:r>
        <w:r>
          <w:rPr>
            <w:rFonts w:eastAsiaTheme="minorEastAsia" w:cs="Times New Roman"/>
          </w:rPr>
          <w:fldChar w:fldCharType="separate"/>
        </w:r>
        <w:r>
          <w:rPr>
            <w:rFonts w:asciiTheme="majorHAnsi" w:eastAsiaTheme="majorEastAsia" w:hAnsiTheme="majorHAnsi" w:cstheme="majorBidi"/>
            <w:sz w:val="28"/>
            <w:szCs w:val="28"/>
          </w:rPr>
          <w:t>2</w:t>
        </w:r>
        <w:r>
          <w:rPr>
            <w:rFonts w:asciiTheme="majorHAnsi" w:eastAsiaTheme="majorEastAsia" w:hAnsiTheme="majorHAnsi" w:cstheme="majorBidi"/>
            <w:sz w:val="28"/>
            <w:szCs w:val="28"/>
          </w:rPr>
          <w:fldChar w:fldCharType="end"/>
        </w:r>
      </w:p>
    </w:sdtContent>
  </w:sdt>
  <w:p w14:paraId="7E9BF900" w14:textId="77777777" w:rsidR="004B5D5C" w:rsidRDefault="004B5D5C">
    <w:pPr>
      <w:pStyle w:val="Stopka"/>
    </w:pPr>
  </w:p>
  <w:p w14:paraId="22C40FB1" w14:textId="77777777" w:rsidR="00D21E98" w:rsidRDefault="00D21E98"/>
  <w:p w14:paraId="4B4A9384" w14:textId="77777777" w:rsidR="00D21E98" w:rsidRDefault="00D21E9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9D3B7F" w14:textId="0BEA1501" w:rsidR="004B5D5C" w:rsidRDefault="004B5D5C">
    <w:pPr>
      <w:pStyle w:val="Stopka"/>
    </w:pPr>
    <w:r>
      <w:rPr>
        <w:rStyle w:val="shorttext"/>
      </w:rPr>
      <w:t xml:space="preserve">                                                                                PRZECZYTAJ I ZACHOWAJ  INSTRUKCJĘ</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8D2DED" w14:textId="77777777" w:rsidR="000C44ED" w:rsidRDefault="000C44ED" w:rsidP="009B420D">
      <w:pPr>
        <w:spacing w:after="0" w:line="240" w:lineRule="auto"/>
      </w:pPr>
      <w:r>
        <w:separator/>
      </w:r>
    </w:p>
  </w:footnote>
  <w:footnote w:type="continuationSeparator" w:id="0">
    <w:p w14:paraId="7DF1E0DB" w14:textId="77777777" w:rsidR="000C44ED" w:rsidRDefault="000C44ED" w:rsidP="009B42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C79D0" w14:textId="2E3474D9" w:rsidR="004B5D5C" w:rsidRDefault="004B5D5C">
    <w:pPr>
      <w:pStyle w:val="Nagwek"/>
    </w:pPr>
    <w:r w:rsidRPr="009B420D">
      <w:rPr>
        <w:noProof/>
        <w:sz w:val="56"/>
        <w:szCs w:val="56"/>
        <w:lang w:eastAsia="pl-PL"/>
      </w:rPr>
      <w:drawing>
        <wp:anchor distT="0" distB="0" distL="114300" distR="114300" simplePos="0" relativeHeight="251659264" behindDoc="1" locked="0" layoutInCell="1" allowOverlap="1" wp14:anchorId="61427ECD" wp14:editId="4F076D97">
          <wp:simplePos x="0" y="0"/>
          <wp:positionH relativeFrom="page">
            <wp:posOffset>617855</wp:posOffset>
          </wp:positionH>
          <wp:positionV relativeFrom="page">
            <wp:posOffset>144145</wp:posOffset>
          </wp:positionV>
          <wp:extent cx="1353185" cy="805180"/>
          <wp:effectExtent l="0" t="0" r="0"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353185" cy="80518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C294B"/>
    <w:multiLevelType w:val="hybridMultilevel"/>
    <w:tmpl w:val="45AE7D9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CAA0388"/>
    <w:multiLevelType w:val="multilevel"/>
    <w:tmpl w:val="0CAA0388"/>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rPr>
        <w:rFonts w:ascii="Verdana" w:eastAsia="MyriadPro-Regular" w:hAnsi="Verdana" w:cs="MyriadPro-Regular"/>
      </w:r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0F531A80"/>
    <w:multiLevelType w:val="hybridMultilevel"/>
    <w:tmpl w:val="0D9C7456"/>
    <w:lvl w:ilvl="0" w:tplc="26C6D9FA">
      <w:start w:val="1"/>
      <w:numFmt w:val="bullet"/>
      <w:lvlText w:val=""/>
      <w:lvlJc w:val="left"/>
      <w:pPr>
        <w:ind w:left="720" w:hanging="360"/>
      </w:pPr>
      <w:rPr>
        <w:rFonts w:ascii="Symbol" w:eastAsia="Times New Roman" w:hAnsi="Symbol" w:cs="Aria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 w15:restartNumberingAfterBreak="0">
    <w:nsid w:val="102F1893"/>
    <w:multiLevelType w:val="hybridMultilevel"/>
    <w:tmpl w:val="13AE5E02"/>
    <w:lvl w:ilvl="0" w:tplc="0415000F">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82B5459"/>
    <w:multiLevelType w:val="hybridMultilevel"/>
    <w:tmpl w:val="9F5ABE62"/>
    <w:lvl w:ilvl="0" w:tplc="0415000F">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8A945D9"/>
    <w:multiLevelType w:val="hybridMultilevel"/>
    <w:tmpl w:val="2A6017B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CFD49F4"/>
    <w:multiLevelType w:val="hybridMultilevel"/>
    <w:tmpl w:val="070CD9C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DEB0241"/>
    <w:multiLevelType w:val="hybridMultilevel"/>
    <w:tmpl w:val="688A01B6"/>
    <w:lvl w:ilvl="0" w:tplc="42669C1C">
      <w:start w:val="3"/>
      <w:numFmt w:val="decimal"/>
      <w:lvlText w:val="%1."/>
      <w:lvlJc w:val="left"/>
      <w:pPr>
        <w:ind w:left="420" w:hanging="360"/>
      </w:pPr>
      <w:rPr>
        <w:rFonts w:hint="default"/>
      </w:rPr>
    </w:lvl>
    <w:lvl w:ilvl="1" w:tplc="04150019" w:tentative="1">
      <w:start w:val="1"/>
      <w:numFmt w:val="lowerLetter"/>
      <w:lvlText w:val="%2."/>
      <w:lvlJc w:val="left"/>
      <w:pPr>
        <w:ind w:left="1140" w:hanging="360"/>
      </w:pPr>
    </w:lvl>
    <w:lvl w:ilvl="2" w:tplc="0415001B" w:tentative="1">
      <w:start w:val="1"/>
      <w:numFmt w:val="lowerRoman"/>
      <w:lvlText w:val="%3."/>
      <w:lvlJc w:val="right"/>
      <w:pPr>
        <w:ind w:left="1860" w:hanging="180"/>
      </w:pPr>
    </w:lvl>
    <w:lvl w:ilvl="3" w:tplc="0415000F" w:tentative="1">
      <w:start w:val="1"/>
      <w:numFmt w:val="decimal"/>
      <w:lvlText w:val="%4."/>
      <w:lvlJc w:val="left"/>
      <w:pPr>
        <w:ind w:left="2580" w:hanging="360"/>
      </w:pPr>
    </w:lvl>
    <w:lvl w:ilvl="4" w:tplc="04150019" w:tentative="1">
      <w:start w:val="1"/>
      <w:numFmt w:val="lowerLetter"/>
      <w:lvlText w:val="%5."/>
      <w:lvlJc w:val="left"/>
      <w:pPr>
        <w:ind w:left="3300" w:hanging="360"/>
      </w:pPr>
    </w:lvl>
    <w:lvl w:ilvl="5" w:tplc="0415001B" w:tentative="1">
      <w:start w:val="1"/>
      <w:numFmt w:val="lowerRoman"/>
      <w:lvlText w:val="%6."/>
      <w:lvlJc w:val="right"/>
      <w:pPr>
        <w:ind w:left="4020" w:hanging="180"/>
      </w:pPr>
    </w:lvl>
    <w:lvl w:ilvl="6" w:tplc="0415000F" w:tentative="1">
      <w:start w:val="1"/>
      <w:numFmt w:val="decimal"/>
      <w:lvlText w:val="%7."/>
      <w:lvlJc w:val="left"/>
      <w:pPr>
        <w:ind w:left="4740" w:hanging="360"/>
      </w:pPr>
    </w:lvl>
    <w:lvl w:ilvl="7" w:tplc="04150019" w:tentative="1">
      <w:start w:val="1"/>
      <w:numFmt w:val="lowerLetter"/>
      <w:lvlText w:val="%8."/>
      <w:lvlJc w:val="left"/>
      <w:pPr>
        <w:ind w:left="5460" w:hanging="360"/>
      </w:pPr>
    </w:lvl>
    <w:lvl w:ilvl="8" w:tplc="0415001B" w:tentative="1">
      <w:start w:val="1"/>
      <w:numFmt w:val="lowerRoman"/>
      <w:lvlText w:val="%9."/>
      <w:lvlJc w:val="right"/>
      <w:pPr>
        <w:ind w:left="6180" w:hanging="180"/>
      </w:pPr>
    </w:lvl>
  </w:abstractNum>
  <w:abstractNum w:abstractNumId="8" w15:restartNumberingAfterBreak="0">
    <w:nsid w:val="230E7BD8"/>
    <w:multiLevelType w:val="hybridMultilevel"/>
    <w:tmpl w:val="F852F57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7BB7298"/>
    <w:multiLevelType w:val="hybridMultilevel"/>
    <w:tmpl w:val="45AE7D9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83E1A8C"/>
    <w:multiLevelType w:val="hybridMultilevel"/>
    <w:tmpl w:val="246EE3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2B2B40D8"/>
    <w:multiLevelType w:val="hybridMultilevel"/>
    <w:tmpl w:val="151C170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B9B0C2A"/>
    <w:multiLevelType w:val="hybridMultilevel"/>
    <w:tmpl w:val="151C170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CC3784D"/>
    <w:multiLevelType w:val="hybridMultilevel"/>
    <w:tmpl w:val="D99E086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2FDD7A81"/>
    <w:multiLevelType w:val="hybridMultilevel"/>
    <w:tmpl w:val="D6B22B60"/>
    <w:lvl w:ilvl="0" w:tplc="0415000F">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81F344E"/>
    <w:multiLevelType w:val="hybridMultilevel"/>
    <w:tmpl w:val="AB0A16C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BF9117B"/>
    <w:multiLevelType w:val="hybridMultilevel"/>
    <w:tmpl w:val="73D067B0"/>
    <w:lvl w:ilvl="0" w:tplc="41608A42">
      <w:start w:val="1"/>
      <w:numFmt w:val="lowerLetter"/>
      <w:lvlText w:val="%1."/>
      <w:lvlJc w:val="left"/>
      <w:pPr>
        <w:ind w:left="107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15:restartNumberingAfterBreak="0">
    <w:nsid w:val="3C960096"/>
    <w:multiLevelType w:val="multilevel"/>
    <w:tmpl w:val="3C96009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8" w15:restartNumberingAfterBreak="0">
    <w:nsid w:val="3CB659D1"/>
    <w:multiLevelType w:val="hybridMultilevel"/>
    <w:tmpl w:val="48BCB80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2D76F18"/>
    <w:multiLevelType w:val="hybridMultilevel"/>
    <w:tmpl w:val="715416A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43EB50C9"/>
    <w:multiLevelType w:val="hybridMultilevel"/>
    <w:tmpl w:val="96ACD14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52A7507"/>
    <w:multiLevelType w:val="hybridMultilevel"/>
    <w:tmpl w:val="FD4CF91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59BF41C3"/>
    <w:multiLevelType w:val="hybridMultilevel"/>
    <w:tmpl w:val="F344135E"/>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7017049C"/>
    <w:multiLevelType w:val="hybridMultilevel"/>
    <w:tmpl w:val="2EE2FA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72626D64"/>
    <w:multiLevelType w:val="multilevel"/>
    <w:tmpl w:val="72626D64"/>
    <w:lvl w:ilvl="0">
      <w:start w:val="1"/>
      <w:numFmt w:val="upperRoman"/>
      <w:lvlText w:val="%1."/>
      <w:lvlJc w:val="left"/>
      <w:pPr>
        <w:ind w:left="567" w:hanging="567"/>
      </w:pPr>
      <w:rPr>
        <w:rFonts w:ascii="Times New Roman" w:eastAsia="MingLiU" w:hAnsi="Times New Roman" w:cs="Times New Roman" w:hint="default"/>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25" w15:restartNumberingAfterBreak="0">
    <w:nsid w:val="73623494"/>
    <w:multiLevelType w:val="hybridMultilevel"/>
    <w:tmpl w:val="7C22833E"/>
    <w:lvl w:ilvl="0" w:tplc="C3181142">
      <w:start w:val="1"/>
      <w:numFmt w:val="decimal"/>
      <w:lvlText w:val="%1."/>
      <w:lvlJc w:val="left"/>
      <w:pPr>
        <w:ind w:left="420" w:hanging="360"/>
      </w:pPr>
      <w:rPr>
        <w:rFonts w:hint="default"/>
      </w:rPr>
    </w:lvl>
    <w:lvl w:ilvl="1" w:tplc="04150019" w:tentative="1">
      <w:start w:val="1"/>
      <w:numFmt w:val="lowerLetter"/>
      <w:lvlText w:val="%2."/>
      <w:lvlJc w:val="left"/>
      <w:pPr>
        <w:ind w:left="1140" w:hanging="360"/>
      </w:pPr>
    </w:lvl>
    <w:lvl w:ilvl="2" w:tplc="0415001B" w:tentative="1">
      <w:start w:val="1"/>
      <w:numFmt w:val="lowerRoman"/>
      <w:lvlText w:val="%3."/>
      <w:lvlJc w:val="right"/>
      <w:pPr>
        <w:ind w:left="1860" w:hanging="180"/>
      </w:pPr>
    </w:lvl>
    <w:lvl w:ilvl="3" w:tplc="0415000F" w:tentative="1">
      <w:start w:val="1"/>
      <w:numFmt w:val="decimal"/>
      <w:lvlText w:val="%4."/>
      <w:lvlJc w:val="left"/>
      <w:pPr>
        <w:ind w:left="2580" w:hanging="360"/>
      </w:pPr>
    </w:lvl>
    <w:lvl w:ilvl="4" w:tplc="04150019" w:tentative="1">
      <w:start w:val="1"/>
      <w:numFmt w:val="lowerLetter"/>
      <w:lvlText w:val="%5."/>
      <w:lvlJc w:val="left"/>
      <w:pPr>
        <w:ind w:left="3300" w:hanging="360"/>
      </w:pPr>
    </w:lvl>
    <w:lvl w:ilvl="5" w:tplc="0415001B" w:tentative="1">
      <w:start w:val="1"/>
      <w:numFmt w:val="lowerRoman"/>
      <w:lvlText w:val="%6."/>
      <w:lvlJc w:val="right"/>
      <w:pPr>
        <w:ind w:left="4020" w:hanging="180"/>
      </w:pPr>
    </w:lvl>
    <w:lvl w:ilvl="6" w:tplc="0415000F" w:tentative="1">
      <w:start w:val="1"/>
      <w:numFmt w:val="decimal"/>
      <w:lvlText w:val="%7."/>
      <w:lvlJc w:val="left"/>
      <w:pPr>
        <w:ind w:left="4740" w:hanging="360"/>
      </w:pPr>
    </w:lvl>
    <w:lvl w:ilvl="7" w:tplc="04150019" w:tentative="1">
      <w:start w:val="1"/>
      <w:numFmt w:val="lowerLetter"/>
      <w:lvlText w:val="%8."/>
      <w:lvlJc w:val="left"/>
      <w:pPr>
        <w:ind w:left="5460" w:hanging="360"/>
      </w:pPr>
    </w:lvl>
    <w:lvl w:ilvl="8" w:tplc="0415001B" w:tentative="1">
      <w:start w:val="1"/>
      <w:numFmt w:val="lowerRoman"/>
      <w:lvlText w:val="%9."/>
      <w:lvlJc w:val="right"/>
      <w:pPr>
        <w:ind w:left="6180" w:hanging="180"/>
      </w:pPr>
    </w:lvl>
  </w:abstractNum>
  <w:abstractNum w:abstractNumId="26" w15:restartNumberingAfterBreak="0">
    <w:nsid w:val="74DD0E82"/>
    <w:multiLevelType w:val="multilevel"/>
    <w:tmpl w:val="74DD0E82"/>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num w:numId="1" w16cid:durableId="1865746200">
    <w:abstractNumId w:val="24"/>
  </w:num>
  <w:num w:numId="2" w16cid:durableId="336884734">
    <w:abstractNumId w:val="5"/>
  </w:num>
  <w:num w:numId="3" w16cid:durableId="1983465183">
    <w:abstractNumId w:val="23"/>
  </w:num>
  <w:num w:numId="4" w16cid:durableId="320547059">
    <w:abstractNumId w:val="15"/>
  </w:num>
  <w:num w:numId="5" w16cid:durableId="359209216">
    <w:abstractNumId w:val="13"/>
  </w:num>
  <w:num w:numId="6" w16cid:durableId="1441530227">
    <w:abstractNumId w:val="20"/>
  </w:num>
  <w:num w:numId="7" w16cid:durableId="2116054689">
    <w:abstractNumId w:val="1"/>
  </w:num>
  <w:num w:numId="8" w16cid:durableId="2019503987">
    <w:abstractNumId w:val="17"/>
  </w:num>
  <w:num w:numId="9" w16cid:durableId="2114671348">
    <w:abstractNumId w:val="26"/>
  </w:num>
  <w:num w:numId="10" w16cid:durableId="1684892180">
    <w:abstractNumId w:val="3"/>
  </w:num>
  <w:num w:numId="11" w16cid:durableId="1060011122">
    <w:abstractNumId w:val="4"/>
  </w:num>
  <w:num w:numId="12" w16cid:durableId="489441668">
    <w:abstractNumId w:val="19"/>
  </w:num>
  <w:num w:numId="13" w16cid:durableId="1591312145">
    <w:abstractNumId w:val="6"/>
  </w:num>
  <w:num w:numId="14" w16cid:durableId="764349907">
    <w:abstractNumId w:val="25"/>
  </w:num>
  <w:num w:numId="15" w16cid:durableId="535893930">
    <w:abstractNumId w:val="7"/>
  </w:num>
  <w:num w:numId="16" w16cid:durableId="793209374">
    <w:abstractNumId w:val="14"/>
  </w:num>
  <w:num w:numId="17" w16cid:durableId="1629388008">
    <w:abstractNumId w:val="8"/>
  </w:num>
  <w:num w:numId="18" w16cid:durableId="481239733">
    <w:abstractNumId w:val="2"/>
  </w:num>
  <w:num w:numId="19" w16cid:durableId="1358462371">
    <w:abstractNumId w:val="18"/>
  </w:num>
  <w:num w:numId="20" w16cid:durableId="1979259303">
    <w:abstractNumId w:val="12"/>
  </w:num>
  <w:num w:numId="21" w16cid:durableId="848569087">
    <w:abstractNumId w:val="16"/>
  </w:num>
  <w:num w:numId="22" w16cid:durableId="757096698">
    <w:abstractNumId w:val="11"/>
  </w:num>
  <w:num w:numId="23" w16cid:durableId="1888831703">
    <w:abstractNumId w:val="22"/>
  </w:num>
  <w:num w:numId="24" w16cid:durableId="1785078838">
    <w:abstractNumId w:val="10"/>
  </w:num>
  <w:num w:numId="25" w16cid:durableId="638077799">
    <w:abstractNumId w:val="0"/>
  </w:num>
  <w:num w:numId="26" w16cid:durableId="2113435290">
    <w:abstractNumId w:val="9"/>
  </w:num>
  <w:num w:numId="27" w16cid:durableId="210622596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3BFB"/>
    <w:rsid w:val="000172FC"/>
    <w:rsid w:val="000277B4"/>
    <w:rsid w:val="00034A08"/>
    <w:rsid w:val="000432DE"/>
    <w:rsid w:val="00067D8E"/>
    <w:rsid w:val="0008065A"/>
    <w:rsid w:val="000835AF"/>
    <w:rsid w:val="000966C1"/>
    <w:rsid w:val="000B6EB4"/>
    <w:rsid w:val="000C44ED"/>
    <w:rsid w:val="000F0B80"/>
    <w:rsid w:val="00106E48"/>
    <w:rsid w:val="00107A6F"/>
    <w:rsid w:val="00112F0F"/>
    <w:rsid w:val="00130128"/>
    <w:rsid w:val="0013206C"/>
    <w:rsid w:val="001439FC"/>
    <w:rsid w:val="00151E0F"/>
    <w:rsid w:val="0015393C"/>
    <w:rsid w:val="00163293"/>
    <w:rsid w:val="001667DC"/>
    <w:rsid w:val="00181D06"/>
    <w:rsid w:val="0018747F"/>
    <w:rsid w:val="00187678"/>
    <w:rsid w:val="00196662"/>
    <w:rsid w:val="0019729A"/>
    <w:rsid w:val="001A105D"/>
    <w:rsid w:val="001A1CF7"/>
    <w:rsid w:val="001B1E0A"/>
    <w:rsid w:val="001B6DC7"/>
    <w:rsid w:val="001C584D"/>
    <w:rsid w:val="001C7F98"/>
    <w:rsid w:val="001E2B0E"/>
    <w:rsid w:val="001F0B32"/>
    <w:rsid w:val="001F3654"/>
    <w:rsid w:val="0021421D"/>
    <w:rsid w:val="00230FEF"/>
    <w:rsid w:val="002419F2"/>
    <w:rsid w:val="00255BB8"/>
    <w:rsid w:val="00262769"/>
    <w:rsid w:val="00274E85"/>
    <w:rsid w:val="00294D32"/>
    <w:rsid w:val="00296204"/>
    <w:rsid w:val="002A71E4"/>
    <w:rsid w:val="002B3E45"/>
    <w:rsid w:val="002B6B46"/>
    <w:rsid w:val="002C31C7"/>
    <w:rsid w:val="002C4BB0"/>
    <w:rsid w:val="002D2669"/>
    <w:rsid w:val="002D7FEF"/>
    <w:rsid w:val="002E003F"/>
    <w:rsid w:val="002E6F46"/>
    <w:rsid w:val="002F0517"/>
    <w:rsid w:val="002F2125"/>
    <w:rsid w:val="002F26CB"/>
    <w:rsid w:val="00302248"/>
    <w:rsid w:val="00303695"/>
    <w:rsid w:val="00322F02"/>
    <w:rsid w:val="0032568A"/>
    <w:rsid w:val="003268A1"/>
    <w:rsid w:val="0034791E"/>
    <w:rsid w:val="0036036C"/>
    <w:rsid w:val="003603E1"/>
    <w:rsid w:val="003625C7"/>
    <w:rsid w:val="00362B03"/>
    <w:rsid w:val="0038304B"/>
    <w:rsid w:val="0039078F"/>
    <w:rsid w:val="003938A9"/>
    <w:rsid w:val="00395F2F"/>
    <w:rsid w:val="00396552"/>
    <w:rsid w:val="003B4310"/>
    <w:rsid w:val="003B6F5F"/>
    <w:rsid w:val="003C0378"/>
    <w:rsid w:val="003C1C3B"/>
    <w:rsid w:val="003C4820"/>
    <w:rsid w:val="003C653B"/>
    <w:rsid w:val="003D2F56"/>
    <w:rsid w:val="003E788C"/>
    <w:rsid w:val="00404F19"/>
    <w:rsid w:val="00425BFC"/>
    <w:rsid w:val="00427F0B"/>
    <w:rsid w:val="004328A6"/>
    <w:rsid w:val="0043704F"/>
    <w:rsid w:val="00453BFB"/>
    <w:rsid w:val="00455808"/>
    <w:rsid w:val="00457420"/>
    <w:rsid w:val="00460329"/>
    <w:rsid w:val="00477CAA"/>
    <w:rsid w:val="004801BB"/>
    <w:rsid w:val="0049135F"/>
    <w:rsid w:val="004A3D23"/>
    <w:rsid w:val="004A52AC"/>
    <w:rsid w:val="004B2882"/>
    <w:rsid w:val="004B5D5C"/>
    <w:rsid w:val="004C282E"/>
    <w:rsid w:val="004E0C0D"/>
    <w:rsid w:val="004E3225"/>
    <w:rsid w:val="004F5395"/>
    <w:rsid w:val="00515735"/>
    <w:rsid w:val="005168A9"/>
    <w:rsid w:val="0052066D"/>
    <w:rsid w:val="00543C08"/>
    <w:rsid w:val="0055567E"/>
    <w:rsid w:val="00565D42"/>
    <w:rsid w:val="00570DAB"/>
    <w:rsid w:val="00581514"/>
    <w:rsid w:val="00587FCF"/>
    <w:rsid w:val="005A217A"/>
    <w:rsid w:val="005A47AD"/>
    <w:rsid w:val="005C6A26"/>
    <w:rsid w:val="005C7945"/>
    <w:rsid w:val="005D4BB7"/>
    <w:rsid w:val="005D5929"/>
    <w:rsid w:val="005E1D26"/>
    <w:rsid w:val="005E581D"/>
    <w:rsid w:val="005F06E5"/>
    <w:rsid w:val="00600878"/>
    <w:rsid w:val="00605271"/>
    <w:rsid w:val="006112F6"/>
    <w:rsid w:val="00617F73"/>
    <w:rsid w:val="006207BD"/>
    <w:rsid w:val="0062367E"/>
    <w:rsid w:val="006264DA"/>
    <w:rsid w:val="00633900"/>
    <w:rsid w:val="00654CEF"/>
    <w:rsid w:val="006703D8"/>
    <w:rsid w:val="006776AF"/>
    <w:rsid w:val="006806D0"/>
    <w:rsid w:val="0068723A"/>
    <w:rsid w:val="006873C7"/>
    <w:rsid w:val="006958A6"/>
    <w:rsid w:val="006A1698"/>
    <w:rsid w:val="006C1B2A"/>
    <w:rsid w:val="006C3543"/>
    <w:rsid w:val="006C449C"/>
    <w:rsid w:val="006D4968"/>
    <w:rsid w:val="006D5B39"/>
    <w:rsid w:val="006F5EEA"/>
    <w:rsid w:val="00703CAD"/>
    <w:rsid w:val="00704913"/>
    <w:rsid w:val="007112F2"/>
    <w:rsid w:val="00711B22"/>
    <w:rsid w:val="0071772C"/>
    <w:rsid w:val="00725D28"/>
    <w:rsid w:val="00725EC6"/>
    <w:rsid w:val="007353B7"/>
    <w:rsid w:val="00736264"/>
    <w:rsid w:val="00746193"/>
    <w:rsid w:val="007528AE"/>
    <w:rsid w:val="00753E5A"/>
    <w:rsid w:val="0077560B"/>
    <w:rsid w:val="00783633"/>
    <w:rsid w:val="007841C1"/>
    <w:rsid w:val="00784695"/>
    <w:rsid w:val="00786FE2"/>
    <w:rsid w:val="007932FF"/>
    <w:rsid w:val="00793C74"/>
    <w:rsid w:val="007B0060"/>
    <w:rsid w:val="007B4805"/>
    <w:rsid w:val="007B6A4A"/>
    <w:rsid w:val="007C2430"/>
    <w:rsid w:val="007C7C0C"/>
    <w:rsid w:val="007D2215"/>
    <w:rsid w:val="007E1167"/>
    <w:rsid w:val="007E1B80"/>
    <w:rsid w:val="007E4C91"/>
    <w:rsid w:val="007F0EFB"/>
    <w:rsid w:val="007F2571"/>
    <w:rsid w:val="007F6158"/>
    <w:rsid w:val="0080044B"/>
    <w:rsid w:val="008014A9"/>
    <w:rsid w:val="00803B20"/>
    <w:rsid w:val="0081482C"/>
    <w:rsid w:val="008165FC"/>
    <w:rsid w:val="00846901"/>
    <w:rsid w:val="0084692A"/>
    <w:rsid w:val="0084774B"/>
    <w:rsid w:val="00853ACE"/>
    <w:rsid w:val="00860E23"/>
    <w:rsid w:val="00882D67"/>
    <w:rsid w:val="00892C01"/>
    <w:rsid w:val="008951B3"/>
    <w:rsid w:val="00896BD3"/>
    <w:rsid w:val="008B096D"/>
    <w:rsid w:val="008B1247"/>
    <w:rsid w:val="008C168C"/>
    <w:rsid w:val="008D2EB0"/>
    <w:rsid w:val="008D4A8C"/>
    <w:rsid w:val="008F7358"/>
    <w:rsid w:val="0093640B"/>
    <w:rsid w:val="00943BFB"/>
    <w:rsid w:val="00944C9C"/>
    <w:rsid w:val="00955BEB"/>
    <w:rsid w:val="00962810"/>
    <w:rsid w:val="00977CEB"/>
    <w:rsid w:val="00985FC1"/>
    <w:rsid w:val="00991954"/>
    <w:rsid w:val="00992284"/>
    <w:rsid w:val="009A32F0"/>
    <w:rsid w:val="009B420D"/>
    <w:rsid w:val="009B5402"/>
    <w:rsid w:val="009C523A"/>
    <w:rsid w:val="009C78E6"/>
    <w:rsid w:val="009E5D43"/>
    <w:rsid w:val="009F0454"/>
    <w:rsid w:val="00A0173D"/>
    <w:rsid w:val="00A04BE3"/>
    <w:rsid w:val="00A103B3"/>
    <w:rsid w:val="00A34C69"/>
    <w:rsid w:val="00A44955"/>
    <w:rsid w:val="00A4724A"/>
    <w:rsid w:val="00A6418D"/>
    <w:rsid w:val="00A643EE"/>
    <w:rsid w:val="00A656FD"/>
    <w:rsid w:val="00A66AEE"/>
    <w:rsid w:val="00A861DE"/>
    <w:rsid w:val="00A928F3"/>
    <w:rsid w:val="00AB6664"/>
    <w:rsid w:val="00AC6B4C"/>
    <w:rsid w:val="00AD1F9C"/>
    <w:rsid w:val="00AD779D"/>
    <w:rsid w:val="00AE38A7"/>
    <w:rsid w:val="00AE3C47"/>
    <w:rsid w:val="00AE5A94"/>
    <w:rsid w:val="00AF4036"/>
    <w:rsid w:val="00B05FF1"/>
    <w:rsid w:val="00B06997"/>
    <w:rsid w:val="00B126A4"/>
    <w:rsid w:val="00B17877"/>
    <w:rsid w:val="00B21089"/>
    <w:rsid w:val="00B3236B"/>
    <w:rsid w:val="00B32755"/>
    <w:rsid w:val="00B43673"/>
    <w:rsid w:val="00B55B2C"/>
    <w:rsid w:val="00B639F2"/>
    <w:rsid w:val="00B715FC"/>
    <w:rsid w:val="00B75045"/>
    <w:rsid w:val="00B93E41"/>
    <w:rsid w:val="00B954C0"/>
    <w:rsid w:val="00BB0991"/>
    <w:rsid w:val="00BB3273"/>
    <w:rsid w:val="00BB6786"/>
    <w:rsid w:val="00BC1EF0"/>
    <w:rsid w:val="00BC220E"/>
    <w:rsid w:val="00BD2F15"/>
    <w:rsid w:val="00BD65CB"/>
    <w:rsid w:val="00BF3E38"/>
    <w:rsid w:val="00BF3F0A"/>
    <w:rsid w:val="00BF76DE"/>
    <w:rsid w:val="00C02142"/>
    <w:rsid w:val="00C04802"/>
    <w:rsid w:val="00C06864"/>
    <w:rsid w:val="00C07CE2"/>
    <w:rsid w:val="00C37514"/>
    <w:rsid w:val="00C67FF2"/>
    <w:rsid w:val="00C75A39"/>
    <w:rsid w:val="00C9107C"/>
    <w:rsid w:val="00C96F36"/>
    <w:rsid w:val="00CA2242"/>
    <w:rsid w:val="00CB11D8"/>
    <w:rsid w:val="00CB196C"/>
    <w:rsid w:val="00CF35F1"/>
    <w:rsid w:val="00CF749B"/>
    <w:rsid w:val="00CF74B6"/>
    <w:rsid w:val="00D00FE6"/>
    <w:rsid w:val="00D01FCA"/>
    <w:rsid w:val="00D21E98"/>
    <w:rsid w:val="00D250E2"/>
    <w:rsid w:val="00D3578B"/>
    <w:rsid w:val="00D35A22"/>
    <w:rsid w:val="00D50911"/>
    <w:rsid w:val="00D53DC5"/>
    <w:rsid w:val="00D5551B"/>
    <w:rsid w:val="00D55F85"/>
    <w:rsid w:val="00D56781"/>
    <w:rsid w:val="00D7618A"/>
    <w:rsid w:val="00D96840"/>
    <w:rsid w:val="00D96B30"/>
    <w:rsid w:val="00DA4159"/>
    <w:rsid w:val="00DB3A3F"/>
    <w:rsid w:val="00DC6173"/>
    <w:rsid w:val="00DE4458"/>
    <w:rsid w:val="00DE7023"/>
    <w:rsid w:val="00DF56AC"/>
    <w:rsid w:val="00E238CD"/>
    <w:rsid w:val="00E4779D"/>
    <w:rsid w:val="00E523DF"/>
    <w:rsid w:val="00E6523A"/>
    <w:rsid w:val="00E74717"/>
    <w:rsid w:val="00EA02A3"/>
    <w:rsid w:val="00EA363C"/>
    <w:rsid w:val="00EA5F3A"/>
    <w:rsid w:val="00EC1487"/>
    <w:rsid w:val="00EC730D"/>
    <w:rsid w:val="00EE1DB6"/>
    <w:rsid w:val="00EF03E9"/>
    <w:rsid w:val="00F0007C"/>
    <w:rsid w:val="00F01809"/>
    <w:rsid w:val="00F15E04"/>
    <w:rsid w:val="00F166E4"/>
    <w:rsid w:val="00F7641E"/>
    <w:rsid w:val="00F804FF"/>
    <w:rsid w:val="00F8370A"/>
    <w:rsid w:val="00FA193B"/>
    <w:rsid w:val="00FA506D"/>
    <w:rsid w:val="00FB010A"/>
    <w:rsid w:val="00FB1D7B"/>
    <w:rsid w:val="00FB318E"/>
    <w:rsid w:val="00FB4443"/>
    <w:rsid w:val="00FB6C6B"/>
    <w:rsid w:val="00FC254E"/>
    <w:rsid w:val="00FC4373"/>
    <w:rsid w:val="00FC603C"/>
    <w:rsid w:val="00FC7EA9"/>
    <w:rsid w:val="00FF0CFD"/>
    <w:rsid w:val="00FF5280"/>
    <w:rsid w:val="00FF737C"/>
    <w:rsid w:val="00FF796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66"/>
    <o:shapelayout v:ext="edit">
      <o:idmap v:ext="edit" data="1"/>
    </o:shapelayout>
  </w:shapeDefaults>
  <w:decimalSymbol w:val=","/>
  <w:listSeparator w:val=";"/>
  <w14:docId w14:val="4DE67BF1"/>
  <w15:chartTrackingRefBased/>
  <w15:docId w15:val="{286E8EA0-5608-4F69-AE52-2A564626E1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4791E"/>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B420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B420D"/>
  </w:style>
  <w:style w:type="paragraph" w:styleId="Stopka">
    <w:name w:val="footer"/>
    <w:basedOn w:val="Normalny"/>
    <w:link w:val="StopkaZnak"/>
    <w:uiPriority w:val="99"/>
    <w:unhideWhenUsed/>
    <w:rsid w:val="009B420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B420D"/>
  </w:style>
  <w:style w:type="paragraph" w:styleId="Tekstdymka">
    <w:name w:val="Balloon Text"/>
    <w:basedOn w:val="Normalny"/>
    <w:link w:val="TekstdymkaZnak"/>
    <w:uiPriority w:val="99"/>
    <w:semiHidden/>
    <w:unhideWhenUsed/>
    <w:rsid w:val="009B420D"/>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9B420D"/>
    <w:rPr>
      <w:rFonts w:ascii="Segoe UI" w:hAnsi="Segoe UI" w:cs="Segoe UI"/>
      <w:sz w:val="18"/>
      <w:szCs w:val="18"/>
    </w:rPr>
  </w:style>
  <w:style w:type="character" w:customStyle="1" w:styleId="shorttext">
    <w:name w:val="short_text"/>
    <w:basedOn w:val="Domylnaczcionkaakapitu"/>
    <w:rsid w:val="009B420D"/>
  </w:style>
  <w:style w:type="paragraph" w:customStyle="1" w:styleId="Akapitzlist1">
    <w:name w:val="Akapit z listą1"/>
    <w:basedOn w:val="Normalny"/>
    <w:rsid w:val="00AD779D"/>
    <w:pPr>
      <w:widowControl w:val="0"/>
      <w:spacing w:after="0" w:line="240" w:lineRule="auto"/>
      <w:ind w:firstLineChars="200" w:firstLine="420"/>
      <w:jc w:val="both"/>
    </w:pPr>
    <w:rPr>
      <w:rFonts w:ascii="Calibri" w:hAnsi="Calibri" w:cs="Times New Roman"/>
      <w:kern w:val="2"/>
      <w:sz w:val="21"/>
      <w:lang w:val="en-US" w:eastAsia="zh-CN"/>
    </w:rPr>
  </w:style>
  <w:style w:type="paragraph" w:styleId="Akapitzlist">
    <w:name w:val="List Paragraph"/>
    <w:basedOn w:val="Normalny"/>
    <w:uiPriority w:val="34"/>
    <w:qFormat/>
    <w:rsid w:val="00985FC1"/>
    <w:pPr>
      <w:ind w:left="720"/>
      <w:contextualSpacing/>
    </w:pPr>
  </w:style>
  <w:style w:type="character" w:styleId="Hipercze">
    <w:name w:val="Hyperlink"/>
    <w:basedOn w:val="Domylnaczcionkaakapitu"/>
    <w:uiPriority w:val="99"/>
    <w:unhideWhenUsed/>
    <w:rsid w:val="004C282E"/>
    <w:rPr>
      <w:color w:val="0563C1" w:themeColor="hyperlink"/>
      <w:u w:val="single"/>
    </w:rPr>
  </w:style>
  <w:style w:type="character" w:styleId="Nierozpoznanawzmianka">
    <w:name w:val="Unresolved Mention"/>
    <w:basedOn w:val="Domylnaczcionkaakapitu"/>
    <w:uiPriority w:val="99"/>
    <w:semiHidden/>
    <w:unhideWhenUsed/>
    <w:rsid w:val="00A34C69"/>
    <w:rPr>
      <w:color w:val="605E5C"/>
      <w:shd w:val="clear" w:color="auto" w:fill="E1DFDD"/>
    </w:rPr>
  </w:style>
  <w:style w:type="paragraph" w:styleId="Bezodstpw">
    <w:name w:val="No Spacing"/>
    <w:link w:val="BezodstpwZnak"/>
    <w:uiPriority w:val="1"/>
    <w:qFormat/>
    <w:rsid w:val="005C7945"/>
    <w:pPr>
      <w:spacing w:after="0" w:line="240" w:lineRule="auto"/>
    </w:pPr>
    <w:rPr>
      <w:rFonts w:eastAsiaTheme="minorEastAsia"/>
      <w:lang w:eastAsia="pl-PL"/>
    </w:rPr>
  </w:style>
  <w:style w:type="character" w:customStyle="1" w:styleId="BezodstpwZnak">
    <w:name w:val="Bez odstępów Znak"/>
    <w:basedOn w:val="Domylnaczcionkaakapitu"/>
    <w:link w:val="Bezodstpw"/>
    <w:uiPriority w:val="1"/>
    <w:rsid w:val="005C7945"/>
    <w:rPr>
      <w:rFonts w:eastAsiaTheme="minorEastAsia"/>
      <w:lang w:eastAsia="pl-PL"/>
    </w:rPr>
  </w:style>
  <w:style w:type="paragraph" w:customStyle="1" w:styleId="Pa8">
    <w:name w:val="Pa8"/>
    <w:basedOn w:val="Normalny"/>
    <w:next w:val="Normalny"/>
    <w:uiPriority w:val="99"/>
    <w:qFormat/>
    <w:rsid w:val="002E003F"/>
    <w:pPr>
      <w:widowControl w:val="0"/>
      <w:autoSpaceDE w:val="0"/>
      <w:autoSpaceDN w:val="0"/>
      <w:adjustRightInd w:val="0"/>
      <w:spacing w:after="0" w:line="241" w:lineRule="atLeast"/>
    </w:pPr>
    <w:rPr>
      <w:rFonts w:ascii="Source Sans Pro" w:eastAsia="Source Sans Pro" w:hAnsi="Times New Roman" w:cs="Times New Roman"/>
      <w:sz w:val="24"/>
      <w:szCs w:val="24"/>
      <w:lang w:val="en-US" w:eastAsia="zh-CN"/>
    </w:rPr>
  </w:style>
  <w:style w:type="paragraph" w:customStyle="1" w:styleId="Pa4">
    <w:name w:val="Pa4"/>
    <w:basedOn w:val="Normalny"/>
    <w:next w:val="Normalny"/>
    <w:uiPriority w:val="99"/>
    <w:qFormat/>
    <w:rsid w:val="002E003F"/>
    <w:pPr>
      <w:widowControl w:val="0"/>
      <w:autoSpaceDE w:val="0"/>
      <w:autoSpaceDN w:val="0"/>
      <w:adjustRightInd w:val="0"/>
      <w:spacing w:after="0" w:line="181" w:lineRule="atLeast"/>
    </w:pPr>
    <w:rPr>
      <w:rFonts w:ascii="Source Sans Pro" w:eastAsia="Source Sans Pro" w:hAnsi="Times New Roman" w:cs="Times New Roman"/>
      <w:sz w:val="24"/>
      <w:szCs w:val="24"/>
      <w:lang w:val="en-US" w:eastAsia="zh-CN"/>
    </w:rPr>
  </w:style>
  <w:style w:type="character" w:customStyle="1" w:styleId="tlid-translation">
    <w:name w:val="tlid-translation"/>
    <w:basedOn w:val="Domylnaczcionkaakapitu"/>
    <w:rsid w:val="00D35A22"/>
  </w:style>
  <w:style w:type="table" w:styleId="Tabela-Siatka">
    <w:name w:val="Table Grid"/>
    <w:basedOn w:val="Standardowy"/>
    <w:qFormat/>
    <w:rsid w:val="00163293"/>
    <w:pPr>
      <w:widowControl w:val="0"/>
      <w:jc w:val="both"/>
    </w:pPr>
    <w:rPr>
      <w:rFonts w:ascii="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wykytekst">
    <w:name w:val="Plain Text"/>
    <w:basedOn w:val="Normalny"/>
    <w:link w:val="ZwykytekstZnak"/>
    <w:uiPriority w:val="99"/>
    <w:semiHidden/>
    <w:unhideWhenUsed/>
    <w:rsid w:val="00B75045"/>
    <w:pPr>
      <w:spacing w:after="0" w:line="240" w:lineRule="auto"/>
    </w:pPr>
    <w:rPr>
      <w:rFonts w:ascii="Calibri" w:eastAsiaTheme="minorHAnsi" w:hAnsi="Calibri"/>
      <w:szCs w:val="21"/>
    </w:rPr>
  </w:style>
  <w:style w:type="character" w:customStyle="1" w:styleId="ZwykytekstZnak">
    <w:name w:val="Zwykły tekst Znak"/>
    <w:basedOn w:val="Domylnaczcionkaakapitu"/>
    <w:link w:val="Zwykytekst"/>
    <w:uiPriority w:val="99"/>
    <w:semiHidden/>
    <w:rsid w:val="00B75045"/>
    <w:rPr>
      <w:rFonts w:ascii="Calibri" w:eastAsiaTheme="minorHAnsi" w:hAnsi="Calibri"/>
      <w:szCs w:val="21"/>
    </w:rPr>
  </w:style>
  <w:style w:type="character" w:styleId="UyteHipercze">
    <w:name w:val="FollowedHyperlink"/>
    <w:basedOn w:val="Domylnaczcionkaakapitu"/>
    <w:uiPriority w:val="99"/>
    <w:semiHidden/>
    <w:unhideWhenUsed/>
    <w:rsid w:val="004B288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669374">
      <w:bodyDiv w:val="1"/>
      <w:marLeft w:val="0"/>
      <w:marRight w:val="0"/>
      <w:marTop w:val="0"/>
      <w:marBottom w:val="0"/>
      <w:divBdr>
        <w:top w:val="none" w:sz="0" w:space="0" w:color="auto"/>
        <w:left w:val="none" w:sz="0" w:space="0" w:color="auto"/>
        <w:bottom w:val="none" w:sz="0" w:space="0" w:color="auto"/>
        <w:right w:val="none" w:sz="0" w:space="0" w:color="auto"/>
      </w:divBdr>
    </w:div>
    <w:div w:id="49691544">
      <w:bodyDiv w:val="1"/>
      <w:marLeft w:val="0"/>
      <w:marRight w:val="0"/>
      <w:marTop w:val="0"/>
      <w:marBottom w:val="0"/>
      <w:divBdr>
        <w:top w:val="none" w:sz="0" w:space="0" w:color="auto"/>
        <w:left w:val="none" w:sz="0" w:space="0" w:color="auto"/>
        <w:bottom w:val="none" w:sz="0" w:space="0" w:color="auto"/>
        <w:right w:val="none" w:sz="0" w:space="0" w:color="auto"/>
      </w:divBdr>
    </w:div>
    <w:div w:id="55789005">
      <w:bodyDiv w:val="1"/>
      <w:marLeft w:val="0"/>
      <w:marRight w:val="0"/>
      <w:marTop w:val="0"/>
      <w:marBottom w:val="0"/>
      <w:divBdr>
        <w:top w:val="none" w:sz="0" w:space="0" w:color="auto"/>
        <w:left w:val="none" w:sz="0" w:space="0" w:color="auto"/>
        <w:bottom w:val="none" w:sz="0" w:space="0" w:color="auto"/>
        <w:right w:val="none" w:sz="0" w:space="0" w:color="auto"/>
      </w:divBdr>
    </w:div>
    <w:div w:id="94176309">
      <w:bodyDiv w:val="1"/>
      <w:marLeft w:val="0"/>
      <w:marRight w:val="0"/>
      <w:marTop w:val="0"/>
      <w:marBottom w:val="0"/>
      <w:divBdr>
        <w:top w:val="none" w:sz="0" w:space="0" w:color="auto"/>
        <w:left w:val="none" w:sz="0" w:space="0" w:color="auto"/>
        <w:bottom w:val="none" w:sz="0" w:space="0" w:color="auto"/>
        <w:right w:val="none" w:sz="0" w:space="0" w:color="auto"/>
      </w:divBdr>
    </w:div>
    <w:div w:id="185681761">
      <w:bodyDiv w:val="1"/>
      <w:marLeft w:val="0"/>
      <w:marRight w:val="0"/>
      <w:marTop w:val="0"/>
      <w:marBottom w:val="0"/>
      <w:divBdr>
        <w:top w:val="none" w:sz="0" w:space="0" w:color="auto"/>
        <w:left w:val="none" w:sz="0" w:space="0" w:color="auto"/>
        <w:bottom w:val="none" w:sz="0" w:space="0" w:color="auto"/>
        <w:right w:val="none" w:sz="0" w:space="0" w:color="auto"/>
      </w:divBdr>
    </w:div>
    <w:div w:id="186793079">
      <w:bodyDiv w:val="1"/>
      <w:marLeft w:val="0"/>
      <w:marRight w:val="0"/>
      <w:marTop w:val="0"/>
      <w:marBottom w:val="0"/>
      <w:divBdr>
        <w:top w:val="none" w:sz="0" w:space="0" w:color="auto"/>
        <w:left w:val="none" w:sz="0" w:space="0" w:color="auto"/>
        <w:bottom w:val="none" w:sz="0" w:space="0" w:color="auto"/>
        <w:right w:val="none" w:sz="0" w:space="0" w:color="auto"/>
      </w:divBdr>
    </w:div>
    <w:div w:id="467405940">
      <w:bodyDiv w:val="1"/>
      <w:marLeft w:val="0"/>
      <w:marRight w:val="0"/>
      <w:marTop w:val="0"/>
      <w:marBottom w:val="0"/>
      <w:divBdr>
        <w:top w:val="none" w:sz="0" w:space="0" w:color="auto"/>
        <w:left w:val="none" w:sz="0" w:space="0" w:color="auto"/>
        <w:bottom w:val="none" w:sz="0" w:space="0" w:color="auto"/>
        <w:right w:val="none" w:sz="0" w:space="0" w:color="auto"/>
      </w:divBdr>
    </w:div>
    <w:div w:id="481698036">
      <w:bodyDiv w:val="1"/>
      <w:marLeft w:val="0"/>
      <w:marRight w:val="0"/>
      <w:marTop w:val="0"/>
      <w:marBottom w:val="0"/>
      <w:divBdr>
        <w:top w:val="none" w:sz="0" w:space="0" w:color="auto"/>
        <w:left w:val="none" w:sz="0" w:space="0" w:color="auto"/>
        <w:bottom w:val="none" w:sz="0" w:space="0" w:color="auto"/>
        <w:right w:val="none" w:sz="0" w:space="0" w:color="auto"/>
      </w:divBdr>
    </w:div>
    <w:div w:id="524368812">
      <w:bodyDiv w:val="1"/>
      <w:marLeft w:val="0"/>
      <w:marRight w:val="0"/>
      <w:marTop w:val="0"/>
      <w:marBottom w:val="0"/>
      <w:divBdr>
        <w:top w:val="none" w:sz="0" w:space="0" w:color="auto"/>
        <w:left w:val="none" w:sz="0" w:space="0" w:color="auto"/>
        <w:bottom w:val="none" w:sz="0" w:space="0" w:color="auto"/>
        <w:right w:val="none" w:sz="0" w:space="0" w:color="auto"/>
      </w:divBdr>
    </w:div>
    <w:div w:id="556553448">
      <w:bodyDiv w:val="1"/>
      <w:marLeft w:val="0"/>
      <w:marRight w:val="0"/>
      <w:marTop w:val="0"/>
      <w:marBottom w:val="0"/>
      <w:divBdr>
        <w:top w:val="none" w:sz="0" w:space="0" w:color="auto"/>
        <w:left w:val="none" w:sz="0" w:space="0" w:color="auto"/>
        <w:bottom w:val="none" w:sz="0" w:space="0" w:color="auto"/>
        <w:right w:val="none" w:sz="0" w:space="0" w:color="auto"/>
      </w:divBdr>
    </w:div>
    <w:div w:id="618143473">
      <w:bodyDiv w:val="1"/>
      <w:marLeft w:val="0"/>
      <w:marRight w:val="0"/>
      <w:marTop w:val="0"/>
      <w:marBottom w:val="0"/>
      <w:divBdr>
        <w:top w:val="none" w:sz="0" w:space="0" w:color="auto"/>
        <w:left w:val="none" w:sz="0" w:space="0" w:color="auto"/>
        <w:bottom w:val="none" w:sz="0" w:space="0" w:color="auto"/>
        <w:right w:val="none" w:sz="0" w:space="0" w:color="auto"/>
      </w:divBdr>
    </w:div>
    <w:div w:id="758647783">
      <w:bodyDiv w:val="1"/>
      <w:marLeft w:val="0"/>
      <w:marRight w:val="0"/>
      <w:marTop w:val="0"/>
      <w:marBottom w:val="0"/>
      <w:divBdr>
        <w:top w:val="none" w:sz="0" w:space="0" w:color="auto"/>
        <w:left w:val="none" w:sz="0" w:space="0" w:color="auto"/>
        <w:bottom w:val="none" w:sz="0" w:space="0" w:color="auto"/>
        <w:right w:val="none" w:sz="0" w:space="0" w:color="auto"/>
      </w:divBdr>
    </w:div>
    <w:div w:id="901333233">
      <w:bodyDiv w:val="1"/>
      <w:marLeft w:val="0"/>
      <w:marRight w:val="0"/>
      <w:marTop w:val="0"/>
      <w:marBottom w:val="0"/>
      <w:divBdr>
        <w:top w:val="none" w:sz="0" w:space="0" w:color="auto"/>
        <w:left w:val="none" w:sz="0" w:space="0" w:color="auto"/>
        <w:bottom w:val="none" w:sz="0" w:space="0" w:color="auto"/>
        <w:right w:val="none" w:sz="0" w:space="0" w:color="auto"/>
      </w:divBdr>
    </w:div>
    <w:div w:id="962417944">
      <w:bodyDiv w:val="1"/>
      <w:marLeft w:val="0"/>
      <w:marRight w:val="0"/>
      <w:marTop w:val="0"/>
      <w:marBottom w:val="0"/>
      <w:divBdr>
        <w:top w:val="none" w:sz="0" w:space="0" w:color="auto"/>
        <w:left w:val="none" w:sz="0" w:space="0" w:color="auto"/>
        <w:bottom w:val="none" w:sz="0" w:space="0" w:color="auto"/>
        <w:right w:val="none" w:sz="0" w:space="0" w:color="auto"/>
      </w:divBdr>
    </w:div>
    <w:div w:id="1019620136">
      <w:bodyDiv w:val="1"/>
      <w:marLeft w:val="0"/>
      <w:marRight w:val="0"/>
      <w:marTop w:val="0"/>
      <w:marBottom w:val="0"/>
      <w:divBdr>
        <w:top w:val="none" w:sz="0" w:space="0" w:color="auto"/>
        <w:left w:val="none" w:sz="0" w:space="0" w:color="auto"/>
        <w:bottom w:val="none" w:sz="0" w:space="0" w:color="auto"/>
        <w:right w:val="none" w:sz="0" w:space="0" w:color="auto"/>
      </w:divBdr>
    </w:div>
    <w:div w:id="1214148830">
      <w:bodyDiv w:val="1"/>
      <w:marLeft w:val="0"/>
      <w:marRight w:val="0"/>
      <w:marTop w:val="0"/>
      <w:marBottom w:val="0"/>
      <w:divBdr>
        <w:top w:val="none" w:sz="0" w:space="0" w:color="auto"/>
        <w:left w:val="none" w:sz="0" w:space="0" w:color="auto"/>
        <w:bottom w:val="none" w:sz="0" w:space="0" w:color="auto"/>
        <w:right w:val="none" w:sz="0" w:space="0" w:color="auto"/>
      </w:divBdr>
    </w:div>
    <w:div w:id="1236863627">
      <w:bodyDiv w:val="1"/>
      <w:marLeft w:val="0"/>
      <w:marRight w:val="0"/>
      <w:marTop w:val="0"/>
      <w:marBottom w:val="0"/>
      <w:divBdr>
        <w:top w:val="none" w:sz="0" w:space="0" w:color="auto"/>
        <w:left w:val="none" w:sz="0" w:space="0" w:color="auto"/>
        <w:bottom w:val="none" w:sz="0" w:space="0" w:color="auto"/>
        <w:right w:val="none" w:sz="0" w:space="0" w:color="auto"/>
      </w:divBdr>
    </w:div>
    <w:div w:id="1247574210">
      <w:bodyDiv w:val="1"/>
      <w:marLeft w:val="0"/>
      <w:marRight w:val="0"/>
      <w:marTop w:val="0"/>
      <w:marBottom w:val="0"/>
      <w:divBdr>
        <w:top w:val="none" w:sz="0" w:space="0" w:color="auto"/>
        <w:left w:val="none" w:sz="0" w:space="0" w:color="auto"/>
        <w:bottom w:val="none" w:sz="0" w:space="0" w:color="auto"/>
        <w:right w:val="none" w:sz="0" w:space="0" w:color="auto"/>
      </w:divBdr>
    </w:div>
    <w:div w:id="1340889049">
      <w:bodyDiv w:val="1"/>
      <w:marLeft w:val="0"/>
      <w:marRight w:val="0"/>
      <w:marTop w:val="0"/>
      <w:marBottom w:val="0"/>
      <w:divBdr>
        <w:top w:val="none" w:sz="0" w:space="0" w:color="auto"/>
        <w:left w:val="none" w:sz="0" w:space="0" w:color="auto"/>
        <w:bottom w:val="none" w:sz="0" w:space="0" w:color="auto"/>
        <w:right w:val="none" w:sz="0" w:space="0" w:color="auto"/>
      </w:divBdr>
    </w:div>
    <w:div w:id="1343893358">
      <w:bodyDiv w:val="1"/>
      <w:marLeft w:val="0"/>
      <w:marRight w:val="0"/>
      <w:marTop w:val="0"/>
      <w:marBottom w:val="0"/>
      <w:divBdr>
        <w:top w:val="none" w:sz="0" w:space="0" w:color="auto"/>
        <w:left w:val="none" w:sz="0" w:space="0" w:color="auto"/>
        <w:bottom w:val="none" w:sz="0" w:space="0" w:color="auto"/>
        <w:right w:val="none" w:sz="0" w:space="0" w:color="auto"/>
      </w:divBdr>
    </w:div>
    <w:div w:id="1427073557">
      <w:bodyDiv w:val="1"/>
      <w:marLeft w:val="0"/>
      <w:marRight w:val="0"/>
      <w:marTop w:val="0"/>
      <w:marBottom w:val="0"/>
      <w:divBdr>
        <w:top w:val="none" w:sz="0" w:space="0" w:color="auto"/>
        <w:left w:val="none" w:sz="0" w:space="0" w:color="auto"/>
        <w:bottom w:val="none" w:sz="0" w:space="0" w:color="auto"/>
        <w:right w:val="none" w:sz="0" w:space="0" w:color="auto"/>
      </w:divBdr>
    </w:div>
    <w:div w:id="1461067559">
      <w:bodyDiv w:val="1"/>
      <w:marLeft w:val="0"/>
      <w:marRight w:val="0"/>
      <w:marTop w:val="0"/>
      <w:marBottom w:val="0"/>
      <w:divBdr>
        <w:top w:val="none" w:sz="0" w:space="0" w:color="auto"/>
        <w:left w:val="none" w:sz="0" w:space="0" w:color="auto"/>
        <w:bottom w:val="none" w:sz="0" w:space="0" w:color="auto"/>
        <w:right w:val="none" w:sz="0" w:space="0" w:color="auto"/>
      </w:divBdr>
    </w:div>
    <w:div w:id="1625305076">
      <w:bodyDiv w:val="1"/>
      <w:marLeft w:val="0"/>
      <w:marRight w:val="0"/>
      <w:marTop w:val="0"/>
      <w:marBottom w:val="0"/>
      <w:divBdr>
        <w:top w:val="none" w:sz="0" w:space="0" w:color="auto"/>
        <w:left w:val="none" w:sz="0" w:space="0" w:color="auto"/>
        <w:bottom w:val="none" w:sz="0" w:space="0" w:color="auto"/>
        <w:right w:val="none" w:sz="0" w:space="0" w:color="auto"/>
      </w:divBdr>
    </w:div>
    <w:div w:id="1817993832">
      <w:bodyDiv w:val="1"/>
      <w:marLeft w:val="0"/>
      <w:marRight w:val="0"/>
      <w:marTop w:val="0"/>
      <w:marBottom w:val="0"/>
      <w:divBdr>
        <w:top w:val="none" w:sz="0" w:space="0" w:color="auto"/>
        <w:left w:val="none" w:sz="0" w:space="0" w:color="auto"/>
        <w:bottom w:val="none" w:sz="0" w:space="0" w:color="auto"/>
        <w:right w:val="none" w:sz="0" w:space="0" w:color="auto"/>
      </w:divBdr>
    </w:div>
    <w:div w:id="2044549533">
      <w:bodyDiv w:val="1"/>
      <w:marLeft w:val="0"/>
      <w:marRight w:val="0"/>
      <w:marTop w:val="0"/>
      <w:marBottom w:val="0"/>
      <w:divBdr>
        <w:top w:val="none" w:sz="0" w:space="0" w:color="auto"/>
        <w:left w:val="none" w:sz="0" w:space="0" w:color="auto"/>
        <w:bottom w:val="none" w:sz="0" w:space="0" w:color="auto"/>
        <w:right w:val="none" w:sz="0" w:space="0" w:color="auto"/>
      </w:divBdr>
    </w:div>
    <w:div w:id="2098167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37.bin"/><Relationship Id="rId21" Type="http://schemas.openxmlformats.org/officeDocument/2006/relationships/image" Target="media/image13.png"/><Relationship Id="rId42" Type="http://schemas.openxmlformats.org/officeDocument/2006/relationships/image" Target="media/image34.png"/><Relationship Id="rId63" Type="http://schemas.openxmlformats.org/officeDocument/2006/relationships/oleObject" Target="embeddings/oleObject11.bin"/><Relationship Id="rId84" Type="http://schemas.openxmlformats.org/officeDocument/2006/relationships/oleObject" Target="embeddings/oleObject22.bin"/><Relationship Id="rId138" Type="http://schemas.openxmlformats.org/officeDocument/2006/relationships/image" Target="media/image87.png"/><Relationship Id="rId159" Type="http://schemas.openxmlformats.org/officeDocument/2006/relationships/image" Target="media/image107.png"/><Relationship Id="rId170" Type="http://schemas.openxmlformats.org/officeDocument/2006/relationships/footer" Target="footer2.xml"/><Relationship Id="rId107" Type="http://schemas.openxmlformats.org/officeDocument/2006/relationships/image" Target="media/image66.png"/><Relationship Id="rId11" Type="http://schemas.openxmlformats.org/officeDocument/2006/relationships/image" Target="media/image3.png"/><Relationship Id="rId32" Type="http://schemas.openxmlformats.org/officeDocument/2006/relationships/image" Target="media/image24.png"/><Relationship Id="rId53" Type="http://schemas.openxmlformats.org/officeDocument/2006/relationships/image" Target="media/image41.emf"/><Relationship Id="rId74" Type="http://schemas.openxmlformats.org/officeDocument/2006/relationships/oleObject" Target="embeddings/oleObject17.bin"/><Relationship Id="rId128" Type="http://schemas.openxmlformats.org/officeDocument/2006/relationships/image" Target="media/image79.png"/><Relationship Id="rId149" Type="http://schemas.openxmlformats.org/officeDocument/2006/relationships/image" Target="media/image97.png"/><Relationship Id="rId5" Type="http://schemas.openxmlformats.org/officeDocument/2006/relationships/settings" Target="settings.xml"/><Relationship Id="rId95" Type="http://schemas.openxmlformats.org/officeDocument/2006/relationships/oleObject" Target="embeddings/oleObject28.bin"/><Relationship Id="rId160" Type="http://schemas.openxmlformats.org/officeDocument/2006/relationships/image" Target="media/image108.png"/><Relationship Id="rId22" Type="http://schemas.openxmlformats.org/officeDocument/2006/relationships/image" Target="media/image14.png"/><Relationship Id="rId43" Type="http://schemas.openxmlformats.org/officeDocument/2006/relationships/image" Target="media/image35.png"/><Relationship Id="rId64" Type="http://schemas.openxmlformats.org/officeDocument/2006/relationships/oleObject" Target="embeddings/oleObject12.bin"/><Relationship Id="rId118" Type="http://schemas.openxmlformats.org/officeDocument/2006/relationships/oleObject" Target="embeddings/oleObject38.bin"/><Relationship Id="rId139" Type="http://schemas.openxmlformats.org/officeDocument/2006/relationships/image" Target="media/image88.png"/><Relationship Id="rId85" Type="http://schemas.openxmlformats.org/officeDocument/2006/relationships/image" Target="media/image55.emf"/><Relationship Id="rId150" Type="http://schemas.openxmlformats.org/officeDocument/2006/relationships/image" Target="media/image98.png"/><Relationship Id="rId171" Type="http://schemas.openxmlformats.org/officeDocument/2006/relationships/fontTable" Target="fontTable.xml"/><Relationship Id="rId12" Type="http://schemas.openxmlformats.org/officeDocument/2006/relationships/image" Target="media/image4.png"/><Relationship Id="rId33" Type="http://schemas.openxmlformats.org/officeDocument/2006/relationships/image" Target="media/image25.png"/><Relationship Id="rId108" Type="http://schemas.openxmlformats.org/officeDocument/2006/relationships/image" Target="media/image67.emf"/><Relationship Id="rId129" Type="http://schemas.openxmlformats.org/officeDocument/2006/relationships/image" Target="media/image80.png"/><Relationship Id="rId54" Type="http://schemas.openxmlformats.org/officeDocument/2006/relationships/oleObject" Target="embeddings/oleObject5.bin"/><Relationship Id="rId70" Type="http://schemas.openxmlformats.org/officeDocument/2006/relationships/oleObject" Target="embeddings/oleObject15.bin"/><Relationship Id="rId75" Type="http://schemas.openxmlformats.org/officeDocument/2006/relationships/image" Target="media/image50.emf"/><Relationship Id="rId91" Type="http://schemas.openxmlformats.org/officeDocument/2006/relationships/oleObject" Target="embeddings/oleObject26.bin"/><Relationship Id="rId96" Type="http://schemas.openxmlformats.org/officeDocument/2006/relationships/image" Target="media/image60.emf"/><Relationship Id="rId140" Type="http://schemas.openxmlformats.org/officeDocument/2006/relationships/oleObject" Target="embeddings/oleObject44.bin"/><Relationship Id="rId145" Type="http://schemas.openxmlformats.org/officeDocument/2006/relationships/image" Target="media/image93.png"/><Relationship Id="rId161" Type="http://schemas.openxmlformats.org/officeDocument/2006/relationships/image" Target="media/image109.png"/><Relationship Id="rId166" Type="http://schemas.openxmlformats.org/officeDocument/2006/relationships/image" Target="media/image113.png"/><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image" Target="media/image15.png"/><Relationship Id="rId28" Type="http://schemas.openxmlformats.org/officeDocument/2006/relationships/image" Target="media/image20.png"/><Relationship Id="rId49" Type="http://schemas.openxmlformats.org/officeDocument/2006/relationships/image" Target="media/image39.emf"/><Relationship Id="rId114" Type="http://schemas.openxmlformats.org/officeDocument/2006/relationships/oleObject" Target="embeddings/oleObject35.bin"/><Relationship Id="rId119" Type="http://schemas.openxmlformats.org/officeDocument/2006/relationships/image" Target="media/image73.png"/><Relationship Id="rId44" Type="http://schemas.openxmlformats.org/officeDocument/2006/relationships/image" Target="media/image36.png"/><Relationship Id="rId60" Type="http://schemas.openxmlformats.org/officeDocument/2006/relationships/image" Target="media/image44.emf"/><Relationship Id="rId65" Type="http://schemas.openxmlformats.org/officeDocument/2006/relationships/image" Target="media/image45.emf"/><Relationship Id="rId81" Type="http://schemas.openxmlformats.org/officeDocument/2006/relationships/image" Target="media/image53.emf"/><Relationship Id="rId86" Type="http://schemas.openxmlformats.org/officeDocument/2006/relationships/oleObject" Target="embeddings/oleObject23.bin"/><Relationship Id="rId130" Type="http://schemas.openxmlformats.org/officeDocument/2006/relationships/image" Target="media/image81.png"/><Relationship Id="rId135" Type="http://schemas.openxmlformats.org/officeDocument/2006/relationships/image" Target="media/image85.emf"/><Relationship Id="rId151" Type="http://schemas.openxmlformats.org/officeDocument/2006/relationships/image" Target="media/image99.png"/><Relationship Id="rId156" Type="http://schemas.openxmlformats.org/officeDocument/2006/relationships/image" Target="media/image104.png"/><Relationship Id="rId172" Type="http://schemas.openxmlformats.org/officeDocument/2006/relationships/theme" Target="theme/theme1.xml"/><Relationship Id="rId13" Type="http://schemas.openxmlformats.org/officeDocument/2006/relationships/image" Target="media/image5.png"/><Relationship Id="rId18" Type="http://schemas.openxmlformats.org/officeDocument/2006/relationships/image" Target="media/image10.emf"/><Relationship Id="rId39" Type="http://schemas.openxmlformats.org/officeDocument/2006/relationships/image" Target="media/image31.png"/><Relationship Id="rId109" Type="http://schemas.openxmlformats.org/officeDocument/2006/relationships/oleObject" Target="embeddings/oleObject34.bin"/><Relationship Id="rId34" Type="http://schemas.openxmlformats.org/officeDocument/2006/relationships/image" Target="media/image26.png"/><Relationship Id="rId50" Type="http://schemas.openxmlformats.org/officeDocument/2006/relationships/oleObject" Target="embeddings/oleObject3.bin"/><Relationship Id="rId55" Type="http://schemas.openxmlformats.org/officeDocument/2006/relationships/image" Target="media/image42.emf"/><Relationship Id="rId76" Type="http://schemas.openxmlformats.org/officeDocument/2006/relationships/oleObject" Target="embeddings/oleObject18.bin"/><Relationship Id="rId97" Type="http://schemas.openxmlformats.org/officeDocument/2006/relationships/oleObject" Target="embeddings/oleObject29.bin"/><Relationship Id="rId104" Type="http://schemas.openxmlformats.org/officeDocument/2006/relationships/image" Target="media/image64.emf"/><Relationship Id="rId120" Type="http://schemas.openxmlformats.org/officeDocument/2006/relationships/image" Target="media/image74.emf"/><Relationship Id="rId125" Type="http://schemas.openxmlformats.org/officeDocument/2006/relationships/image" Target="media/image77.emf"/><Relationship Id="rId141" Type="http://schemas.openxmlformats.org/officeDocument/2006/relationships/image" Target="media/image89.png"/><Relationship Id="rId146" Type="http://schemas.openxmlformats.org/officeDocument/2006/relationships/image" Target="media/image94.png"/><Relationship Id="rId167" Type="http://schemas.openxmlformats.org/officeDocument/2006/relationships/hyperlink" Target="http://www.lin-tcl.pl" TargetMode="External"/><Relationship Id="rId7" Type="http://schemas.openxmlformats.org/officeDocument/2006/relationships/footnotes" Target="footnotes.xml"/><Relationship Id="rId71" Type="http://schemas.openxmlformats.org/officeDocument/2006/relationships/image" Target="media/image48.emf"/><Relationship Id="rId92" Type="http://schemas.openxmlformats.org/officeDocument/2006/relationships/image" Target="media/image58.emf"/><Relationship Id="rId162" Type="http://schemas.openxmlformats.org/officeDocument/2006/relationships/image" Target="media/image110.jpeg"/><Relationship Id="rId2" Type="http://schemas.openxmlformats.org/officeDocument/2006/relationships/customXml" Target="../customXml/item2.xml"/><Relationship Id="rId29" Type="http://schemas.openxmlformats.org/officeDocument/2006/relationships/image" Target="media/image21.png"/><Relationship Id="rId24" Type="http://schemas.openxmlformats.org/officeDocument/2006/relationships/image" Target="media/image16.png"/><Relationship Id="rId40" Type="http://schemas.openxmlformats.org/officeDocument/2006/relationships/image" Target="media/image32.png"/><Relationship Id="rId45" Type="http://schemas.openxmlformats.org/officeDocument/2006/relationships/image" Target="media/image37.emf"/><Relationship Id="rId66" Type="http://schemas.openxmlformats.org/officeDocument/2006/relationships/oleObject" Target="embeddings/oleObject13.bin"/><Relationship Id="rId87" Type="http://schemas.openxmlformats.org/officeDocument/2006/relationships/image" Target="media/image56.emf"/><Relationship Id="rId110" Type="http://schemas.openxmlformats.org/officeDocument/2006/relationships/image" Target="media/image68.png"/><Relationship Id="rId115" Type="http://schemas.openxmlformats.org/officeDocument/2006/relationships/oleObject" Target="embeddings/oleObject36.bin"/><Relationship Id="rId131" Type="http://schemas.openxmlformats.org/officeDocument/2006/relationships/image" Target="media/image82.png"/><Relationship Id="rId136" Type="http://schemas.openxmlformats.org/officeDocument/2006/relationships/oleObject" Target="embeddings/oleObject43.bin"/><Relationship Id="rId157" Type="http://schemas.openxmlformats.org/officeDocument/2006/relationships/image" Target="media/image105.png"/><Relationship Id="rId61" Type="http://schemas.openxmlformats.org/officeDocument/2006/relationships/oleObject" Target="embeddings/oleObject9.bin"/><Relationship Id="rId82" Type="http://schemas.openxmlformats.org/officeDocument/2006/relationships/oleObject" Target="embeddings/oleObject21.bin"/><Relationship Id="rId152" Type="http://schemas.openxmlformats.org/officeDocument/2006/relationships/image" Target="media/image100.png"/><Relationship Id="rId19" Type="http://schemas.openxmlformats.org/officeDocument/2006/relationships/image" Target="media/image11.emf"/><Relationship Id="rId14" Type="http://schemas.openxmlformats.org/officeDocument/2006/relationships/image" Target="media/image6.png"/><Relationship Id="rId30" Type="http://schemas.openxmlformats.org/officeDocument/2006/relationships/image" Target="media/image22.png"/><Relationship Id="rId35" Type="http://schemas.openxmlformats.org/officeDocument/2006/relationships/image" Target="media/image27.png"/><Relationship Id="rId56" Type="http://schemas.openxmlformats.org/officeDocument/2006/relationships/oleObject" Target="embeddings/oleObject6.bin"/><Relationship Id="rId77" Type="http://schemas.openxmlformats.org/officeDocument/2006/relationships/image" Target="media/image51.emf"/><Relationship Id="rId100" Type="http://schemas.openxmlformats.org/officeDocument/2006/relationships/image" Target="media/image62.emf"/><Relationship Id="rId105" Type="http://schemas.openxmlformats.org/officeDocument/2006/relationships/oleObject" Target="embeddings/oleObject33.bin"/><Relationship Id="rId126" Type="http://schemas.openxmlformats.org/officeDocument/2006/relationships/oleObject" Target="embeddings/oleObject41.bin"/><Relationship Id="rId147" Type="http://schemas.openxmlformats.org/officeDocument/2006/relationships/image" Target="media/image95.png"/><Relationship Id="rId168"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image" Target="media/image40.emf"/><Relationship Id="rId72" Type="http://schemas.openxmlformats.org/officeDocument/2006/relationships/oleObject" Target="embeddings/oleObject16.bin"/><Relationship Id="rId93" Type="http://schemas.openxmlformats.org/officeDocument/2006/relationships/oleObject" Target="embeddings/oleObject27.bin"/><Relationship Id="rId98" Type="http://schemas.openxmlformats.org/officeDocument/2006/relationships/image" Target="media/image61.emf"/><Relationship Id="rId121" Type="http://schemas.openxmlformats.org/officeDocument/2006/relationships/oleObject" Target="embeddings/oleObject39.bin"/><Relationship Id="rId142" Type="http://schemas.openxmlformats.org/officeDocument/2006/relationships/image" Target="media/image90.png"/><Relationship Id="rId163" Type="http://schemas.openxmlformats.org/officeDocument/2006/relationships/image" Target="media/image111.jpeg"/><Relationship Id="rId3" Type="http://schemas.openxmlformats.org/officeDocument/2006/relationships/numbering" Target="numbering.xml"/><Relationship Id="rId25" Type="http://schemas.openxmlformats.org/officeDocument/2006/relationships/image" Target="media/image17.png"/><Relationship Id="rId46" Type="http://schemas.openxmlformats.org/officeDocument/2006/relationships/oleObject" Target="embeddings/oleObject1.bin"/><Relationship Id="rId67" Type="http://schemas.openxmlformats.org/officeDocument/2006/relationships/image" Target="media/image46.emf"/><Relationship Id="rId116" Type="http://schemas.openxmlformats.org/officeDocument/2006/relationships/image" Target="media/image72.png"/><Relationship Id="rId137" Type="http://schemas.openxmlformats.org/officeDocument/2006/relationships/image" Target="media/image86.png"/><Relationship Id="rId158" Type="http://schemas.openxmlformats.org/officeDocument/2006/relationships/image" Target="media/image106.png"/><Relationship Id="rId20" Type="http://schemas.openxmlformats.org/officeDocument/2006/relationships/image" Target="media/image12.emf"/><Relationship Id="rId41" Type="http://schemas.openxmlformats.org/officeDocument/2006/relationships/image" Target="media/image33.png"/><Relationship Id="rId62" Type="http://schemas.openxmlformats.org/officeDocument/2006/relationships/oleObject" Target="embeddings/oleObject10.bin"/><Relationship Id="rId83" Type="http://schemas.openxmlformats.org/officeDocument/2006/relationships/image" Target="media/image54.emf"/><Relationship Id="rId88" Type="http://schemas.openxmlformats.org/officeDocument/2006/relationships/oleObject" Target="embeddings/oleObject24.bin"/><Relationship Id="rId111" Type="http://schemas.openxmlformats.org/officeDocument/2006/relationships/image" Target="media/image69.png"/><Relationship Id="rId132" Type="http://schemas.openxmlformats.org/officeDocument/2006/relationships/image" Target="media/image83.png"/><Relationship Id="rId153" Type="http://schemas.openxmlformats.org/officeDocument/2006/relationships/image" Target="media/image101.png"/><Relationship Id="rId15" Type="http://schemas.openxmlformats.org/officeDocument/2006/relationships/image" Target="media/image7.png"/><Relationship Id="rId36" Type="http://schemas.openxmlformats.org/officeDocument/2006/relationships/image" Target="media/image28.png"/><Relationship Id="rId57" Type="http://schemas.openxmlformats.org/officeDocument/2006/relationships/oleObject" Target="embeddings/oleObject7.bin"/><Relationship Id="rId106" Type="http://schemas.openxmlformats.org/officeDocument/2006/relationships/image" Target="media/image65.png"/><Relationship Id="rId127" Type="http://schemas.openxmlformats.org/officeDocument/2006/relationships/image" Target="media/image78.png"/><Relationship Id="rId10" Type="http://schemas.openxmlformats.org/officeDocument/2006/relationships/image" Target="media/image2.png"/><Relationship Id="rId31" Type="http://schemas.openxmlformats.org/officeDocument/2006/relationships/image" Target="media/image23.png"/><Relationship Id="rId52" Type="http://schemas.openxmlformats.org/officeDocument/2006/relationships/oleObject" Target="embeddings/oleObject4.bin"/><Relationship Id="rId73" Type="http://schemas.openxmlformats.org/officeDocument/2006/relationships/image" Target="media/image49.emf"/><Relationship Id="rId78" Type="http://schemas.openxmlformats.org/officeDocument/2006/relationships/oleObject" Target="embeddings/oleObject19.bin"/><Relationship Id="rId94" Type="http://schemas.openxmlformats.org/officeDocument/2006/relationships/image" Target="media/image59.emf"/><Relationship Id="rId99" Type="http://schemas.openxmlformats.org/officeDocument/2006/relationships/oleObject" Target="embeddings/oleObject30.bin"/><Relationship Id="rId101" Type="http://schemas.openxmlformats.org/officeDocument/2006/relationships/oleObject" Target="embeddings/oleObject31.bin"/><Relationship Id="rId122" Type="http://schemas.openxmlformats.org/officeDocument/2006/relationships/image" Target="media/image75.png"/><Relationship Id="rId143" Type="http://schemas.openxmlformats.org/officeDocument/2006/relationships/image" Target="media/image91.png"/><Relationship Id="rId148" Type="http://schemas.openxmlformats.org/officeDocument/2006/relationships/image" Target="media/image96.png"/><Relationship Id="rId164" Type="http://schemas.openxmlformats.org/officeDocument/2006/relationships/hyperlink" Target="http://www.lin-tcl.pl" TargetMode="External"/><Relationship Id="rId169"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wmf"/><Relationship Id="rId26" Type="http://schemas.openxmlformats.org/officeDocument/2006/relationships/image" Target="media/image18.png"/><Relationship Id="rId47" Type="http://schemas.openxmlformats.org/officeDocument/2006/relationships/image" Target="media/image38.emf"/><Relationship Id="rId68" Type="http://schemas.openxmlformats.org/officeDocument/2006/relationships/oleObject" Target="embeddings/oleObject14.bin"/><Relationship Id="rId89" Type="http://schemas.openxmlformats.org/officeDocument/2006/relationships/oleObject" Target="embeddings/oleObject25.bin"/><Relationship Id="rId112" Type="http://schemas.openxmlformats.org/officeDocument/2006/relationships/image" Target="media/image70.png"/><Relationship Id="rId133" Type="http://schemas.openxmlformats.org/officeDocument/2006/relationships/image" Target="media/image84.emf"/><Relationship Id="rId154" Type="http://schemas.openxmlformats.org/officeDocument/2006/relationships/image" Target="media/image102.png"/><Relationship Id="rId16" Type="http://schemas.openxmlformats.org/officeDocument/2006/relationships/image" Target="media/image8.png"/><Relationship Id="rId37" Type="http://schemas.openxmlformats.org/officeDocument/2006/relationships/image" Target="media/image29.png"/><Relationship Id="rId58" Type="http://schemas.openxmlformats.org/officeDocument/2006/relationships/oleObject" Target="embeddings/oleObject8.bin"/><Relationship Id="rId79" Type="http://schemas.openxmlformats.org/officeDocument/2006/relationships/image" Target="media/image52.emf"/><Relationship Id="rId102" Type="http://schemas.openxmlformats.org/officeDocument/2006/relationships/image" Target="media/image63.emf"/><Relationship Id="rId123" Type="http://schemas.openxmlformats.org/officeDocument/2006/relationships/image" Target="media/image76.emf"/><Relationship Id="rId144" Type="http://schemas.openxmlformats.org/officeDocument/2006/relationships/image" Target="media/image92.png"/><Relationship Id="rId90" Type="http://schemas.openxmlformats.org/officeDocument/2006/relationships/image" Target="media/image57.emf"/><Relationship Id="rId165" Type="http://schemas.openxmlformats.org/officeDocument/2006/relationships/image" Target="media/image112.emf"/><Relationship Id="rId27" Type="http://schemas.openxmlformats.org/officeDocument/2006/relationships/image" Target="media/image19.png"/><Relationship Id="rId48" Type="http://schemas.openxmlformats.org/officeDocument/2006/relationships/oleObject" Target="embeddings/oleObject2.bin"/><Relationship Id="rId69" Type="http://schemas.openxmlformats.org/officeDocument/2006/relationships/image" Target="media/image47.emf"/><Relationship Id="rId113" Type="http://schemas.openxmlformats.org/officeDocument/2006/relationships/image" Target="media/image71.png"/><Relationship Id="rId134" Type="http://schemas.openxmlformats.org/officeDocument/2006/relationships/oleObject" Target="embeddings/oleObject42.bin"/><Relationship Id="rId80" Type="http://schemas.openxmlformats.org/officeDocument/2006/relationships/oleObject" Target="embeddings/oleObject20.bin"/><Relationship Id="rId155" Type="http://schemas.openxmlformats.org/officeDocument/2006/relationships/image" Target="media/image103.png"/><Relationship Id="rId17" Type="http://schemas.openxmlformats.org/officeDocument/2006/relationships/image" Target="media/image9.emf"/><Relationship Id="rId38" Type="http://schemas.openxmlformats.org/officeDocument/2006/relationships/image" Target="media/image30.png"/><Relationship Id="rId59" Type="http://schemas.openxmlformats.org/officeDocument/2006/relationships/image" Target="media/image43.png"/><Relationship Id="rId103" Type="http://schemas.openxmlformats.org/officeDocument/2006/relationships/oleObject" Target="embeddings/oleObject32.bin"/><Relationship Id="rId124" Type="http://schemas.openxmlformats.org/officeDocument/2006/relationships/oleObject" Target="embeddings/oleObject40.bin"/></Relationships>
</file>

<file path=word/_rels/header1.xml.rels><?xml version="1.0" encoding="UTF-8" standalone="yes"?>
<Relationships xmlns="http://schemas.openxmlformats.org/package/2006/relationships"><Relationship Id="rId1" Type="http://schemas.openxmlformats.org/officeDocument/2006/relationships/image" Target="media/image114.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TCL TAC-09CHPB/MZWF TCL TAC-09CHPB/MZBF</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270F5B3-C0F1-4DE3-87ED-DD91DF9C6C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42</Pages>
  <Words>7080</Words>
  <Characters>42484</Characters>
  <Application>Microsoft Office Word</Application>
  <DocSecurity>0</DocSecurity>
  <Lines>354</Lines>
  <Paragraphs>98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49466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Michał Jankowski</dc:creator>
  <cp:keywords/>
  <dc:description/>
  <cp:lastModifiedBy>Michał Jankowski</cp:lastModifiedBy>
  <cp:revision>3</cp:revision>
  <cp:lastPrinted>2025-01-03T14:03:00Z</cp:lastPrinted>
  <dcterms:created xsi:type="dcterms:W3CDTF">2025-01-03T14:07:00Z</dcterms:created>
  <dcterms:modified xsi:type="dcterms:W3CDTF">2025-01-03T14:17:00Z</dcterms:modified>
</cp:coreProperties>
</file>